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C7573" w:rsidRDefault="00D900A5">
      <w:pPr>
        <w:ind w:firstLine="5400"/>
        <w:jc w:val="center"/>
        <w:rPr>
          <w:b/>
          <w:shd w:val="clear" w:color="auto" w:fill="FFFFFF"/>
        </w:rPr>
      </w:pPr>
      <w:r w:rsidRPr="00D900A5">
        <w:pict>
          <v:shapetype id="_x0000_t202" coordsize="21600,21600" o:spt="202" path="m,l,21600r21600,l21600,xe">
            <v:stroke joinstyle="miter"/>
            <v:path gradientshapeok="t" o:connecttype="rect"/>
          </v:shapetype>
          <v:shape id="_x0000_s1027" type="#_x0000_t202" style="position:absolute;left:0;text-align:left;margin-left:322.45pt;margin-top:-73.55pt;width:187.8pt;height:55.7pt;z-index:251657216;mso-wrap-distance-left:9.05pt;mso-wrap-distance-right:9.05pt" wrapcoords="-90 0 -90 21234 21600 21234 21600 0 -90 0" stroked="f">
            <v:fill color2="black"/>
            <v:textbox inset="0,0,0,0">
              <w:txbxContent>
                <w:p w:rsidR="006C7573" w:rsidRPr="001F79AD" w:rsidRDefault="006C7573" w:rsidP="00877C76">
                  <w:pPr>
                    <w:jc w:val="right"/>
                  </w:pPr>
                </w:p>
              </w:txbxContent>
            </v:textbox>
            <w10:wrap type="tight"/>
          </v:shape>
        </w:pict>
      </w:r>
      <w:r w:rsidR="00C56694">
        <w:rPr>
          <w:noProof/>
          <w:lang w:eastAsia="ru-RU"/>
        </w:rPr>
        <w:drawing>
          <wp:anchor distT="0" distB="0" distL="114300" distR="114300" simplePos="0" relativeHeight="251658240" behindDoc="0" locked="0" layoutInCell="1" allowOverlap="1">
            <wp:simplePos x="0" y="0"/>
            <wp:positionH relativeFrom="margin">
              <wp:posOffset>2485390</wp:posOffset>
            </wp:positionH>
            <wp:positionV relativeFrom="paragraph">
              <wp:posOffset>-545465</wp:posOffset>
            </wp:positionV>
            <wp:extent cx="1099820" cy="1371600"/>
            <wp:effectExtent l="0" t="0" r="0" b="0"/>
            <wp:wrapNone/>
            <wp:docPr id="4" name="Рисунок 1" descr="Описание: Медве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едвенский МР_ПП-01"/>
                    <pic:cNvPicPr>
                      <a:picLocks noChangeAspect="1" noChangeArrowheads="1"/>
                    </pic:cNvPicPr>
                  </pic:nvPicPr>
                  <pic:blipFill>
                    <a:blip r:embed="rId7" cstate="print"/>
                    <a:srcRect/>
                    <a:stretch>
                      <a:fillRect/>
                    </a:stretch>
                  </pic:blipFill>
                  <pic:spPr bwMode="auto">
                    <a:xfrm>
                      <a:off x="0" y="0"/>
                      <a:ext cx="1099820" cy="1371600"/>
                    </a:xfrm>
                    <a:prstGeom prst="rect">
                      <a:avLst/>
                    </a:prstGeom>
                    <a:noFill/>
                    <a:ln w="9525">
                      <a:noFill/>
                      <a:miter lim="800000"/>
                      <a:headEnd/>
                      <a:tailEnd/>
                    </a:ln>
                  </pic:spPr>
                </pic:pic>
              </a:graphicData>
            </a:graphic>
          </wp:anchor>
        </w:drawing>
      </w:r>
    </w:p>
    <w:p w:rsidR="00BF516B" w:rsidRDefault="00BF516B">
      <w:pPr>
        <w:jc w:val="center"/>
        <w:rPr>
          <w:rFonts w:ascii="Bookman Old Style" w:hAnsi="Bookman Old Style" w:cs="Century"/>
          <w:b/>
          <w:sz w:val="44"/>
          <w:szCs w:val="44"/>
          <w:shd w:val="clear" w:color="auto" w:fill="FFFFFF"/>
        </w:rPr>
      </w:pPr>
    </w:p>
    <w:p w:rsidR="00BF516B" w:rsidRDefault="00BF516B">
      <w:pPr>
        <w:jc w:val="center"/>
        <w:rPr>
          <w:rFonts w:ascii="Bookman Old Style" w:hAnsi="Bookman Old Style" w:cs="Century"/>
          <w:b/>
          <w:sz w:val="44"/>
          <w:szCs w:val="44"/>
          <w:shd w:val="clear" w:color="auto" w:fill="FFFFFF"/>
        </w:rPr>
      </w:pPr>
    </w:p>
    <w:p w:rsidR="006C7573" w:rsidRPr="00504B0C" w:rsidRDefault="006C7573">
      <w:pPr>
        <w:jc w:val="center"/>
        <w:rPr>
          <w:b/>
          <w:sz w:val="32"/>
          <w:szCs w:val="36"/>
          <w:shd w:val="clear" w:color="auto" w:fill="FFFFFF"/>
        </w:rPr>
      </w:pPr>
      <w:r w:rsidRPr="00504B0C">
        <w:rPr>
          <w:b/>
          <w:sz w:val="40"/>
          <w:szCs w:val="44"/>
          <w:shd w:val="clear" w:color="auto" w:fill="FFFFFF"/>
        </w:rPr>
        <w:t>ПРЕДСТАВИТЕЛЬНОЕ СОБРАНИЕ</w:t>
      </w:r>
    </w:p>
    <w:p w:rsidR="006C7573" w:rsidRPr="00504B0C" w:rsidRDefault="006C7573">
      <w:pPr>
        <w:jc w:val="center"/>
        <w:rPr>
          <w:b/>
          <w:sz w:val="28"/>
          <w:szCs w:val="28"/>
          <w:shd w:val="clear" w:color="auto" w:fill="FFFFFF"/>
        </w:rPr>
      </w:pPr>
      <w:r w:rsidRPr="00504B0C">
        <w:rPr>
          <w:b/>
          <w:sz w:val="36"/>
          <w:szCs w:val="36"/>
          <w:shd w:val="clear" w:color="auto" w:fill="FFFFFF"/>
        </w:rPr>
        <w:t>Медвенского района Курской области</w:t>
      </w:r>
    </w:p>
    <w:p w:rsidR="006C7573" w:rsidRPr="00504B0C" w:rsidRDefault="006C7573">
      <w:pPr>
        <w:jc w:val="center"/>
        <w:rPr>
          <w:b/>
          <w:sz w:val="28"/>
          <w:szCs w:val="28"/>
          <w:shd w:val="clear" w:color="auto" w:fill="FFFFFF"/>
        </w:rPr>
      </w:pPr>
    </w:p>
    <w:p w:rsidR="006C7573" w:rsidRPr="00504B0C" w:rsidRDefault="006C7573">
      <w:pPr>
        <w:jc w:val="center"/>
        <w:rPr>
          <w:shd w:val="clear" w:color="auto" w:fill="FFFFFF"/>
        </w:rPr>
      </w:pPr>
      <w:r w:rsidRPr="00504B0C">
        <w:rPr>
          <w:b/>
          <w:sz w:val="40"/>
          <w:szCs w:val="40"/>
          <w:shd w:val="clear" w:color="auto" w:fill="FFFFFF"/>
        </w:rPr>
        <w:t>Р Е Ш Е Н И Е</w:t>
      </w:r>
    </w:p>
    <w:p w:rsidR="006C7573" w:rsidRDefault="006C7573">
      <w:pPr>
        <w:jc w:val="both"/>
        <w:rPr>
          <w:bCs/>
          <w:shd w:val="clear" w:color="auto" w:fill="FFFFFF"/>
        </w:rPr>
      </w:pPr>
    </w:p>
    <w:p w:rsidR="006C7573" w:rsidRPr="001F79AD" w:rsidRDefault="006C7573">
      <w:pPr>
        <w:tabs>
          <w:tab w:val="left" w:pos="1800"/>
        </w:tabs>
        <w:jc w:val="both"/>
        <w:rPr>
          <w:bCs/>
          <w:sz w:val="22"/>
          <w:szCs w:val="22"/>
          <w:shd w:val="clear" w:color="auto" w:fill="FFFFFF"/>
        </w:rPr>
      </w:pPr>
      <w:r w:rsidRPr="001F79AD">
        <w:rPr>
          <w:bCs/>
          <w:sz w:val="22"/>
          <w:szCs w:val="22"/>
          <w:shd w:val="clear" w:color="auto" w:fill="FFFFFF"/>
        </w:rPr>
        <w:t>Принято Представительным Собранием</w:t>
      </w:r>
    </w:p>
    <w:p w:rsidR="006C7573" w:rsidRPr="001F79AD" w:rsidRDefault="006C7573">
      <w:pPr>
        <w:tabs>
          <w:tab w:val="left" w:pos="1800"/>
        </w:tabs>
        <w:jc w:val="both"/>
        <w:rPr>
          <w:color w:val="000000"/>
          <w:sz w:val="22"/>
          <w:szCs w:val="22"/>
          <w:shd w:val="clear" w:color="auto" w:fill="FFFFFF"/>
        </w:rPr>
      </w:pPr>
      <w:r w:rsidRPr="001F79AD">
        <w:rPr>
          <w:bCs/>
          <w:sz w:val="22"/>
          <w:szCs w:val="22"/>
          <w:shd w:val="clear" w:color="auto" w:fill="FFFFFF"/>
        </w:rPr>
        <w:t xml:space="preserve">Медвенского района Курской области                                 </w:t>
      </w:r>
      <w:r w:rsidR="00AB19CF">
        <w:rPr>
          <w:bCs/>
          <w:sz w:val="22"/>
          <w:szCs w:val="22"/>
          <w:shd w:val="clear" w:color="auto" w:fill="FFFFFF"/>
        </w:rPr>
        <w:t xml:space="preserve">                        </w:t>
      </w:r>
      <w:r w:rsidRPr="001F79AD">
        <w:rPr>
          <w:bCs/>
          <w:sz w:val="22"/>
          <w:szCs w:val="22"/>
          <w:shd w:val="clear" w:color="auto" w:fill="FFFFFF"/>
        </w:rPr>
        <w:t xml:space="preserve">    </w:t>
      </w:r>
      <w:r w:rsidR="00504B0C">
        <w:rPr>
          <w:bCs/>
          <w:sz w:val="22"/>
          <w:szCs w:val="22"/>
          <w:shd w:val="clear" w:color="auto" w:fill="FFFFFF"/>
        </w:rPr>
        <w:t>26 апреля 2024 года</w:t>
      </w:r>
    </w:p>
    <w:p w:rsidR="00F77F33" w:rsidRPr="001F79AD" w:rsidRDefault="00F77F33" w:rsidP="00F77F33">
      <w:pPr>
        <w:ind w:firstLine="567"/>
        <w:jc w:val="center"/>
        <w:rPr>
          <w:b/>
          <w:sz w:val="22"/>
          <w:szCs w:val="22"/>
        </w:rPr>
      </w:pPr>
    </w:p>
    <w:p w:rsidR="00AF6BEC" w:rsidRDefault="00290775" w:rsidP="00044B99">
      <w:pPr>
        <w:ind w:firstLine="567"/>
        <w:jc w:val="center"/>
        <w:rPr>
          <w:b/>
        </w:rPr>
      </w:pPr>
      <w:r w:rsidRPr="00AC5BD7">
        <w:rPr>
          <w:b/>
        </w:rPr>
        <w:t>О</w:t>
      </w:r>
      <w:r w:rsidR="00AF6BEC">
        <w:rPr>
          <w:b/>
        </w:rPr>
        <w:t xml:space="preserve">б утверждении </w:t>
      </w:r>
      <w:r w:rsidR="00561620" w:rsidRPr="00561620">
        <w:rPr>
          <w:b/>
        </w:rPr>
        <w:t>местных нормативов градостроительного проектирования</w:t>
      </w:r>
      <w:r w:rsidR="00AB19CF">
        <w:rPr>
          <w:b/>
        </w:rPr>
        <w:t xml:space="preserve"> </w:t>
      </w:r>
      <w:r w:rsidR="000E2587" w:rsidRPr="00D0454A">
        <w:rPr>
          <w:b/>
        </w:rPr>
        <w:t>муниципального образования «</w:t>
      </w:r>
      <w:r w:rsidR="000E2587">
        <w:rPr>
          <w:b/>
        </w:rPr>
        <w:t>Высокский</w:t>
      </w:r>
      <w:r w:rsidR="000E2587" w:rsidRPr="00D0454A">
        <w:rPr>
          <w:b/>
        </w:rPr>
        <w:t xml:space="preserve"> сельсовет»</w:t>
      </w:r>
      <w:r w:rsidR="00044B99" w:rsidRPr="00AC5BD7">
        <w:rPr>
          <w:b/>
        </w:rPr>
        <w:t xml:space="preserve"> Мед</w:t>
      </w:r>
      <w:r w:rsidRPr="00AC5BD7">
        <w:rPr>
          <w:b/>
        </w:rPr>
        <w:t xml:space="preserve">венского района </w:t>
      </w:r>
    </w:p>
    <w:p w:rsidR="00F77F33" w:rsidRPr="00AC5BD7" w:rsidRDefault="00290775" w:rsidP="00044B99">
      <w:pPr>
        <w:ind w:firstLine="567"/>
        <w:jc w:val="center"/>
        <w:rPr>
          <w:b/>
        </w:rPr>
      </w:pPr>
      <w:r w:rsidRPr="00AC5BD7">
        <w:rPr>
          <w:b/>
        </w:rPr>
        <w:t>Курской области</w:t>
      </w:r>
    </w:p>
    <w:p w:rsidR="00F77F33" w:rsidRPr="00AC5BD7" w:rsidRDefault="00F77F33" w:rsidP="00F77F33">
      <w:pPr>
        <w:ind w:firstLine="567"/>
        <w:jc w:val="both"/>
      </w:pPr>
    </w:p>
    <w:p w:rsidR="00F77F33" w:rsidRPr="00AC5BD7" w:rsidRDefault="00044B99" w:rsidP="00504B0C">
      <w:pPr>
        <w:ind w:firstLine="709"/>
        <w:jc w:val="both"/>
      </w:pPr>
      <w:r w:rsidRPr="00AC5BD7">
        <w:t>В целях устойчивого развития территории муниципального образования «</w:t>
      </w:r>
      <w:r w:rsidR="00D03B8A">
        <w:t>Высокский</w:t>
      </w:r>
      <w:r w:rsidRPr="00AC5BD7">
        <w:t xml:space="preserve"> сельсовет» Медвенского района Курской области, руководствуясь </w:t>
      </w:r>
      <w:r w:rsidR="00561620">
        <w:t>Градостроительным кодексом</w:t>
      </w:r>
      <w:r w:rsidRPr="00AC5BD7">
        <w:t xml:space="preserve"> Ро</w:t>
      </w:r>
      <w:r w:rsidR="00561620">
        <w:t>ссийской Федерации, Федеральным законом</w:t>
      </w:r>
      <w:r w:rsidRPr="00AC5BD7">
        <w:t xml:space="preserve"> от 06.10.2003 №131-ФЗ «Об общих принципах организации местного самоуправ</w:t>
      </w:r>
      <w:r w:rsidR="00561620">
        <w:t>ления в Российской Федерации»,</w:t>
      </w:r>
      <w:r w:rsidRPr="00AC5BD7">
        <w:t xml:space="preserve"> Уставом муниципального района «Медвенский район» Курской области, </w:t>
      </w:r>
      <w:r w:rsidR="00561620">
        <w:t>постановлением Администрации Медвенского района Курской области от 12.10.2017 №428-па «Об утверждении Порядка подготовки и утверждения местных нормативов градостроительного проектирования муниципальных образований Медвенского района Курской области»</w:t>
      </w:r>
      <w:r w:rsidR="00F77F33" w:rsidRPr="00AC5BD7">
        <w:t>, Представительное Собрание Медвенского района РЕШИЛО:</w:t>
      </w:r>
    </w:p>
    <w:p w:rsidR="00F77F33" w:rsidRPr="00AC5BD7" w:rsidRDefault="00504B0C" w:rsidP="00504B0C">
      <w:pPr>
        <w:ind w:firstLine="709"/>
        <w:jc w:val="both"/>
      </w:pPr>
      <w:r>
        <w:t>1.</w:t>
      </w:r>
      <w:r w:rsidR="00044B99" w:rsidRPr="00AC5BD7">
        <w:t xml:space="preserve">Утвердить </w:t>
      </w:r>
      <w:r w:rsidR="00561620" w:rsidRPr="00561620">
        <w:t xml:space="preserve">местные нормативы градостроительного проектирования </w:t>
      </w:r>
      <w:r w:rsidR="000E2587">
        <w:t>муниципального образования «Высокский сельсовет»</w:t>
      </w:r>
      <w:r w:rsidR="00561620" w:rsidRPr="00561620">
        <w:t xml:space="preserve"> Медвенского района Курской области</w:t>
      </w:r>
      <w:r w:rsidR="00AF6BEC" w:rsidRPr="00561620">
        <w:t>.</w:t>
      </w:r>
    </w:p>
    <w:p w:rsidR="00044B99" w:rsidRDefault="00504B0C" w:rsidP="00504B0C">
      <w:pPr>
        <w:ind w:firstLine="709"/>
        <w:jc w:val="both"/>
      </w:pPr>
      <w:r>
        <w:t>2.</w:t>
      </w:r>
      <w:r w:rsidR="00290775" w:rsidRPr="00AC5BD7">
        <w:t xml:space="preserve">Разместить настоящее решение и </w:t>
      </w:r>
      <w:r w:rsidR="00561620" w:rsidRPr="00561620">
        <w:t xml:space="preserve">местные нормативы градостроительного проектирования </w:t>
      </w:r>
      <w:r w:rsidR="000E2587">
        <w:t>муниципального образования «Высокский сельсовет»</w:t>
      </w:r>
      <w:r w:rsidR="00561620" w:rsidRPr="00561620">
        <w:t xml:space="preserve"> Медвенского района Курской области</w:t>
      </w:r>
      <w:r w:rsidR="00AC5BD7" w:rsidRPr="00AC5BD7">
        <w:t xml:space="preserve">на официальном сайте </w:t>
      </w:r>
      <w:r w:rsidR="00AF6BEC">
        <w:t>муниципального района «</w:t>
      </w:r>
      <w:r w:rsidR="00AC5BD7" w:rsidRPr="00AC5BD7">
        <w:t>Медвенск</w:t>
      </w:r>
      <w:r w:rsidR="00AF6BEC">
        <w:t>ий</w:t>
      </w:r>
      <w:r w:rsidR="00AC5BD7" w:rsidRPr="00AC5BD7">
        <w:t xml:space="preserve"> район</w:t>
      </w:r>
      <w:r w:rsidR="00AF6BEC">
        <w:t>»</w:t>
      </w:r>
      <w:r w:rsidR="00AC5BD7" w:rsidRPr="00AC5BD7">
        <w:t xml:space="preserve"> и </w:t>
      </w:r>
      <w:r w:rsidR="00AF6BEC">
        <w:t>муниципального образования «</w:t>
      </w:r>
      <w:r w:rsidR="00D03B8A">
        <w:t>Высокский</w:t>
      </w:r>
      <w:r w:rsidR="00AC5BD7" w:rsidRPr="00AC5BD7">
        <w:t xml:space="preserve"> сельсовет</w:t>
      </w:r>
      <w:r w:rsidR="00AF6BEC">
        <w:t>» в сети Интернет.</w:t>
      </w:r>
    </w:p>
    <w:p w:rsidR="0036218F" w:rsidRPr="00AC5BD7" w:rsidRDefault="00504B0C" w:rsidP="00504B0C">
      <w:pPr>
        <w:ind w:firstLine="709"/>
        <w:jc w:val="both"/>
      </w:pPr>
      <w:r>
        <w:t>3.</w:t>
      </w:r>
      <w:r w:rsidR="0036218F" w:rsidRPr="00AC5BD7">
        <w:t xml:space="preserve">Разместить </w:t>
      </w:r>
      <w:r w:rsidR="0036218F" w:rsidRPr="00561620">
        <w:t xml:space="preserve">местные нормативы градостроительного проектирования </w:t>
      </w:r>
      <w:r w:rsidR="000E2587">
        <w:t>муниципального образования «Высокский сельсовет»</w:t>
      </w:r>
      <w:r w:rsidR="0036218F" w:rsidRPr="00561620">
        <w:t xml:space="preserve"> Медвенского района Курской области</w:t>
      </w:r>
      <w:r w:rsidR="0036218F" w:rsidRPr="0036218F">
        <w:t>в федеральной государственной информационной системе территориального планирования</w:t>
      </w:r>
      <w:r w:rsidR="0036218F">
        <w:t>.</w:t>
      </w:r>
    </w:p>
    <w:p w:rsidR="00AC5BD7" w:rsidRDefault="0036218F" w:rsidP="00504B0C">
      <w:pPr>
        <w:ind w:firstLine="709"/>
        <w:jc w:val="both"/>
      </w:pPr>
      <w:r>
        <w:t>4</w:t>
      </w:r>
      <w:r w:rsidR="00AC5BD7" w:rsidRPr="00AC5BD7">
        <w:t xml:space="preserve">.Направить </w:t>
      </w:r>
      <w:r w:rsidRPr="00561620">
        <w:t xml:space="preserve">местные нормативы градостроительного проектирования </w:t>
      </w:r>
      <w:r w:rsidR="000E2587">
        <w:t>муниципального образования «Высокский сельсовет»</w:t>
      </w:r>
      <w:r w:rsidRPr="00561620">
        <w:t xml:space="preserve"> Медвенского района Курской области</w:t>
      </w:r>
      <w:r w:rsidR="00AC5BD7" w:rsidRPr="00AC5BD7">
        <w:t xml:space="preserve"> в Админи</w:t>
      </w:r>
      <w:r w:rsidR="00AF6BEC">
        <w:t xml:space="preserve">страцию </w:t>
      </w:r>
      <w:r w:rsidR="00D03B8A">
        <w:t>Высокского</w:t>
      </w:r>
      <w:r w:rsidR="00AF6BEC">
        <w:t xml:space="preserve"> сельсовета.</w:t>
      </w:r>
    </w:p>
    <w:p w:rsidR="000E2587" w:rsidRPr="00AC5BD7" w:rsidRDefault="00504B0C" w:rsidP="00504B0C">
      <w:pPr>
        <w:ind w:firstLine="709"/>
        <w:jc w:val="both"/>
      </w:pPr>
      <w:r>
        <w:t>5.</w:t>
      </w:r>
      <w:r w:rsidR="000E2587" w:rsidRPr="00956421">
        <w:t xml:space="preserve">Решение Представительного Собрания Медвенского района Курской области от </w:t>
      </w:r>
      <w:r w:rsidR="0003279F">
        <w:t>24.09.2021 №30/239</w:t>
      </w:r>
      <w:r w:rsidR="000E2587" w:rsidRPr="00956421">
        <w:t xml:space="preserve"> «Об утверждении местных нормативов градостроительного проектирования </w:t>
      </w:r>
      <w:r w:rsidR="000E2587">
        <w:t>Высокского</w:t>
      </w:r>
      <w:r w:rsidR="000E2587" w:rsidRPr="00956421">
        <w:t xml:space="preserve"> сельсовета Медвенского района Курской области»</w:t>
      </w:r>
      <w:r w:rsidR="000E2587">
        <w:t xml:space="preserve"> признать утратившим силу.</w:t>
      </w:r>
    </w:p>
    <w:p w:rsidR="00F77F33" w:rsidRPr="00AC5BD7" w:rsidRDefault="000E2587" w:rsidP="00504B0C">
      <w:pPr>
        <w:ind w:firstLine="709"/>
        <w:jc w:val="both"/>
        <w:rPr>
          <w:bCs/>
        </w:rPr>
      </w:pPr>
      <w:r>
        <w:rPr>
          <w:bCs/>
        </w:rPr>
        <w:t>6</w:t>
      </w:r>
      <w:r w:rsidR="00504B0C">
        <w:rPr>
          <w:bCs/>
        </w:rPr>
        <w:t>.</w:t>
      </w:r>
      <w:r w:rsidR="00F77F33" w:rsidRPr="00AC5BD7">
        <w:rPr>
          <w:bCs/>
        </w:rPr>
        <w:t xml:space="preserve">Настоящее решение вступает в силу со дня его подписания. </w:t>
      </w:r>
    </w:p>
    <w:p w:rsidR="00F77F33" w:rsidRPr="00AC5BD7" w:rsidRDefault="00F77F33" w:rsidP="00F77F33">
      <w:pPr>
        <w:ind w:firstLine="567"/>
        <w:jc w:val="both"/>
        <w:rPr>
          <w:bCs/>
        </w:rPr>
      </w:pPr>
    </w:p>
    <w:p w:rsidR="00F77F33" w:rsidRPr="00AC5BD7" w:rsidRDefault="00F77F33" w:rsidP="00F77F33">
      <w:pPr>
        <w:ind w:firstLine="567"/>
        <w:jc w:val="both"/>
        <w:rPr>
          <w:bCs/>
        </w:rPr>
      </w:pPr>
    </w:p>
    <w:p w:rsidR="00F77F33" w:rsidRPr="00AC5BD7" w:rsidRDefault="00F77F33" w:rsidP="00F77F33">
      <w:pPr>
        <w:jc w:val="both"/>
      </w:pPr>
      <w:r w:rsidRPr="00AC5BD7">
        <w:rPr>
          <w:bCs/>
        </w:rPr>
        <w:t xml:space="preserve">Глава Медвенского района                                          </w:t>
      </w:r>
      <w:r w:rsidR="00AB19CF">
        <w:rPr>
          <w:bCs/>
        </w:rPr>
        <w:t xml:space="preserve">                                     </w:t>
      </w:r>
      <w:r w:rsidRPr="00AC5BD7">
        <w:rPr>
          <w:bCs/>
        </w:rPr>
        <w:t xml:space="preserve">           В.В. Катунин</w:t>
      </w:r>
    </w:p>
    <w:p w:rsidR="00F77F33" w:rsidRDefault="00F77F33" w:rsidP="0041292E">
      <w:pPr>
        <w:pStyle w:val="af2"/>
        <w:spacing w:before="0" w:after="0"/>
        <w:ind w:firstLine="709"/>
        <w:jc w:val="both"/>
        <w:rPr>
          <w:color w:val="000000"/>
          <w:shd w:val="clear" w:color="auto" w:fill="FFFFFF"/>
        </w:rPr>
      </w:pPr>
    </w:p>
    <w:p w:rsidR="00504B0C" w:rsidRDefault="00504B0C" w:rsidP="0041292E">
      <w:pPr>
        <w:pStyle w:val="af2"/>
        <w:spacing w:before="0" w:after="0"/>
        <w:ind w:firstLine="709"/>
        <w:jc w:val="both"/>
        <w:rPr>
          <w:color w:val="000000"/>
          <w:shd w:val="clear" w:color="auto" w:fill="FFFFFF"/>
        </w:rPr>
      </w:pPr>
    </w:p>
    <w:p w:rsidR="00504B0C" w:rsidRDefault="00504B0C" w:rsidP="00504B0C">
      <w:pPr>
        <w:pStyle w:val="af2"/>
        <w:spacing w:before="0" w:after="0"/>
        <w:jc w:val="both"/>
        <w:rPr>
          <w:shd w:val="clear" w:color="auto" w:fill="FFFFFF"/>
        </w:rPr>
      </w:pPr>
      <w:r>
        <w:rPr>
          <w:shd w:val="clear" w:color="auto" w:fill="FFFFFF"/>
        </w:rPr>
        <w:t xml:space="preserve">Председатель Представительного Собрания </w:t>
      </w:r>
    </w:p>
    <w:p w:rsidR="00F77F33" w:rsidRDefault="00504B0C" w:rsidP="00504B0C">
      <w:pPr>
        <w:pStyle w:val="af2"/>
        <w:spacing w:before="0" w:after="0"/>
        <w:jc w:val="both"/>
        <w:rPr>
          <w:shd w:val="clear" w:color="auto" w:fill="FFFFFF"/>
        </w:rPr>
      </w:pPr>
      <w:r>
        <w:rPr>
          <w:shd w:val="clear" w:color="auto" w:fill="FFFFFF"/>
        </w:rPr>
        <w:t>Медвенского района                                                                                                          Б.Е.Бабин</w:t>
      </w:r>
    </w:p>
    <w:p w:rsidR="00504B0C" w:rsidRDefault="00504B0C" w:rsidP="00504B0C">
      <w:pPr>
        <w:pStyle w:val="af2"/>
        <w:spacing w:before="0" w:after="0"/>
        <w:jc w:val="both"/>
        <w:rPr>
          <w:shd w:val="clear" w:color="auto" w:fill="FFFFFF"/>
        </w:rPr>
      </w:pPr>
      <w:r>
        <w:rPr>
          <w:shd w:val="clear" w:color="auto" w:fill="FFFFFF"/>
        </w:rPr>
        <w:t>№</w:t>
      </w:r>
      <w:r w:rsidR="006609A2">
        <w:rPr>
          <w:shd w:val="clear" w:color="auto" w:fill="FFFFFF"/>
        </w:rPr>
        <w:t>3/73</w:t>
      </w:r>
    </w:p>
    <w:p w:rsidR="00504B0C" w:rsidRDefault="00504B0C" w:rsidP="00504B0C">
      <w:pPr>
        <w:pStyle w:val="af2"/>
        <w:spacing w:before="0" w:after="0"/>
        <w:jc w:val="both"/>
        <w:rPr>
          <w:shd w:val="clear" w:color="auto" w:fill="FFFFFF"/>
        </w:rPr>
      </w:pPr>
      <w:r>
        <w:rPr>
          <w:shd w:val="clear" w:color="auto" w:fill="FFFFFF"/>
        </w:rPr>
        <w:t>от 26.04.2024</w:t>
      </w:r>
    </w:p>
    <w:p w:rsidR="00504B0C" w:rsidRDefault="00504B0C">
      <w:pPr>
        <w:suppressAutoHyphens w:val="0"/>
      </w:pPr>
      <w:r>
        <w:br w:type="page"/>
      </w:r>
    </w:p>
    <w:p w:rsidR="00504B0C" w:rsidRPr="00157345" w:rsidRDefault="00504B0C" w:rsidP="00504B0C">
      <w:pPr>
        <w:widowControl w:val="0"/>
        <w:ind w:firstLine="5387"/>
        <w:jc w:val="center"/>
        <w:rPr>
          <w:bCs/>
          <w:sz w:val="28"/>
          <w:szCs w:val="28"/>
        </w:rPr>
      </w:pPr>
      <w:bookmarkStart w:id="0" w:name="_Toc47964042"/>
      <w:bookmarkStart w:id="1" w:name="_Toc47969330"/>
      <w:bookmarkStart w:id="2" w:name="_Toc55215522"/>
      <w:bookmarkStart w:id="3" w:name="Введение"/>
      <w:r w:rsidRPr="00157345">
        <w:rPr>
          <w:bCs/>
          <w:sz w:val="28"/>
          <w:szCs w:val="28"/>
        </w:rPr>
        <w:lastRenderedPageBreak/>
        <w:t>УТВЕРЖДЕНЫ:</w:t>
      </w:r>
    </w:p>
    <w:p w:rsidR="00504B0C" w:rsidRPr="00157345" w:rsidRDefault="00504B0C" w:rsidP="00504B0C">
      <w:pPr>
        <w:widowControl w:val="0"/>
        <w:ind w:firstLine="5387"/>
        <w:jc w:val="center"/>
        <w:rPr>
          <w:bCs/>
          <w:sz w:val="28"/>
          <w:szCs w:val="28"/>
        </w:rPr>
      </w:pPr>
      <w:r w:rsidRPr="00157345">
        <w:rPr>
          <w:bCs/>
          <w:sz w:val="28"/>
          <w:szCs w:val="28"/>
        </w:rPr>
        <w:t>решением Представительного</w:t>
      </w:r>
    </w:p>
    <w:p w:rsidR="00504B0C" w:rsidRPr="00157345" w:rsidRDefault="00504B0C" w:rsidP="00504B0C">
      <w:pPr>
        <w:widowControl w:val="0"/>
        <w:ind w:firstLine="5387"/>
        <w:jc w:val="center"/>
        <w:rPr>
          <w:bCs/>
          <w:sz w:val="28"/>
          <w:szCs w:val="28"/>
        </w:rPr>
      </w:pPr>
      <w:r w:rsidRPr="00157345">
        <w:rPr>
          <w:bCs/>
          <w:sz w:val="28"/>
          <w:szCs w:val="28"/>
        </w:rPr>
        <w:t xml:space="preserve">Собрания </w:t>
      </w:r>
      <w:r w:rsidRPr="00157345">
        <w:rPr>
          <w:sz w:val="28"/>
          <w:szCs w:val="28"/>
        </w:rPr>
        <w:t>Медвенского</w:t>
      </w:r>
      <w:r w:rsidRPr="00157345">
        <w:rPr>
          <w:bCs/>
          <w:sz w:val="28"/>
          <w:szCs w:val="28"/>
        </w:rPr>
        <w:t xml:space="preserve"> района</w:t>
      </w:r>
    </w:p>
    <w:p w:rsidR="00504B0C" w:rsidRPr="00157345" w:rsidRDefault="00504B0C" w:rsidP="00504B0C">
      <w:pPr>
        <w:pStyle w:val="afffe"/>
        <w:suppressAutoHyphens/>
        <w:ind w:right="-852" w:firstLine="5387"/>
        <w:jc w:val="left"/>
        <w:rPr>
          <w:rFonts w:ascii="Century Gothic" w:hAnsi="Century Gothic"/>
          <w:i w:val="0"/>
          <w:caps/>
          <w:sz w:val="32"/>
          <w:szCs w:val="32"/>
        </w:rPr>
      </w:pPr>
      <w:r w:rsidRPr="00157345">
        <w:rPr>
          <w:rFonts w:ascii="Times New Roman" w:hAnsi="Times New Roman"/>
          <w:b w:val="0"/>
          <w:bCs/>
          <w:i w:val="0"/>
          <w:szCs w:val="28"/>
        </w:rPr>
        <w:t xml:space="preserve"> </w:t>
      </w:r>
      <w:r w:rsidR="00AB19CF">
        <w:rPr>
          <w:rFonts w:ascii="Times New Roman" w:hAnsi="Times New Roman"/>
          <w:b w:val="0"/>
          <w:bCs/>
          <w:i w:val="0"/>
          <w:szCs w:val="28"/>
        </w:rPr>
        <w:t xml:space="preserve">         </w:t>
      </w:r>
      <w:r w:rsidRPr="00157345">
        <w:rPr>
          <w:rFonts w:ascii="Times New Roman" w:hAnsi="Times New Roman"/>
          <w:b w:val="0"/>
          <w:bCs/>
          <w:i w:val="0"/>
          <w:szCs w:val="28"/>
        </w:rPr>
        <w:t xml:space="preserve">  от  </w:t>
      </w:r>
      <w:r>
        <w:rPr>
          <w:rFonts w:ascii="Times New Roman" w:hAnsi="Times New Roman"/>
          <w:b w:val="0"/>
          <w:bCs/>
          <w:i w:val="0"/>
          <w:szCs w:val="28"/>
        </w:rPr>
        <w:t xml:space="preserve">26.04.2024 </w:t>
      </w:r>
      <w:r w:rsidRPr="00157345">
        <w:rPr>
          <w:rFonts w:ascii="Times New Roman" w:hAnsi="Times New Roman"/>
          <w:b w:val="0"/>
          <w:bCs/>
          <w:i w:val="0"/>
          <w:szCs w:val="28"/>
          <w:shd w:val="clear" w:color="auto" w:fill="FFFFFF"/>
        </w:rPr>
        <w:t>№</w:t>
      </w:r>
      <w:r w:rsidR="006609A2">
        <w:rPr>
          <w:rFonts w:ascii="Times New Roman" w:hAnsi="Times New Roman"/>
          <w:b w:val="0"/>
          <w:bCs/>
          <w:i w:val="0"/>
          <w:szCs w:val="28"/>
          <w:shd w:val="clear" w:color="auto" w:fill="FFFFFF"/>
        </w:rPr>
        <w:t>3/73</w:t>
      </w:r>
      <w:bookmarkStart w:id="4" w:name="_GoBack"/>
      <w:bookmarkEnd w:id="4"/>
    </w:p>
    <w:p w:rsidR="00504B0C" w:rsidRPr="00157345" w:rsidRDefault="00504B0C" w:rsidP="00504B0C">
      <w:pPr>
        <w:pStyle w:val="afffe"/>
        <w:suppressAutoHyphens/>
        <w:ind w:right="-852"/>
        <w:rPr>
          <w:rFonts w:ascii="Century Gothic" w:hAnsi="Century Gothic"/>
          <w:i w:val="0"/>
          <w:caps/>
          <w:sz w:val="32"/>
          <w:szCs w:val="32"/>
        </w:rPr>
      </w:pPr>
    </w:p>
    <w:p w:rsidR="00504B0C" w:rsidRDefault="00504B0C" w:rsidP="00504B0C">
      <w:pPr>
        <w:pStyle w:val="afffe"/>
        <w:suppressAutoHyphens/>
        <w:ind w:right="-852"/>
        <w:rPr>
          <w:rFonts w:ascii="Century Gothic" w:hAnsi="Century Gothic"/>
          <w:i w:val="0"/>
          <w:caps/>
          <w:sz w:val="32"/>
          <w:szCs w:val="32"/>
        </w:rPr>
      </w:pPr>
    </w:p>
    <w:p w:rsidR="00504B0C" w:rsidRDefault="00504B0C" w:rsidP="00504B0C">
      <w:pPr>
        <w:pStyle w:val="afffe"/>
        <w:suppressAutoHyphens/>
        <w:ind w:right="-852"/>
        <w:rPr>
          <w:rFonts w:ascii="Century Gothic" w:hAnsi="Century Gothic"/>
          <w:i w:val="0"/>
          <w:caps/>
          <w:sz w:val="32"/>
          <w:szCs w:val="32"/>
        </w:rPr>
      </w:pPr>
    </w:p>
    <w:p w:rsidR="00504B0C" w:rsidRDefault="00504B0C" w:rsidP="00504B0C">
      <w:pPr>
        <w:pStyle w:val="afffe"/>
        <w:suppressAutoHyphens/>
        <w:ind w:right="-852"/>
        <w:rPr>
          <w:rFonts w:ascii="Times New Roman" w:hAnsi="Times New Roman"/>
          <w:i w:val="0"/>
          <w:caps/>
          <w:sz w:val="32"/>
          <w:szCs w:val="32"/>
        </w:rPr>
      </w:pPr>
    </w:p>
    <w:p w:rsidR="00504B0C" w:rsidRDefault="00504B0C" w:rsidP="00504B0C">
      <w:pPr>
        <w:pStyle w:val="afffe"/>
        <w:suppressAutoHyphens/>
        <w:ind w:right="-852"/>
        <w:rPr>
          <w:rFonts w:ascii="Times New Roman" w:hAnsi="Times New Roman"/>
          <w:i w:val="0"/>
          <w:caps/>
          <w:sz w:val="32"/>
          <w:szCs w:val="32"/>
        </w:rPr>
      </w:pPr>
    </w:p>
    <w:p w:rsidR="00504B0C" w:rsidRDefault="00504B0C" w:rsidP="00504B0C">
      <w:pPr>
        <w:pStyle w:val="afffe"/>
        <w:suppressAutoHyphens/>
        <w:ind w:right="-852"/>
        <w:rPr>
          <w:rFonts w:ascii="Times New Roman" w:hAnsi="Times New Roman"/>
          <w:i w:val="0"/>
          <w:caps/>
          <w:sz w:val="32"/>
          <w:szCs w:val="32"/>
        </w:rPr>
      </w:pPr>
    </w:p>
    <w:p w:rsidR="00504B0C" w:rsidRDefault="00504B0C" w:rsidP="00504B0C">
      <w:pPr>
        <w:pStyle w:val="afffe"/>
        <w:suppressAutoHyphens/>
        <w:ind w:right="-852"/>
        <w:rPr>
          <w:rFonts w:ascii="Times New Roman" w:hAnsi="Times New Roman"/>
          <w:i w:val="0"/>
          <w:caps/>
          <w:sz w:val="32"/>
          <w:szCs w:val="32"/>
        </w:rPr>
      </w:pPr>
    </w:p>
    <w:p w:rsidR="00504B0C" w:rsidRDefault="00504B0C" w:rsidP="00504B0C">
      <w:pPr>
        <w:pStyle w:val="afffe"/>
        <w:suppressAutoHyphens/>
        <w:ind w:right="-852"/>
        <w:rPr>
          <w:rFonts w:ascii="Times New Roman" w:hAnsi="Times New Roman"/>
          <w:i w:val="0"/>
          <w:caps/>
          <w:sz w:val="32"/>
          <w:szCs w:val="32"/>
        </w:rPr>
      </w:pPr>
    </w:p>
    <w:p w:rsidR="00504B0C" w:rsidRPr="00913573" w:rsidRDefault="00504B0C" w:rsidP="00504B0C">
      <w:pPr>
        <w:pStyle w:val="afffe"/>
        <w:suppressAutoHyphens/>
        <w:rPr>
          <w:rFonts w:ascii="Times New Roman" w:hAnsi="Times New Roman"/>
          <w:i w:val="0"/>
          <w:color w:val="FF000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104908">
        <w:rPr>
          <w:rFonts w:ascii="Times New Roman" w:hAnsi="Times New Roman"/>
          <w:i w:val="0"/>
          <w:caps/>
          <w:sz w:val="32"/>
          <w:szCs w:val="32"/>
        </w:rPr>
        <w:t>«</w:t>
      </w:r>
      <w:r>
        <w:rPr>
          <w:rFonts w:ascii="Times New Roman" w:hAnsi="Times New Roman"/>
          <w:i w:val="0"/>
          <w:caps/>
          <w:sz w:val="32"/>
          <w:szCs w:val="32"/>
        </w:rPr>
        <w:t>ВЫСОКСКИЙ</w:t>
      </w:r>
      <w:r w:rsidRPr="00104908">
        <w:rPr>
          <w:rFonts w:ascii="Times New Roman" w:hAnsi="Times New Roman"/>
          <w:i w:val="0"/>
          <w:caps/>
          <w:sz w:val="32"/>
          <w:szCs w:val="32"/>
        </w:rPr>
        <w:t xml:space="preserve"> сельсовет» Медвенского РАЙОНА</w:t>
      </w:r>
    </w:p>
    <w:p w:rsidR="00504B0C" w:rsidRPr="005E4BC2" w:rsidRDefault="00504B0C" w:rsidP="00504B0C">
      <w:pPr>
        <w:pStyle w:val="TimesNewRoman18"/>
        <w:ind w:right="-852"/>
        <w:rPr>
          <w:bCs w:val="0"/>
          <w:caps/>
          <w:sz w:val="32"/>
          <w:szCs w:val="32"/>
        </w:rPr>
      </w:pPr>
      <w:r w:rsidRPr="005E4BC2">
        <w:rPr>
          <w:bCs w:val="0"/>
          <w:caps/>
          <w:sz w:val="32"/>
          <w:szCs w:val="32"/>
        </w:rPr>
        <w:t>курской ОБЛАСТИ</w:t>
      </w:r>
    </w:p>
    <w:p w:rsidR="00504B0C" w:rsidRPr="00621883" w:rsidRDefault="00504B0C" w:rsidP="00504B0C">
      <w:pPr>
        <w:pStyle w:val="afffe"/>
        <w:suppressAutoHyphens/>
        <w:ind w:right="-852"/>
        <w:rPr>
          <w:rFonts w:ascii="Times New Roman" w:hAnsi="Times New Roman"/>
          <w:b w:val="0"/>
          <w:i w:val="0"/>
          <w:sz w:val="24"/>
        </w:rPr>
      </w:pPr>
    </w:p>
    <w:p w:rsidR="00504B0C" w:rsidRPr="00621883" w:rsidRDefault="00504B0C" w:rsidP="00504B0C">
      <w:pPr>
        <w:pStyle w:val="TimesNewRoman18"/>
        <w:ind w:right="-852"/>
        <w:rPr>
          <w:b w:val="0"/>
          <w:sz w:val="24"/>
        </w:rPr>
      </w:pPr>
    </w:p>
    <w:p w:rsidR="00504B0C" w:rsidRPr="00621883" w:rsidRDefault="00504B0C" w:rsidP="00504B0C">
      <w:pPr>
        <w:pStyle w:val="TimesNewRoman18"/>
        <w:ind w:right="-852"/>
        <w:rPr>
          <w:b w:val="0"/>
          <w:sz w:val="24"/>
        </w:rPr>
      </w:pPr>
    </w:p>
    <w:p w:rsidR="00504B0C" w:rsidRPr="005E4BC2" w:rsidRDefault="00504B0C" w:rsidP="00504B0C">
      <w:pPr>
        <w:jc w:val="center"/>
      </w:pPr>
      <w:r w:rsidRPr="005E4BC2">
        <w:rPr>
          <w:sz w:val="28"/>
          <w:szCs w:val="28"/>
        </w:rPr>
        <w:t>НОРМАТИВЫ ГРАДОСТРОИТЕЛЬНОГО ПРОЕКТИРОВАНИЯ</w:t>
      </w:r>
    </w:p>
    <w:p w:rsidR="00504B0C" w:rsidRPr="005E4BC2" w:rsidRDefault="00504B0C" w:rsidP="00504B0C">
      <w:pPr>
        <w:ind w:right="-852"/>
        <w:jc w:val="center"/>
        <w:rPr>
          <w:b/>
          <w:sz w:val="28"/>
          <w:szCs w:val="28"/>
        </w:rPr>
      </w:pPr>
    </w:p>
    <w:p w:rsidR="00504B0C" w:rsidRPr="005E4BC2" w:rsidRDefault="00504B0C" w:rsidP="00504B0C">
      <w:pPr>
        <w:ind w:right="-852"/>
        <w:jc w:val="center"/>
        <w:rPr>
          <w:b/>
          <w:sz w:val="28"/>
          <w:szCs w:val="28"/>
        </w:rPr>
      </w:pPr>
    </w:p>
    <w:p w:rsidR="00504B0C" w:rsidRPr="00F41539" w:rsidRDefault="00504B0C" w:rsidP="00504B0C">
      <w:pPr>
        <w:ind w:right="-852"/>
        <w:rPr>
          <w:b/>
          <w:color w:val="FF0000"/>
        </w:rPr>
      </w:pPr>
    </w:p>
    <w:p w:rsidR="00504B0C" w:rsidRPr="00F41539" w:rsidRDefault="00504B0C" w:rsidP="00504B0C">
      <w:pPr>
        <w:ind w:right="-852"/>
        <w:jc w:val="center"/>
        <w:rPr>
          <w:b/>
          <w:color w:val="FF0000"/>
        </w:rPr>
      </w:pPr>
    </w:p>
    <w:p w:rsidR="00504B0C" w:rsidRPr="005E4BC2" w:rsidRDefault="00504B0C" w:rsidP="00504B0C">
      <w:pPr>
        <w:ind w:right="-852"/>
        <w:jc w:val="center"/>
        <w:rPr>
          <w:b/>
        </w:rPr>
      </w:pPr>
    </w:p>
    <w:p w:rsidR="00504B0C" w:rsidRPr="005E4BC2" w:rsidRDefault="00504B0C" w:rsidP="00504B0C">
      <w:pPr>
        <w:ind w:right="-852"/>
        <w:jc w:val="center"/>
        <w:rPr>
          <w:b/>
        </w:rPr>
      </w:pPr>
    </w:p>
    <w:p w:rsidR="00504B0C" w:rsidRPr="005E4BC2" w:rsidRDefault="00504B0C" w:rsidP="00504B0C">
      <w:pPr>
        <w:ind w:right="-852"/>
        <w:jc w:val="center"/>
        <w:rPr>
          <w:b/>
        </w:rPr>
      </w:pPr>
    </w:p>
    <w:p w:rsidR="00504B0C" w:rsidRPr="005E4BC2" w:rsidRDefault="00504B0C" w:rsidP="00504B0C">
      <w:pPr>
        <w:ind w:right="-852"/>
        <w:jc w:val="center"/>
        <w:rPr>
          <w:b/>
        </w:rPr>
      </w:pPr>
    </w:p>
    <w:p w:rsidR="00504B0C" w:rsidRPr="005E4BC2" w:rsidRDefault="00504B0C" w:rsidP="00504B0C">
      <w:pPr>
        <w:ind w:right="-852"/>
        <w:jc w:val="center"/>
        <w:rPr>
          <w:b/>
        </w:rPr>
      </w:pPr>
    </w:p>
    <w:p w:rsidR="00504B0C" w:rsidRPr="005E4BC2" w:rsidRDefault="00504B0C" w:rsidP="00504B0C">
      <w:pPr>
        <w:ind w:right="-852"/>
        <w:jc w:val="center"/>
        <w:rPr>
          <w:b/>
        </w:rPr>
      </w:pPr>
    </w:p>
    <w:p w:rsidR="00504B0C" w:rsidRPr="005E4BC2" w:rsidRDefault="00504B0C" w:rsidP="00504B0C">
      <w:pPr>
        <w:ind w:right="-852"/>
        <w:jc w:val="center"/>
        <w:rPr>
          <w:b/>
        </w:rPr>
      </w:pPr>
    </w:p>
    <w:p w:rsidR="00504B0C" w:rsidRPr="005E4BC2" w:rsidRDefault="00504B0C" w:rsidP="00504B0C">
      <w:pPr>
        <w:ind w:right="-852"/>
        <w:jc w:val="center"/>
        <w:rPr>
          <w:b/>
        </w:rPr>
      </w:pPr>
    </w:p>
    <w:p w:rsidR="00504B0C" w:rsidRPr="005E4BC2" w:rsidRDefault="00504B0C" w:rsidP="00504B0C">
      <w:pPr>
        <w:ind w:right="-852"/>
        <w:jc w:val="center"/>
        <w:rPr>
          <w:b/>
        </w:rPr>
      </w:pPr>
    </w:p>
    <w:p w:rsidR="00504B0C" w:rsidRPr="005E4BC2" w:rsidRDefault="00504B0C" w:rsidP="00504B0C">
      <w:pPr>
        <w:ind w:right="-852"/>
        <w:jc w:val="center"/>
        <w:rPr>
          <w:b/>
        </w:rPr>
      </w:pPr>
    </w:p>
    <w:p w:rsidR="00504B0C" w:rsidRPr="005E4BC2" w:rsidRDefault="00504B0C" w:rsidP="00504B0C">
      <w:pPr>
        <w:ind w:right="-852"/>
        <w:jc w:val="center"/>
        <w:rPr>
          <w:b/>
        </w:rPr>
      </w:pPr>
    </w:p>
    <w:p w:rsidR="00504B0C" w:rsidRDefault="00504B0C" w:rsidP="00504B0C">
      <w:pPr>
        <w:ind w:right="-852"/>
        <w:jc w:val="center"/>
        <w:rPr>
          <w:b/>
        </w:rPr>
      </w:pPr>
    </w:p>
    <w:p w:rsidR="00504B0C" w:rsidRDefault="00504B0C" w:rsidP="00504B0C">
      <w:pPr>
        <w:ind w:right="-852"/>
        <w:jc w:val="center"/>
        <w:rPr>
          <w:b/>
        </w:rPr>
      </w:pPr>
    </w:p>
    <w:p w:rsidR="00504B0C" w:rsidRDefault="00504B0C" w:rsidP="00504B0C">
      <w:pPr>
        <w:ind w:right="-852"/>
        <w:jc w:val="center"/>
        <w:rPr>
          <w:b/>
        </w:rPr>
      </w:pPr>
    </w:p>
    <w:p w:rsidR="00504B0C" w:rsidRDefault="00504B0C" w:rsidP="00504B0C">
      <w:pPr>
        <w:ind w:right="-852"/>
        <w:jc w:val="center"/>
        <w:rPr>
          <w:b/>
          <w:sz w:val="32"/>
          <w:szCs w:val="32"/>
        </w:rPr>
      </w:pPr>
    </w:p>
    <w:p w:rsidR="00504B0C" w:rsidRDefault="00504B0C" w:rsidP="00504B0C">
      <w:pPr>
        <w:ind w:right="141"/>
        <w:jc w:val="center"/>
        <w:rPr>
          <w:b/>
          <w:sz w:val="32"/>
          <w:szCs w:val="32"/>
        </w:rPr>
      </w:pPr>
      <w:r>
        <w:rPr>
          <w:b/>
          <w:sz w:val="32"/>
          <w:szCs w:val="32"/>
        </w:rPr>
        <w:t>2023</w:t>
      </w:r>
    </w:p>
    <w:p w:rsidR="00504B0C" w:rsidRDefault="00504B0C">
      <w:pPr>
        <w:suppressAutoHyphens w:val="0"/>
        <w:rPr>
          <w:b/>
          <w:sz w:val="28"/>
          <w:szCs w:val="28"/>
        </w:rPr>
      </w:pPr>
      <w:r>
        <w:rPr>
          <w:b/>
          <w:sz w:val="28"/>
          <w:szCs w:val="28"/>
        </w:rPr>
        <w:br w:type="page"/>
      </w:r>
    </w:p>
    <w:p w:rsidR="00504B0C" w:rsidRDefault="00504B0C" w:rsidP="00504B0C">
      <w:pPr>
        <w:ind w:right="-852"/>
        <w:jc w:val="center"/>
        <w:rPr>
          <w:b/>
          <w:sz w:val="28"/>
          <w:szCs w:val="28"/>
        </w:rPr>
      </w:pPr>
      <w:r w:rsidRPr="00057C88">
        <w:rPr>
          <w:b/>
          <w:sz w:val="28"/>
          <w:szCs w:val="28"/>
        </w:rPr>
        <w:lastRenderedPageBreak/>
        <w:t>СОДЕРЖАНИЕ</w:t>
      </w:r>
    </w:p>
    <w:p w:rsidR="00504B0C" w:rsidRPr="00057C88" w:rsidRDefault="00504B0C" w:rsidP="00504B0C">
      <w:pPr>
        <w:jc w:val="center"/>
        <w:rPr>
          <w:b/>
          <w:sz w:val="28"/>
          <w:szCs w:val="28"/>
        </w:rPr>
      </w:pPr>
    </w:p>
    <w:tbl>
      <w:tblPr>
        <w:tblW w:w="9407"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504B0C" w:rsidRPr="005E4BC2" w:rsidTr="00ED6B2B">
        <w:trPr>
          <w:trHeight w:val="722"/>
          <w:tblHeader/>
        </w:trPr>
        <w:tc>
          <w:tcPr>
            <w:tcW w:w="7949" w:type="dxa"/>
            <w:tcBorders>
              <w:top w:val="single" w:sz="4" w:space="0" w:color="000000"/>
            </w:tcBorders>
            <w:vAlign w:val="center"/>
          </w:tcPr>
          <w:p w:rsidR="00504B0C" w:rsidRPr="009C05C4" w:rsidRDefault="00504B0C" w:rsidP="00ED6B2B">
            <w:pPr>
              <w:pStyle w:val="TimesNewRoman18"/>
              <w:spacing w:line="288" w:lineRule="auto"/>
              <w:rPr>
                <w:sz w:val="20"/>
                <w:szCs w:val="20"/>
              </w:rPr>
            </w:pPr>
            <w:r w:rsidRPr="009C05C4">
              <w:rPr>
                <w:sz w:val="20"/>
                <w:szCs w:val="20"/>
              </w:rPr>
              <w:t>Наименование</w:t>
            </w:r>
          </w:p>
        </w:tc>
        <w:tc>
          <w:tcPr>
            <w:tcW w:w="1458" w:type="dxa"/>
            <w:tcBorders>
              <w:top w:val="single" w:sz="4" w:space="0" w:color="000000"/>
            </w:tcBorders>
            <w:vAlign w:val="center"/>
          </w:tcPr>
          <w:p w:rsidR="00504B0C" w:rsidRPr="009C05C4" w:rsidRDefault="00504B0C" w:rsidP="00ED6B2B">
            <w:pPr>
              <w:pStyle w:val="TimesNewRoman18"/>
              <w:spacing w:line="288" w:lineRule="auto"/>
              <w:rPr>
                <w:sz w:val="20"/>
                <w:szCs w:val="20"/>
              </w:rPr>
            </w:pPr>
            <w:r w:rsidRPr="009C05C4">
              <w:rPr>
                <w:sz w:val="20"/>
                <w:szCs w:val="20"/>
              </w:rPr>
              <w:t>Примечание</w:t>
            </w:r>
          </w:p>
        </w:tc>
      </w:tr>
      <w:tr w:rsidR="00504B0C" w:rsidRPr="005E4BC2" w:rsidTr="00ED6B2B">
        <w:tc>
          <w:tcPr>
            <w:tcW w:w="7949" w:type="dxa"/>
            <w:vAlign w:val="center"/>
          </w:tcPr>
          <w:p w:rsidR="00504B0C" w:rsidRPr="005E4BC2" w:rsidRDefault="00504B0C" w:rsidP="00ED6B2B">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504B0C" w:rsidRPr="00D467FD" w:rsidRDefault="00AB19CF" w:rsidP="00ED6B2B">
            <w:pPr>
              <w:pStyle w:val="TimesNewRoman18"/>
              <w:spacing w:line="288" w:lineRule="auto"/>
              <w:rPr>
                <w:b w:val="0"/>
                <w:sz w:val="20"/>
                <w:szCs w:val="20"/>
              </w:rPr>
            </w:pPr>
            <w:r>
              <w:rPr>
                <w:b w:val="0"/>
                <w:sz w:val="20"/>
                <w:szCs w:val="20"/>
              </w:rPr>
              <w:t>3</w:t>
            </w:r>
          </w:p>
        </w:tc>
      </w:tr>
      <w:tr w:rsidR="00504B0C" w:rsidRPr="005E4BC2" w:rsidTr="00ED6B2B">
        <w:tc>
          <w:tcPr>
            <w:tcW w:w="7949" w:type="dxa"/>
            <w:vAlign w:val="center"/>
          </w:tcPr>
          <w:p w:rsidR="00504B0C" w:rsidRPr="005E6251" w:rsidRDefault="00504B0C" w:rsidP="00ED6B2B">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504B0C" w:rsidRPr="00D467FD" w:rsidRDefault="00AB19CF" w:rsidP="00ED6B2B">
            <w:pPr>
              <w:pStyle w:val="TimesNewRoman18"/>
              <w:spacing w:line="288" w:lineRule="auto"/>
              <w:rPr>
                <w:b w:val="0"/>
                <w:sz w:val="20"/>
                <w:szCs w:val="20"/>
              </w:rPr>
            </w:pPr>
            <w:r>
              <w:rPr>
                <w:b w:val="0"/>
                <w:sz w:val="20"/>
                <w:szCs w:val="20"/>
              </w:rPr>
              <w:t>4</w:t>
            </w:r>
          </w:p>
        </w:tc>
      </w:tr>
      <w:tr w:rsidR="00504B0C" w:rsidRPr="005E4BC2" w:rsidTr="00ED6B2B">
        <w:tc>
          <w:tcPr>
            <w:tcW w:w="7949" w:type="dxa"/>
            <w:vAlign w:val="center"/>
          </w:tcPr>
          <w:p w:rsidR="00504B0C" w:rsidRPr="005E4BC2" w:rsidRDefault="00504B0C" w:rsidP="00ED6B2B">
            <w:pPr>
              <w:autoSpaceDE w:val="0"/>
              <w:autoSpaceDN w:val="0"/>
              <w:adjustRightInd w:val="0"/>
              <w:rPr>
                <w:b/>
                <w:sz w:val="20"/>
                <w:szCs w:val="20"/>
              </w:rPr>
            </w:pPr>
            <w:r>
              <w:rPr>
                <w:b/>
                <w:sz w:val="20"/>
                <w:szCs w:val="20"/>
              </w:rPr>
              <w:t>1. Общие положения</w:t>
            </w:r>
          </w:p>
        </w:tc>
        <w:tc>
          <w:tcPr>
            <w:tcW w:w="1458" w:type="dxa"/>
            <w:vAlign w:val="center"/>
          </w:tcPr>
          <w:p w:rsidR="00504B0C" w:rsidRPr="00D467FD" w:rsidRDefault="00AB19CF" w:rsidP="00ED6B2B">
            <w:pPr>
              <w:pStyle w:val="TimesNewRoman18"/>
              <w:spacing w:line="288" w:lineRule="auto"/>
              <w:rPr>
                <w:b w:val="0"/>
                <w:sz w:val="20"/>
                <w:szCs w:val="20"/>
              </w:rPr>
            </w:pPr>
            <w:r>
              <w:rPr>
                <w:b w:val="0"/>
                <w:sz w:val="20"/>
                <w:szCs w:val="20"/>
              </w:rPr>
              <w:t>4</w:t>
            </w:r>
          </w:p>
        </w:tc>
      </w:tr>
      <w:tr w:rsidR="00504B0C" w:rsidRPr="005E4BC2" w:rsidTr="00ED6B2B">
        <w:trPr>
          <w:trHeight w:val="207"/>
        </w:trPr>
        <w:tc>
          <w:tcPr>
            <w:tcW w:w="7949" w:type="dxa"/>
            <w:vAlign w:val="center"/>
          </w:tcPr>
          <w:p w:rsidR="00504B0C" w:rsidRPr="00104908" w:rsidRDefault="00504B0C" w:rsidP="00ED6B2B">
            <w:pPr>
              <w:autoSpaceDE w:val="0"/>
              <w:autoSpaceDN w:val="0"/>
              <w:adjustRightInd w:val="0"/>
              <w:jc w:val="both"/>
              <w:rPr>
                <w:b/>
                <w:sz w:val="20"/>
                <w:szCs w:val="20"/>
              </w:rPr>
            </w:pPr>
            <w:r w:rsidRPr="00104908">
              <w:rPr>
                <w:b/>
                <w:sz w:val="20"/>
                <w:szCs w:val="20"/>
              </w:rPr>
              <w:t xml:space="preserve">1.1 Расположение и природно-климатические условия </w:t>
            </w:r>
            <w:r>
              <w:rPr>
                <w:b/>
                <w:sz w:val="20"/>
                <w:szCs w:val="20"/>
              </w:rPr>
              <w:t>Высокского</w:t>
            </w:r>
            <w:r w:rsidRPr="00104908">
              <w:rPr>
                <w:b/>
                <w:sz w:val="20"/>
                <w:szCs w:val="20"/>
              </w:rPr>
              <w:t xml:space="preserve"> сельсовета Медвенского района Курской области</w:t>
            </w:r>
          </w:p>
        </w:tc>
        <w:tc>
          <w:tcPr>
            <w:tcW w:w="1458" w:type="dxa"/>
            <w:vAlign w:val="center"/>
          </w:tcPr>
          <w:p w:rsidR="00504B0C" w:rsidRPr="00D467FD" w:rsidRDefault="00504B0C" w:rsidP="00ED6B2B">
            <w:pPr>
              <w:pStyle w:val="TimesNewRoman18"/>
              <w:spacing w:line="288" w:lineRule="auto"/>
              <w:rPr>
                <w:b w:val="0"/>
                <w:sz w:val="20"/>
                <w:szCs w:val="20"/>
              </w:rPr>
            </w:pPr>
            <w:r w:rsidRPr="00D467FD">
              <w:rPr>
                <w:b w:val="0"/>
                <w:sz w:val="20"/>
                <w:szCs w:val="20"/>
              </w:rPr>
              <w:t>5</w:t>
            </w:r>
          </w:p>
        </w:tc>
      </w:tr>
      <w:tr w:rsidR="00504B0C" w:rsidRPr="005E4BC2" w:rsidTr="00ED6B2B">
        <w:tc>
          <w:tcPr>
            <w:tcW w:w="7949" w:type="dxa"/>
            <w:vAlign w:val="center"/>
          </w:tcPr>
          <w:p w:rsidR="00504B0C" w:rsidRPr="00104908" w:rsidRDefault="00504B0C" w:rsidP="00ED6B2B">
            <w:pPr>
              <w:autoSpaceDE w:val="0"/>
              <w:autoSpaceDN w:val="0"/>
              <w:adjustRightInd w:val="0"/>
              <w:jc w:val="both"/>
              <w:rPr>
                <w:b/>
                <w:sz w:val="20"/>
                <w:szCs w:val="20"/>
              </w:rPr>
            </w:pPr>
            <w:r w:rsidRPr="00104908">
              <w:rPr>
                <w:b/>
                <w:sz w:val="20"/>
                <w:szCs w:val="20"/>
              </w:rPr>
              <w:t xml:space="preserve">1.2 Социально-демографический состав и плотность населения на территории </w:t>
            </w:r>
            <w:r>
              <w:rPr>
                <w:b/>
                <w:sz w:val="20"/>
                <w:szCs w:val="20"/>
              </w:rPr>
              <w:t>Высокского</w:t>
            </w:r>
            <w:r w:rsidRPr="00104908">
              <w:rPr>
                <w:b/>
                <w:sz w:val="20"/>
                <w:szCs w:val="20"/>
              </w:rPr>
              <w:t xml:space="preserve"> сельсовета Медвенского района Курской  области</w:t>
            </w:r>
          </w:p>
        </w:tc>
        <w:tc>
          <w:tcPr>
            <w:tcW w:w="1458" w:type="dxa"/>
            <w:vAlign w:val="center"/>
          </w:tcPr>
          <w:p w:rsidR="00504B0C" w:rsidRPr="00656A8D" w:rsidRDefault="00504B0C" w:rsidP="00AB19CF">
            <w:pPr>
              <w:pStyle w:val="TimesNewRoman18"/>
              <w:spacing w:line="288" w:lineRule="auto"/>
              <w:rPr>
                <w:b w:val="0"/>
                <w:sz w:val="20"/>
                <w:szCs w:val="20"/>
              </w:rPr>
            </w:pPr>
            <w:r w:rsidRPr="00656A8D">
              <w:rPr>
                <w:b w:val="0"/>
                <w:sz w:val="20"/>
                <w:szCs w:val="20"/>
              </w:rPr>
              <w:t>1</w:t>
            </w:r>
            <w:r w:rsidR="00AB19CF">
              <w:rPr>
                <w:b w:val="0"/>
                <w:sz w:val="20"/>
                <w:szCs w:val="20"/>
              </w:rPr>
              <w:t>3</w:t>
            </w:r>
          </w:p>
        </w:tc>
      </w:tr>
      <w:tr w:rsidR="00504B0C" w:rsidRPr="005E4BC2" w:rsidTr="00ED6B2B">
        <w:tc>
          <w:tcPr>
            <w:tcW w:w="7949" w:type="dxa"/>
            <w:vAlign w:val="center"/>
          </w:tcPr>
          <w:p w:rsidR="00504B0C" w:rsidRPr="00104908" w:rsidRDefault="00504B0C" w:rsidP="00ED6B2B">
            <w:pPr>
              <w:autoSpaceDE w:val="0"/>
              <w:autoSpaceDN w:val="0"/>
              <w:adjustRightInd w:val="0"/>
              <w:jc w:val="both"/>
              <w:rPr>
                <w:b/>
                <w:sz w:val="20"/>
                <w:szCs w:val="20"/>
              </w:rPr>
            </w:pPr>
            <w:r w:rsidRPr="00104908">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Курской области</w:t>
            </w:r>
          </w:p>
        </w:tc>
        <w:tc>
          <w:tcPr>
            <w:tcW w:w="1458" w:type="dxa"/>
            <w:vAlign w:val="center"/>
          </w:tcPr>
          <w:p w:rsidR="00504B0C" w:rsidRPr="005D2BA8" w:rsidRDefault="00504B0C" w:rsidP="00AB19CF">
            <w:pPr>
              <w:pStyle w:val="TimesNewRoman18"/>
              <w:spacing w:line="288" w:lineRule="auto"/>
              <w:rPr>
                <w:b w:val="0"/>
                <w:sz w:val="20"/>
                <w:szCs w:val="20"/>
              </w:rPr>
            </w:pPr>
            <w:r w:rsidRPr="005D2BA8">
              <w:rPr>
                <w:b w:val="0"/>
                <w:sz w:val="20"/>
                <w:szCs w:val="20"/>
              </w:rPr>
              <w:t>1</w:t>
            </w:r>
            <w:r w:rsidR="00AB19CF">
              <w:rPr>
                <w:b w:val="0"/>
                <w:sz w:val="20"/>
                <w:szCs w:val="20"/>
              </w:rPr>
              <w:t>6</w:t>
            </w:r>
          </w:p>
        </w:tc>
      </w:tr>
      <w:tr w:rsidR="00504B0C" w:rsidRPr="005E4BC2" w:rsidTr="00ED6B2B">
        <w:tc>
          <w:tcPr>
            <w:tcW w:w="7949" w:type="dxa"/>
            <w:vAlign w:val="center"/>
          </w:tcPr>
          <w:p w:rsidR="00504B0C" w:rsidRPr="00104908" w:rsidRDefault="00504B0C" w:rsidP="00ED6B2B">
            <w:pPr>
              <w:autoSpaceDE w:val="0"/>
              <w:autoSpaceDN w:val="0"/>
              <w:adjustRightInd w:val="0"/>
              <w:jc w:val="both"/>
              <w:rPr>
                <w:b/>
                <w:sz w:val="20"/>
                <w:szCs w:val="20"/>
              </w:rPr>
            </w:pPr>
            <w:r w:rsidRPr="00104908">
              <w:rPr>
                <w:b/>
                <w:sz w:val="20"/>
                <w:szCs w:val="20"/>
              </w:rPr>
              <w:t>2.1. Иные объекты, территории, которые необходимы для осуществления органами местного самоуправления полномочий по вопросам местного значения</w:t>
            </w:r>
          </w:p>
        </w:tc>
        <w:tc>
          <w:tcPr>
            <w:tcW w:w="1458" w:type="dxa"/>
            <w:vAlign w:val="center"/>
          </w:tcPr>
          <w:p w:rsidR="00504B0C" w:rsidRPr="005D2BA8" w:rsidRDefault="00504B0C" w:rsidP="00AB19CF">
            <w:pPr>
              <w:pStyle w:val="TimesNewRoman18"/>
              <w:spacing w:line="288" w:lineRule="auto"/>
              <w:rPr>
                <w:b w:val="0"/>
                <w:sz w:val="20"/>
                <w:szCs w:val="20"/>
              </w:rPr>
            </w:pPr>
            <w:r w:rsidRPr="005D2BA8">
              <w:rPr>
                <w:b w:val="0"/>
                <w:sz w:val="20"/>
                <w:szCs w:val="20"/>
              </w:rPr>
              <w:t>2</w:t>
            </w:r>
            <w:r w:rsidR="00AB19CF">
              <w:rPr>
                <w:b w:val="0"/>
                <w:sz w:val="20"/>
                <w:szCs w:val="20"/>
              </w:rPr>
              <w:t>1</w:t>
            </w:r>
          </w:p>
        </w:tc>
      </w:tr>
      <w:tr w:rsidR="00504B0C" w:rsidRPr="005E4BC2" w:rsidTr="00ED6B2B">
        <w:tc>
          <w:tcPr>
            <w:tcW w:w="7949" w:type="dxa"/>
            <w:vAlign w:val="center"/>
          </w:tcPr>
          <w:p w:rsidR="00504B0C" w:rsidRPr="00104908" w:rsidRDefault="00504B0C" w:rsidP="00ED6B2B">
            <w:pPr>
              <w:autoSpaceDE w:val="0"/>
              <w:autoSpaceDN w:val="0"/>
              <w:adjustRightInd w:val="0"/>
              <w:jc w:val="both"/>
              <w:rPr>
                <w:b/>
                <w:sz w:val="20"/>
                <w:szCs w:val="20"/>
              </w:rPr>
            </w:pPr>
            <w:r w:rsidRPr="00104908">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504B0C" w:rsidRPr="005D2BA8" w:rsidRDefault="00504B0C" w:rsidP="00AB19CF">
            <w:pPr>
              <w:pStyle w:val="TimesNewRoman18"/>
              <w:spacing w:line="288" w:lineRule="auto"/>
              <w:rPr>
                <w:b w:val="0"/>
                <w:sz w:val="20"/>
                <w:szCs w:val="20"/>
              </w:rPr>
            </w:pPr>
            <w:r w:rsidRPr="005D2BA8">
              <w:rPr>
                <w:b w:val="0"/>
                <w:sz w:val="20"/>
                <w:szCs w:val="20"/>
              </w:rPr>
              <w:t>2</w:t>
            </w:r>
            <w:r w:rsidR="00AB19CF">
              <w:rPr>
                <w:b w:val="0"/>
                <w:sz w:val="20"/>
                <w:szCs w:val="20"/>
              </w:rPr>
              <w:t>5</w:t>
            </w:r>
          </w:p>
        </w:tc>
      </w:tr>
      <w:tr w:rsidR="00504B0C" w:rsidRPr="005E6251" w:rsidTr="00ED6B2B">
        <w:tc>
          <w:tcPr>
            <w:tcW w:w="7949" w:type="dxa"/>
            <w:vAlign w:val="center"/>
          </w:tcPr>
          <w:p w:rsidR="00504B0C" w:rsidRPr="00104908" w:rsidRDefault="00504B0C" w:rsidP="00ED6B2B">
            <w:pPr>
              <w:autoSpaceDE w:val="0"/>
              <w:autoSpaceDN w:val="0"/>
              <w:adjustRightInd w:val="0"/>
              <w:jc w:val="both"/>
              <w:rPr>
                <w:b/>
                <w:sz w:val="20"/>
                <w:szCs w:val="20"/>
              </w:rPr>
            </w:pPr>
            <w:r w:rsidRPr="00104908">
              <w:rPr>
                <w:b/>
                <w:sz w:val="20"/>
                <w:szCs w:val="20"/>
              </w:rPr>
              <w:t>2.3 Минимально допустимая площадь озелененных территорий общего пользования в границах муниципального образования</w:t>
            </w:r>
          </w:p>
        </w:tc>
        <w:tc>
          <w:tcPr>
            <w:tcW w:w="1458" w:type="dxa"/>
            <w:vAlign w:val="center"/>
          </w:tcPr>
          <w:p w:rsidR="00504B0C" w:rsidRPr="005D2BA8" w:rsidRDefault="00504B0C" w:rsidP="00AB19CF">
            <w:pPr>
              <w:autoSpaceDE w:val="0"/>
              <w:autoSpaceDN w:val="0"/>
              <w:adjustRightInd w:val="0"/>
              <w:jc w:val="center"/>
              <w:rPr>
                <w:sz w:val="20"/>
                <w:szCs w:val="20"/>
              </w:rPr>
            </w:pPr>
            <w:r w:rsidRPr="005D2BA8">
              <w:rPr>
                <w:sz w:val="20"/>
                <w:szCs w:val="20"/>
              </w:rPr>
              <w:t>2</w:t>
            </w:r>
            <w:r w:rsidR="00AB19CF">
              <w:rPr>
                <w:sz w:val="20"/>
                <w:szCs w:val="20"/>
              </w:rPr>
              <w:t>6</w:t>
            </w:r>
          </w:p>
        </w:tc>
      </w:tr>
      <w:tr w:rsidR="00504B0C" w:rsidRPr="005E4BC2" w:rsidTr="00ED6B2B">
        <w:tc>
          <w:tcPr>
            <w:tcW w:w="7949" w:type="dxa"/>
            <w:vAlign w:val="center"/>
          </w:tcPr>
          <w:p w:rsidR="00504B0C" w:rsidRPr="00104908" w:rsidRDefault="00504B0C" w:rsidP="00ED6B2B">
            <w:pPr>
              <w:autoSpaceDE w:val="0"/>
              <w:autoSpaceDN w:val="0"/>
              <w:adjustRightInd w:val="0"/>
              <w:jc w:val="both"/>
              <w:rPr>
                <w:b/>
                <w:sz w:val="20"/>
                <w:szCs w:val="20"/>
              </w:rPr>
            </w:pPr>
            <w:r w:rsidRPr="00104908">
              <w:rPr>
                <w:b/>
                <w:sz w:val="20"/>
                <w:szCs w:val="20"/>
              </w:rPr>
              <w:t>II. МАТЕРИАЛЫ ПО ОБОСНОВАНИЮ РАСЧЕТНЫХ ПОКАЗАТЕЛЕЙГРАДОСТРОИТЕЛЬНОГО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Pr>
                <w:b/>
                <w:sz w:val="20"/>
                <w:szCs w:val="20"/>
              </w:rPr>
              <w:t>ВЫСОКСКИЙ</w:t>
            </w:r>
            <w:r w:rsidRPr="00104908">
              <w:rPr>
                <w:b/>
                <w:sz w:val="20"/>
                <w:szCs w:val="20"/>
              </w:rPr>
              <w:t xml:space="preserve">  СЕЛЬСОВЕТ» МЕДВЕНСКОГО РАЙОНА КУРСКОЙ ОБЛАСТИ</w:t>
            </w:r>
          </w:p>
        </w:tc>
        <w:tc>
          <w:tcPr>
            <w:tcW w:w="1458" w:type="dxa"/>
            <w:vAlign w:val="center"/>
          </w:tcPr>
          <w:p w:rsidR="00504B0C" w:rsidRPr="005D2BA8" w:rsidRDefault="00AB19CF" w:rsidP="00ED6B2B">
            <w:pPr>
              <w:pStyle w:val="TimesNewRoman18"/>
              <w:spacing w:line="288" w:lineRule="auto"/>
              <w:rPr>
                <w:b w:val="0"/>
                <w:sz w:val="20"/>
                <w:szCs w:val="20"/>
              </w:rPr>
            </w:pPr>
            <w:r>
              <w:rPr>
                <w:b w:val="0"/>
                <w:sz w:val="20"/>
                <w:szCs w:val="20"/>
              </w:rPr>
              <w:t>27</w:t>
            </w:r>
          </w:p>
        </w:tc>
      </w:tr>
      <w:tr w:rsidR="00504B0C" w:rsidRPr="005E6251" w:rsidTr="00ED6B2B">
        <w:tc>
          <w:tcPr>
            <w:tcW w:w="7949" w:type="dxa"/>
            <w:vAlign w:val="center"/>
          </w:tcPr>
          <w:p w:rsidR="00504B0C" w:rsidRPr="00104908" w:rsidRDefault="00504B0C" w:rsidP="00ED6B2B">
            <w:pPr>
              <w:autoSpaceDE w:val="0"/>
              <w:autoSpaceDN w:val="0"/>
              <w:adjustRightInd w:val="0"/>
              <w:jc w:val="both"/>
              <w:rPr>
                <w:b/>
                <w:sz w:val="20"/>
                <w:szCs w:val="20"/>
              </w:rPr>
            </w:pPr>
            <w:r w:rsidRPr="00104908">
              <w:rPr>
                <w:b/>
                <w:sz w:val="20"/>
                <w:szCs w:val="20"/>
              </w:rPr>
              <w:t>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Pr>
                <w:b/>
                <w:sz w:val="20"/>
                <w:szCs w:val="20"/>
              </w:rPr>
              <w:t>Высокский</w:t>
            </w:r>
            <w:r w:rsidRPr="00104908">
              <w:rPr>
                <w:b/>
                <w:sz w:val="20"/>
                <w:szCs w:val="20"/>
              </w:rPr>
              <w:t xml:space="preserve"> сельсовет» Медвенского района Курской области</w:t>
            </w:r>
          </w:p>
        </w:tc>
        <w:tc>
          <w:tcPr>
            <w:tcW w:w="1458" w:type="dxa"/>
            <w:vAlign w:val="center"/>
          </w:tcPr>
          <w:p w:rsidR="00504B0C" w:rsidRPr="005D2BA8" w:rsidRDefault="00AB19CF" w:rsidP="00ED6B2B">
            <w:pPr>
              <w:autoSpaceDE w:val="0"/>
              <w:autoSpaceDN w:val="0"/>
              <w:adjustRightInd w:val="0"/>
              <w:jc w:val="center"/>
              <w:rPr>
                <w:sz w:val="20"/>
                <w:szCs w:val="20"/>
              </w:rPr>
            </w:pPr>
            <w:r>
              <w:rPr>
                <w:sz w:val="20"/>
                <w:szCs w:val="20"/>
              </w:rPr>
              <w:t>27</w:t>
            </w:r>
          </w:p>
        </w:tc>
      </w:tr>
      <w:tr w:rsidR="00504B0C" w:rsidRPr="005E6251" w:rsidTr="00ED6B2B">
        <w:tc>
          <w:tcPr>
            <w:tcW w:w="7949" w:type="dxa"/>
            <w:vAlign w:val="center"/>
          </w:tcPr>
          <w:p w:rsidR="00504B0C" w:rsidRPr="00104908" w:rsidRDefault="00504B0C" w:rsidP="00ED6B2B">
            <w:pPr>
              <w:autoSpaceDE w:val="0"/>
              <w:autoSpaceDN w:val="0"/>
              <w:adjustRightInd w:val="0"/>
              <w:jc w:val="both"/>
              <w:rPr>
                <w:b/>
                <w:sz w:val="20"/>
                <w:szCs w:val="20"/>
              </w:rPr>
            </w:pPr>
            <w:r w:rsidRPr="00104908">
              <w:rPr>
                <w:b/>
                <w:sz w:val="20"/>
                <w:szCs w:val="20"/>
                <w:lang w:val="en-US"/>
              </w:rPr>
              <w:t>III</w:t>
            </w:r>
            <w:r w:rsidRPr="00104908">
              <w:rPr>
                <w:b/>
                <w:sz w:val="20"/>
                <w:szCs w:val="20"/>
              </w:rPr>
              <w:t>. ПРАВИЛА И ОБЛАСТЬ ПРИМЕНЕНИЯ РАСЧЕТНЫХ ПОКАЗАТЕЛЕЙ, СОДЕРЖАЩИХСЯ В ОСНОВНОЙ ЧАСТИ МЕСТНЫХ НОРМАТИВОВ ГРАДОСТРОИТЕЛЬНОГО ПРОЕКТИРОВАНИЯ «</w:t>
            </w:r>
            <w:r>
              <w:rPr>
                <w:b/>
                <w:sz w:val="20"/>
                <w:szCs w:val="20"/>
              </w:rPr>
              <w:t>ВЫСОКСКИЙ</w:t>
            </w:r>
            <w:r w:rsidRPr="00104908">
              <w:rPr>
                <w:b/>
                <w:sz w:val="20"/>
                <w:szCs w:val="20"/>
              </w:rPr>
              <w:t xml:space="preserve">  СЕЛЬСОВЕТ» МЕДВЕНСКОГО РАЙОНА КУРСКОЙ ОБЛАСТИ</w:t>
            </w:r>
          </w:p>
          <w:p w:rsidR="00504B0C" w:rsidRPr="00104908" w:rsidRDefault="00504B0C" w:rsidP="00ED6B2B">
            <w:pPr>
              <w:autoSpaceDE w:val="0"/>
              <w:autoSpaceDN w:val="0"/>
              <w:adjustRightInd w:val="0"/>
              <w:jc w:val="both"/>
              <w:rPr>
                <w:b/>
                <w:sz w:val="20"/>
                <w:szCs w:val="20"/>
              </w:rPr>
            </w:pPr>
          </w:p>
        </w:tc>
        <w:tc>
          <w:tcPr>
            <w:tcW w:w="1458" w:type="dxa"/>
            <w:vAlign w:val="center"/>
          </w:tcPr>
          <w:p w:rsidR="00504B0C" w:rsidRPr="005D2BA8" w:rsidRDefault="00504B0C" w:rsidP="00AB19CF">
            <w:pPr>
              <w:autoSpaceDE w:val="0"/>
              <w:autoSpaceDN w:val="0"/>
              <w:adjustRightInd w:val="0"/>
              <w:jc w:val="center"/>
              <w:rPr>
                <w:sz w:val="20"/>
                <w:szCs w:val="20"/>
              </w:rPr>
            </w:pPr>
            <w:r w:rsidRPr="005D2BA8">
              <w:rPr>
                <w:sz w:val="20"/>
                <w:szCs w:val="20"/>
              </w:rPr>
              <w:t>3</w:t>
            </w:r>
            <w:r w:rsidR="00AB19CF">
              <w:rPr>
                <w:sz w:val="20"/>
                <w:szCs w:val="20"/>
              </w:rPr>
              <w:t>0</w:t>
            </w:r>
          </w:p>
        </w:tc>
      </w:tr>
      <w:tr w:rsidR="00504B0C" w:rsidRPr="005E4BC2" w:rsidTr="00ED6B2B">
        <w:tc>
          <w:tcPr>
            <w:tcW w:w="7949" w:type="dxa"/>
            <w:vAlign w:val="center"/>
          </w:tcPr>
          <w:p w:rsidR="00504B0C" w:rsidRPr="005E4BC2" w:rsidRDefault="00504B0C" w:rsidP="00ED6B2B">
            <w:pPr>
              <w:autoSpaceDE w:val="0"/>
              <w:autoSpaceDN w:val="0"/>
              <w:adjustRightInd w:val="0"/>
              <w:rPr>
                <w:b/>
                <w:sz w:val="20"/>
                <w:szCs w:val="20"/>
                <w:highlight w:val="yellow"/>
              </w:rPr>
            </w:pPr>
            <w:r>
              <w:rPr>
                <w:b/>
                <w:sz w:val="20"/>
                <w:szCs w:val="20"/>
              </w:rPr>
              <w:t xml:space="preserve">Приложение №1 </w:t>
            </w:r>
          </w:p>
        </w:tc>
        <w:tc>
          <w:tcPr>
            <w:tcW w:w="1458" w:type="dxa"/>
            <w:vAlign w:val="center"/>
          </w:tcPr>
          <w:p w:rsidR="00504B0C" w:rsidRPr="005D2BA8" w:rsidRDefault="00504B0C" w:rsidP="00AB19CF">
            <w:pPr>
              <w:pStyle w:val="TimesNewRoman18"/>
              <w:spacing w:line="288" w:lineRule="auto"/>
              <w:rPr>
                <w:b w:val="0"/>
                <w:sz w:val="20"/>
                <w:szCs w:val="20"/>
              </w:rPr>
            </w:pPr>
            <w:r w:rsidRPr="005D2BA8">
              <w:rPr>
                <w:b w:val="0"/>
                <w:sz w:val="20"/>
                <w:szCs w:val="20"/>
              </w:rPr>
              <w:t>3</w:t>
            </w:r>
            <w:r w:rsidR="00AB19CF">
              <w:rPr>
                <w:b w:val="0"/>
                <w:sz w:val="20"/>
                <w:szCs w:val="20"/>
              </w:rPr>
              <w:t>2</w:t>
            </w:r>
          </w:p>
        </w:tc>
      </w:tr>
      <w:tr w:rsidR="00504B0C" w:rsidRPr="005E4BC2" w:rsidTr="00ED6B2B">
        <w:tc>
          <w:tcPr>
            <w:tcW w:w="7949" w:type="dxa"/>
            <w:vAlign w:val="center"/>
          </w:tcPr>
          <w:p w:rsidR="00504B0C" w:rsidRPr="005E4BC2" w:rsidRDefault="00504B0C" w:rsidP="00ED6B2B">
            <w:pPr>
              <w:autoSpaceDE w:val="0"/>
              <w:autoSpaceDN w:val="0"/>
              <w:adjustRightInd w:val="0"/>
              <w:rPr>
                <w:b/>
                <w:sz w:val="20"/>
                <w:szCs w:val="20"/>
                <w:highlight w:val="yellow"/>
              </w:rPr>
            </w:pPr>
            <w:r>
              <w:rPr>
                <w:b/>
                <w:sz w:val="20"/>
                <w:szCs w:val="20"/>
              </w:rPr>
              <w:t xml:space="preserve">Приложение №2 </w:t>
            </w:r>
          </w:p>
        </w:tc>
        <w:tc>
          <w:tcPr>
            <w:tcW w:w="1458" w:type="dxa"/>
            <w:vAlign w:val="center"/>
          </w:tcPr>
          <w:p w:rsidR="00504B0C" w:rsidRPr="005D2BA8" w:rsidRDefault="00504B0C" w:rsidP="00AB19CF">
            <w:pPr>
              <w:pStyle w:val="TimesNewRoman18"/>
              <w:spacing w:line="288" w:lineRule="auto"/>
              <w:rPr>
                <w:b w:val="0"/>
                <w:sz w:val="20"/>
                <w:szCs w:val="20"/>
              </w:rPr>
            </w:pPr>
            <w:r w:rsidRPr="005D2BA8">
              <w:rPr>
                <w:b w:val="0"/>
                <w:sz w:val="20"/>
                <w:szCs w:val="20"/>
              </w:rPr>
              <w:t>3</w:t>
            </w:r>
            <w:r w:rsidR="00AB19CF">
              <w:rPr>
                <w:b w:val="0"/>
                <w:sz w:val="20"/>
                <w:szCs w:val="20"/>
              </w:rPr>
              <w:t>2</w:t>
            </w:r>
          </w:p>
        </w:tc>
      </w:tr>
      <w:tr w:rsidR="00504B0C" w:rsidRPr="005E4BC2" w:rsidTr="00ED6B2B">
        <w:tc>
          <w:tcPr>
            <w:tcW w:w="7949" w:type="dxa"/>
            <w:vAlign w:val="center"/>
          </w:tcPr>
          <w:p w:rsidR="00504B0C" w:rsidRPr="005E4BC2" w:rsidRDefault="00504B0C" w:rsidP="00ED6B2B">
            <w:pPr>
              <w:autoSpaceDE w:val="0"/>
              <w:autoSpaceDN w:val="0"/>
              <w:adjustRightInd w:val="0"/>
              <w:rPr>
                <w:b/>
                <w:sz w:val="20"/>
                <w:szCs w:val="20"/>
                <w:highlight w:val="yellow"/>
              </w:rPr>
            </w:pPr>
            <w:r>
              <w:rPr>
                <w:b/>
                <w:sz w:val="20"/>
                <w:szCs w:val="20"/>
              </w:rPr>
              <w:t xml:space="preserve">Приложение №3 </w:t>
            </w:r>
          </w:p>
        </w:tc>
        <w:tc>
          <w:tcPr>
            <w:tcW w:w="1458" w:type="dxa"/>
            <w:vAlign w:val="center"/>
          </w:tcPr>
          <w:p w:rsidR="00504B0C" w:rsidRPr="005D2BA8" w:rsidRDefault="00504B0C" w:rsidP="00AB19CF">
            <w:pPr>
              <w:pStyle w:val="TimesNewRoman18"/>
              <w:spacing w:line="288" w:lineRule="auto"/>
              <w:rPr>
                <w:b w:val="0"/>
                <w:sz w:val="20"/>
                <w:szCs w:val="20"/>
              </w:rPr>
            </w:pPr>
            <w:r w:rsidRPr="005D2BA8">
              <w:rPr>
                <w:b w:val="0"/>
                <w:sz w:val="20"/>
                <w:szCs w:val="20"/>
              </w:rPr>
              <w:t>3</w:t>
            </w:r>
            <w:r w:rsidR="00AB19CF">
              <w:rPr>
                <w:b w:val="0"/>
                <w:sz w:val="20"/>
                <w:szCs w:val="20"/>
              </w:rPr>
              <w:t>4</w:t>
            </w:r>
          </w:p>
        </w:tc>
      </w:tr>
    </w:tbl>
    <w:p w:rsidR="00504B0C" w:rsidRDefault="00504B0C" w:rsidP="00504B0C">
      <w:pPr>
        <w:pStyle w:val="350"/>
        <w:spacing w:before="0" w:after="0"/>
        <w:ind w:right="-568"/>
        <w:jc w:val="center"/>
        <w:rPr>
          <w:sz w:val="28"/>
        </w:rPr>
        <w:sectPr w:rsidR="00504B0C" w:rsidSect="00504B0C">
          <w:headerReference w:type="default" r:id="rId8"/>
          <w:headerReference w:type="first" r:id="rId9"/>
          <w:pgSz w:w="11906" w:h="16838"/>
          <w:pgMar w:top="1134" w:right="566" w:bottom="142" w:left="1701" w:header="709" w:footer="709" w:gutter="0"/>
          <w:cols w:space="708"/>
          <w:docGrid w:linePitch="360"/>
        </w:sectPr>
      </w:pPr>
    </w:p>
    <w:p w:rsidR="00504B0C" w:rsidRPr="00504B0C" w:rsidRDefault="00504B0C" w:rsidP="00504B0C">
      <w:pPr>
        <w:pStyle w:val="350"/>
        <w:spacing w:before="0" w:after="0"/>
        <w:ind w:right="-1"/>
        <w:jc w:val="center"/>
        <w:rPr>
          <w:caps w:val="0"/>
          <w:smallCaps/>
        </w:rPr>
      </w:pPr>
      <w:r w:rsidRPr="00504B0C">
        <w:rPr>
          <w:caps w:val="0"/>
          <w:smallCaps/>
        </w:rPr>
        <w:lastRenderedPageBreak/>
        <w:t>I. ОСНОВНАЯ ЧАСТЬ</w:t>
      </w:r>
      <w:bookmarkEnd w:id="0"/>
      <w:bookmarkEnd w:id="1"/>
      <w:bookmarkEnd w:id="2"/>
    </w:p>
    <w:p w:rsidR="00504B0C" w:rsidRPr="00504B0C" w:rsidRDefault="00504B0C" w:rsidP="00504B0C">
      <w:pPr>
        <w:pStyle w:val="350"/>
        <w:spacing w:before="0" w:after="0"/>
        <w:ind w:right="-1"/>
        <w:jc w:val="center"/>
        <w:rPr>
          <w:caps w:val="0"/>
          <w:smallCaps/>
        </w:rPr>
      </w:pPr>
    </w:p>
    <w:p w:rsidR="00504B0C" w:rsidRPr="00504B0C" w:rsidRDefault="00504B0C" w:rsidP="00504B0C">
      <w:pPr>
        <w:pStyle w:val="350"/>
        <w:spacing w:before="0" w:after="0"/>
        <w:ind w:right="-1"/>
        <w:jc w:val="center"/>
        <w:rPr>
          <w:caps w:val="0"/>
        </w:rPr>
      </w:pPr>
      <w:r w:rsidRPr="00504B0C">
        <w:rPr>
          <w:caps w:val="0"/>
          <w:lang w:val="en-US"/>
        </w:rPr>
        <w:t>1</w:t>
      </w:r>
      <w:r w:rsidRPr="00504B0C">
        <w:rPr>
          <w:caps w:val="0"/>
        </w:rPr>
        <w:t>. Общие положения</w:t>
      </w:r>
    </w:p>
    <w:p w:rsidR="00504B0C" w:rsidRPr="00504B0C" w:rsidRDefault="00504B0C" w:rsidP="00504B0C">
      <w:pPr>
        <w:autoSpaceDE w:val="0"/>
        <w:autoSpaceDN w:val="0"/>
        <w:adjustRightInd w:val="0"/>
        <w:ind w:right="-1" w:firstLine="709"/>
        <w:jc w:val="both"/>
        <w:rPr>
          <w:szCs w:val="28"/>
        </w:rPr>
      </w:pPr>
    </w:p>
    <w:p w:rsidR="00504B0C" w:rsidRPr="00504B0C" w:rsidRDefault="00504B0C" w:rsidP="00504B0C">
      <w:pPr>
        <w:autoSpaceDE w:val="0"/>
        <w:autoSpaceDN w:val="0"/>
        <w:adjustRightInd w:val="0"/>
        <w:ind w:right="-1" w:firstLine="709"/>
        <w:jc w:val="both"/>
        <w:rPr>
          <w:szCs w:val="28"/>
        </w:rPr>
      </w:pPr>
      <w:r w:rsidRPr="00504B0C">
        <w:rPr>
          <w:szCs w:val="28"/>
        </w:rPr>
        <w:t>Местные нормативы градостроительного проектирования муниципального образования «Высокский сельсовет» Медвенского района 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«Высокский сельсовет» Медвенского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504B0C">
        <w:rPr>
          <w:szCs w:val="28"/>
          <w:vertAlign w:val="superscript"/>
        </w:rPr>
        <w:t>2</w:t>
      </w:r>
      <w:r w:rsidRPr="00504B0C">
        <w:rPr>
          <w:szCs w:val="28"/>
        </w:rPr>
        <w:t xml:space="preserve"> Градостроительного кодекса Российской Федерации.</w:t>
      </w:r>
    </w:p>
    <w:p w:rsidR="00504B0C" w:rsidRPr="00504B0C" w:rsidRDefault="00504B0C" w:rsidP="00504B0C">
      <w:pPr>
        <w:pStyle w:val="Style4"/>
        <w:widowControl/>
        <w:spacing w:after="0" w:line="240" w:lineRule="auto"/>
        <w:ind w:right="-1" w:firstLine="709"/>
        <w:jc w:val="both"/>
        <w:rPr>
          <w:rFonts w:ascii="Times New Roman" w:hAnsi="Times New Roman"/>
          <w:sz w:val="24"/>
          <w:szCs w:val="28"/>
        </w:rPr>
      </w:pPr>
      <w:bookmarkStart w:id="5" w:name="_Toc47964044"/>
      <w:bookmarkStart w:id="6" w:name="_Toc47969332"/>
      <w:bookmarkStart w:id="7" w:name="_Toc55215524"/>
      <w:r w:rsidRPr="00504B0C">
        <w:rPr>
          <w:rStyle w:val="FontStyle18"/>
          <w:sz w:val="24"/>
          <w:szCs w:val="28"/>
        </w:rPr>
        <w:t xml:space="preserve">Местные нормативы градостроительного проектирования </w:t>
      </w:r>
      <w:r w:rsidRPr="00504B0C">
        <w:rPr>
          <w:rFonts w:ascii="Times New Roman" w:hAnsi="Times New Roman"/>
          <w:sz w:val="24"/>
          <w:szCs w:val="28"/>
        </w:rPr>
        <w:t>Высокского сельсовета Медвенского района Курской  области</w:t>
      </w:r>
      <w:r w:rsidRPr="00504B0C">
        <w:rPr>
          <w:rStyle w:val="FontStyle18"/>
          <w:sz w:val="24"/>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Pr="00504B0C">
        <w:rPr>
          <w:rFonts w:ascii="Times New Roman" w:hAnsi="Times New Roman"/>
          <w:sz w:val="24"/>
          <w:szCs w:val="28"/>
        </w:rPr>
        <w:t>Высокского сельсовета</w:t>
      </w:r>
      <w:r w:rsidRPr="00504B0C">
        <w:rPr>
          <w:rStyle w:val="FontStyle18"/>
          <w:sz w:val="24"/>
          <w:szCs w:val="28"/>
        </w:rPr>
        <w:t xml:space="preserve"> и расчетные показатели максимально допустимого уровня территориальной доступности таких объектов для населения </w:t>
      </w:r>
      <w:r w:rsidRPr="00504B0C">
        <w:rPr>
          <w:rFonts w:ascii="Times New Roman" w:hAnsi="Times New Roman"/>
          <w:sz w:val="24"/>
          <w:szCs w:val="28"/>
        </w:rPr>
        <w:t>Высокского сельсовета</w:t>
      </w:r>
      <w:r w:rsidRPr="00504B0C">
        <w:rPr>
          <w:rStyle w:val="FontStyle18"/>
          <w:sz w:val="24"/>
          <w:szCs w:val="28"/>
        </w:rPr>
        <w:t>.</w:t>
      </w:r>
    </w:p>
    <w:p w:rsidR="00504B0C" w:rsidRPr="00504B0C" w:rsidRDefault="00504B0C" w:rsidP="00504B0C">
      <w:pPr>
        <w:ind w:right="-1" w:firstLine="709"/>
        <w:jc w:val="both"/>
        <w:rPr>
          <w:szCs w:val="28"/>
        </w:rPr>
      </w:pPr>
      <w:r w:rsidRPr="00504B0C">
        <w:rPr>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504B0C" w:rsidRPr="00504B0C" w:rsidRDefault="00504B0C" w:rsidP="00504B0C">
      <w:pPr>
        <w:ind w:right="-1" w:firstLine="709"/>
        <w:jc w:val="both"/>
        <w:rPr>
          <w:szCs w:val="28"/>
        </w:rPr>
      </w:pPr>
      <w:r w:rsidRPr="00504B0C">
        <w:rPr>
          <w:szCs w:val="28"/>
        </w:rPr>
        <w:t>Нормируемыми объектами местного значения являются объекты местного значения поселения, относящиеся к следующим областям:</w:t>
      </w:r>
    </w:p>
    <w:p w:rsidR="00504B0C" w:rsidRPr="00504B0C" w:rsidRDefault="00504B0C" w:rsidP="00504B0C">
      <w:pPr>
        <w:ind w:right="-1" w:firstLine="709"/>
        <w:jc w:val="both"/>
        <w:rPr>
          <w:szCs w:val="28"/>
        </w:rPr>
      </w:pPr>
      <w:r w:rsidRPr="00504B0C">
        <w:rPr>
          <w:szCs w:val="28"/>
        </w:rPr>
        <w:t>а) электро-, тепло-, газо- и водоснабжение населения, водоотведение;</w:t>
      </w:r>
    </w:p>
    <w:p w:rsidR="00504B0C" w:rsidRPr="00504B0C" w:rsidRDefault="00504B0C" w:rsidP="00504B0C">
      <w:pPr>
        <w:ind w:right="-1" w:firstLine="709"/>
        <w:jc w:val="both"/>
        <w:rPr>
          <w:szCs w:val="28"/>
        </w:rPr>
      </w:pPr>
      <w:r w:rsidRPr="00504B0C">
        <w:rPr>
          <w:szCs w:val="28"/>
        </w:rPr>
        <w:t>б) автомобильные дороги местного значения;</w:t>
      </w:r>
    </w:p>
    <w:p w:rsidR="00504B0C" w:rsidRPr="00504B0C" w:rsidRDefault="00504B0C" w:rsidP="00504B0C">
      <w:pPr>
        <w:ind w:right="-1" w:firstLine="709"/>
        <w:jc w:val="both"/>
        <w:rPr>
          <w:szCs w:val="28"/>
        </w:rPr>
      </w:pPr>
      <w:r w:rsidRPr="00504B0C">
        <w:rPr>
          <w:szCs w:val="28"/>
        </w:rPr>
        <w:t>в) физическая культура и массовый спорт, образование, здравоохранение, утилизация и переработка бытовых и промышленных отходов;</w:t>
      </w:r>
    </w:p>
    <w:p w:rsidR="00504B0C" w:rsidRPr="00504B0C" w:rsidRDefault="00504B0C" w:rsidP="00504B0C">
      <w:pPr>
        <w:ind w:right="-1" w:firstLine="709"/>
        <w:jc w:val="both"/>
        <w:rPr>
          <w:szCs w:val="28"/>
        </w:rPr>
      </w:pPr>
      <w:r w:rsidRPr="00504B0C">
        <w:rPr>
          <w:szCs w:val="28"/>
        </w:rPr>
        <w:t>г) иные области в связи с решением вопросов местного значения поселения.</w:t>
      </w:r>
    </w:p>
    <w:p w:rsidR="00504B0C" w:rsidRPr="00504B0C" w:rsidRDefault="00504B0C" w:rsidP="00504B0C">
      <w:pPr>
        <w:spacing w:before="120"/>
        <w:ind w:right="-1" w:firstLine="709"/>
        <w:jc w:val="both"/>
        <w:rPr>
          <w:szCs w:val="28"/>
        </w:rPr>
      </w:pPr>
      <w:r w:rsidRPr="00504B0C">
        <w:rPr>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504B0C" w:rsidRPr="00504B0C" w:rsidRDefault="00504B0C" w:rsidP="00504B0C">
      <w:pPr>
        <w:autoSpaceDE w:val="0"/>
        <w:autoSpaceDN w:val="0"/>
        <w:adjustRightInd w:val="0"/>
        <w:ind w:right="-1" w:firstLine="709"/>
        <w:jc w:val="both"/>
        <w:rPr>
          <w:szCs w:val="28"/>
        </w:rPr>
      </w:pPr>
      <w:r w:rsidRPr="00504B0C">
        <w:rPr>
          <w:szCs w:val="28"/>
        </w:rPr>
        <w:t>К объектам местного значения, подлежащим отображению на генеральном плане поселения, относятся:</w:t>
      </w:r>
    </w:p>
    <w:p w:rsidR="00504B0C" w:rsidRPr="00504B0C" w:rsidRDefault="00504B0C" w:rsidP="00504B0C">
      <w:pPr>
        <w:autoSpaceDE w:val="0"/>
        <w:autoSpaceDN w:val="0"/>
        <w:adjustRightInd w:val="0"/>
        <w:ind w:right="-1" w:firstLine="709"/>
        <w:jc w:val="both"/>
        <w:rPr>
          <w:szCs w:val="28"/>
        </w:rPr>
      </w:pPr>
      <w:r w:rsidRPr="00504B0C">
        <w:rPr>
          <w:szCs w:val="28"/>
        </w:rPr>
        <w:t>1) в области электро-, тепло-, газо- и водоснабжения населения, водоотведения:</w:t>
      </w:r>
    </w:p>
    <w:p w:rsidR="00504B0C" w:rsidRPr="00504B0C" w:rsidRDefault="00504B0C" w:rsidP="00504B0C">
      <w:pPr>
        <w:autoSpaceDE w:val="0"/>
        <w:autoSpaceDN w:val="0"/>
        <w:adjustRightInd w:val="0"/>
        <w:ind w:right="-1" w:firstLine="709"/>
        <w:jc w:val="both"/>
        <w:rPr>
          <w:szCs w:val="28"/>
        </w:rPr>
      </w:pPr>
      <w:r w:rsidRPr="00504B0C">
        <w:rPr>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504B0C" w:rsidRPr="00504B0C" w:rsidRDefault="00504B0C" w:rsidP="00504B0C">
      <w:pPr>
        <w:autoSpaceDE w:val="0"/>
        <w:autoSpaceDN w:val="0"/>
        <w:adjustRightInd w:val="0"/>
        <w:ind w:right="-1" w:firstLine="709"/>
        <w:jc w:val="both"/>
        <w:rPr>
          <w:szCs w:val="28"/>
        </w:rPr>
      </w:pPr>
      <w:r w:rsidRPr="00504B0C">
        <w:rPr>
          <w:szCs w:val="28"/>
        </w:rPr>
        <w:t xml:space="preserve">б) сети газораспределения, расположенные в границах муниципального образования и предназначенные для транспортировки природного газа под давлением до </w:t>
      </w:r>
      <w:r w:rsidRPr="00504B0C">
        <w:rPr>
          <w:szCs w:val="28"/>
        </w:rPr>
        <w:lastRenderedPageBreak/>
        <w:t>0,6 МПа включительно, за исключением квартальных и (или) уличных газораспределительных сетей;</w:t>
      </w:r>
    </w:p>
    <w:p w:rsidR="00504B0C" w:rsidRPr="00504B0C" w:rsidRDefault="00504B0C" w:rsidP="00504B0C">
      <w:pPr>
        <w:autoSpaceDE w:val="0"/>
        <w:autoSpaceDN w:val="0"/>
        <w:adjustRightInd w:val="0"/>
        <w:ind w:right="-1" w:firstLine="709"/>
        <w:jc w:val="both"/>
        <w:rPr>
          <w:szCs w:val="28"/>
        </w:rPr>
      </w:pPr>
      <w:r w:rsidRPr="00504B0C">
        <w:rPr>
          <w:szCs w:val="28"/>
        </w:rPr>
        <w:t>в) сети водоснабжения и водоотведения в границах муниципального образования, за исключением квартальных и (или) уличных сетей;</w:t>
      </w:r>
    </w:p>
    <w:p w:rsidR="00504B0C" w:rsidRPr="00504B0C" w:rsidRDefault="00504B0C" w:rsidP="00504B0C">
      <w:pPr>
        <w:autoSpaceDE w:val="0"/>
        <w:autoSpaceDN w:val="0"/>
        <w:adjustRightInd w:val="0"/>
        <w:ind w:right="-1" w:firstLine="709"/>
        <w:jc w:val="both"/>
        <w:rPr>
          <w:szCs w:val="28"/>
        </w:rPr>
      </w:pPr>
      <w:r w:rsidRPr="00504B0C">
        <w:rPr>
          <w:szCs w:val="28"/>
        </w:rPr>
        <w:t>2) автомобильные дороги местного значения, расположенные в границах муниципального образования;</w:t>
      </w:r>
    </w:p>
    <w:p w:rsidR="00504B0C" w:rsidRPr="00504B0C" w:rsidRDefault="00504B0C" w:rsidP="00504B0C">
      <w:pPr>
        <w:autoSpaceDE w:val="0"/>
        <w:autoSpaceDN w:val="0"/>
        <w:adjustRightInd w:val="0"/>
        <w:ind w:right="-1" w:firstLine="709"/>
        <w:jc w:val="both"/>
        <w:rPr>
          <w:szCs w:val="28"/>
        </w:rPr>
      </w:pPr>
      <w:r w:rsidRPr="00504B0C">
        <w:rPr>
          <w:szCs w:val="28"/>
        </w:rPr>
        <w:t>3) в области культуры, физической культуры и спорта:</w:t>
      </w:r>
    </w:p>
    <w:p w:rsidR="00504B0C" w:rsidRPr="00504B0C" w:rsidRDefault="00504B0C" w:rsidP="00504B0C">
      <w:pPr>
        <w:autoSpaceDE w:val="0"/>
        <w:autoSpaceDN w:val="0"/>
        <w:adjustRightInd w:val="0"/>
        <w:ind w:right="-1" w:firstLine="709"/>
        <w:jc w:val="both"/>
        <w:rPr>
          <w:szCs w:val="28"/>
        </w:rPr>
      </w:pPr>
      <w:r w:rsidRPr="00504B0C">
        <w:rPr>
          <w:szCs w:val="28"/>
        </w:rPr>
        <w:t>объекты культуры, досуга, спорта, находящиеся в собственности муниципального образования;</w:t>
      </w:r>
    </w:p>
    <w:p w:rsidR="00504B0C" w:rsidRPr="00504B0C" w:rsidRDefault="00504B0C" w:rsidP="00504B0C">
      <w:pPr>
        <w:autoSpaceDE w:val="0"/>
        <w:autoSpaceDN w:val="0"/>
        <w:adjustRightInd w:val="0"/>
        <w:ind w:right="-1" w:firstLine="709"/>
        <w:jc w:val="both"/>
        <w:rPr>
          <w:szCs w:val="28"/>
        </w:rPr>
      </w:pPr>
      <w:r w:rsidRPr="00504B0C">
        <w:rPr>
          <w:szCs w:val="28"/>
        </w:rPr>
        <w:t>4) в области образования:</w:t>
      </w:r>
    </w:p>
    <w:p w:rsidR="00504B0C" w:rsidRPr="00504B0C" w:rsidRDefault="00504B0C" w:rsidP="00504B0C">
      <w:pPr>
        <w:autoSpaceDE w:val="0"/>
        <w:autoSpaceDN w:val="0"/>
        <w:adjustRightInd w:val="0"/>
        <w:ind w:right="-1" w:firstLine="709"/>
        <w:jc w:val="both"/>
        <w:rPr>
          <w:szCs w:val="28"/>
        </w:rPr>
      </w:pPr>
      <w:r w:rsidRPr="00504B0C">
        <w:rPr>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504B0C" w:rsidRPr="00504B0C" w:rsidRDefault="00504B0C" w:rsidP="00504B0C">
      <w:pPr>
        <w:autoSpaceDE w:val="0"/>
        <w:autoSpaceDN w:val="0"/>
        <w:adjustRightInd w:val="0"/>
        <w:ind w:right="-1" w:firstLine="709"/>
        <w:jc w:val="both"/>
        <w:rPr>
          <w:szCs w:val="28"/>
        </w:rPr>
      </w:pPr>
      <w:r w:rsidRPr="00504B0C">
        <w:rPr>
          <w:szCs w:val="28"/>
        </w:rPr>
        <w:t>5) в области обработки, утилизации, обезвреживания, размещения отходов производства и потребления:</w:t>
      </w:r>
    </w:p>
    <w:p w:rsidR="00504B0C" w:rsidRPr="00504B0C" w:rsidRDefault="00504B0C" w:rsidP="00504B0C">
      <w:pPr>
        <w:autoSpaceDE w:val="0"/>
        <w:autoSpaceDN w:val="0"/>
        <w:adjustRightInd w:val="0"/>
        <w:ind w:right="-1" w:firstLine="709"/>
        <w:jc w:val="both"/>
        <w:rPr>
          <w:szCs w:val="28"/>
        </w:rPr>
      </w:pPr>
      <w:r w:rsidRPr="00504B0C">
        <w:rPr>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504B0C" w:rsidRPr="00504B0C" w:rsidRDefault="00504B0C" w:rsidP="00504B0C">
      <w:pPr>
        <w:autoSpaceDE w:val="0"/>
        <w:autoSpaceDN w:val="0"/>
        <w:adjustRightInd w:val="0"/>
        <w:ind w:right="-568"/>
        <w:jc w:val="center"/>
        <w:rPr>
          <w:rFonts w:eastAsia="TimesNewRomanPSMT"/>
          <w:b/>
          <w:szCs w:val="28"/>
        </w:rPr>
      </w:pPr>
      <w:bookmarkStart w:id="8" w:name="_Toc55215534"/>
      <w:bookmarkEnd w:id="5"/>
      <w:bookmarkEnd w:id="6"/>
      <w:bookmarkEnd w:id="7"/>
    </w:p>
    <w:p w:rsidR="00504B0C" w:rsidRPr="00504B0C" w:rsidRDefault="00504B0C" w:rsidP="00504B0C">
      <w:pPr>
        <w:ind w:right="-1" w:firstLine="709"/>
        <w:jc w:val="both"/>
        <w:outlineLvl w:val="0"/>
        <w:rPr>
          <w:szCs w:val="28"/>
        </w:rPr>
      </w:pPr>
      <w:r w:rsidRPr="00504B0C">
        <w:rPr>
          <w:b/>
          <w:szCs w:val="28"/>
        </w:rPr>
        <w:t>1.1 Расположение и природно-климатические условия Высокского сельсовета Медвенского района Курской области.</w:t>
      </w:r>
    </w:p>
    <w:p w:rsidR="00504B0C" w:rsidRPr="00504B0C" w:rsidRDefault="00504B0C" w:rsidP="00504B0C">
      <w:pPr>
        <w:pStyle w:val="Default"/>
        <w:ind w:firstLine="709"/>
        <w:jc w:val="both"/>
        <w:rPr>
          <w:b/>
          <w:color w:val="auto"/>
          <w:sz w:val="22"/>
        </w:rPr>
      </w:pPr>
    </w:p>
    <w:p w:rsidR="00504B0C" w:rsidRPr="00504B0C" w:rsidRDefault="00504B0C" w:rsidP="00504B0C">
      <w:pPr>
        <w:pStyle w:val="Default"/>
        <w:ind w:firstLine="709"/>
        <w:jc w:val="both"/>
        <w:rPr>
          <w:b/>
          <w:color w:val="auto"/>
          <w:szCs w:val="28"/>
        </w:rPr>
      </w:pPr>
      <w:r w:rsidRPr="00504B0C">
        <w:rPr>
          <w:b/>
          <w:color w:val="auto"/>
          <w:szCs w:val="28"/>
        </w:rPr>
        <w:t>Расположение в системе расселения и административно-территориальное устройство</w:t>
      </w:r>
    </w:p>
    <w:p w:rsidR="00504B0C" w:rsidRPr="00504B0C" w:rsidRDefault="00504B0C" w:rsidP="00504B0C">
      <w:pPr>
        <w:widowControl w:val="0"/>
        <w:ind w:firstLine="709"/>
        <w:jc w:val="both"/>
        <w:rPr>
          <w:szCs w:val="28"/>
        </w:rPr>
      </w:pPr>
      <w:r w:rsidRPr="00504B0C">
        <w:rPr>
          <w:szCs w:val="28"/>
        </w:rPr>
        <w:t xml:space="preserve">Муниципальное образование – Высокский  сельсовет расположен в северной части Медвенского района Курской области. Общая площадь Высокского сельсовета Медвенского  района составляет 112,2 кв. км. </w:t>
      </w:r>
    </w:p>
    <w:p w:rsidR="00504B0C" w:rsidRPr="00504B0C" w:rsidRDefault="00504B0C" w:rsidP="00504B0C">
      <w:pPr>
        <w:ind w:firstLine="709"/>
        <w:jc w:val="both"/>
        <w:rPr>
          <w:szCs w:val="28"/>
        </w:rPr>
      </w:pPr>
      <w:r w:rsidRPr="00504B0C">
        <w:rPr>
          <w:bCs/>
          <w:szCs w:val="28"/>
        </w:rPr>
        <w:t>Границы и статус Высокского сельсовета установлены Законом Курской области № 48-ЗКО «О муниципальных образованиях Курской области</w:t>
      </w:r>
      <w:r w:rsidRPr="00504B0C">
        <w:rPr>
          <w:szCs w:val="28"/>
        </w:rPr>
        <w:t xml:space="preserve">» от 21 </w:t>
      </w:r>
      <w:r w:rsidRPr="00504B0C">
        <w:rPr>
          <w:bCs/>
          <w:szCs w:val="28"/>
        </w:rPr>
        <w:t>октября</w:t>
      </w:r>
      <w:r w:rsidRPr="00504B0C">
        <w:rPr>
          <w:szCs w:val="28"/>
        </w:rPr>
        <w:t xml:space="preserve"> 2004 года </w:t>
      </w:r>
      <w:r w:rsidRPr="00504B0C">
        <w:rPr>
          <w:bCs/>
          <w:szCs w:val="28"/>
        </w:rPr>
        <w:t>и Законом Курской области от 1 декабря 2004 года № 60-ЗКО «О границах муниципальных образований Курской области»</w:t>
      </w:r>
      <w:r w:rsidRPr="00504B0C">
        <w:rPr>
          <w:szCs w:val="28"/>
        </w:rPr>
        <w:t>. Территория сельсовета определена границами, существующими на момент принятия Устава Высокского сельсовета Медвенского района Курской области, в котором неотъемлемой частью и официальным документом, фиксирующим границы сельсовета, является схема и описание границ Высокского сельсовета (Приложения №1 Устава).</w:t>
      </w:r>
    </w:p>
    <w:p w:rsidR="00504B0C" w:rsidRPr="00504B0C" w:rsidRDefault="00504B0C" w:rsidP="00504B0C">
      <w:pPr>
        <w:ind w:firstLine="709"/>
        <w:jc w:val="both"/>
        <w:rPr>
          <w:szCs w:val="28"/>
        </w:rPr>
      </w:pPr>
      <w:r w:rsidRPr="00504B0C">
        <w:rPr>
          <w:szCs w:val="28"/>
        </w:rPr>
        <w:t>Расстояние от административного центра сельсовета с. Высокое до районного центра (пгт.Медвенка) – 24 км.</w:t>
      </w:r>
    </w:p>
    <w:p w:rsidR="00504B0C" w:rsidRPr="00504B0C" w:rsidRDefault="00504B0C" w:rsidP="00504B0C">
      <w:pPr>
        <w:widowControl w:val="0"/>
        <w:ind w:firstLine="709"/>
        <w:jc w:val="both"/>
        <w:rPr>
          <w:szCs w:val="28"/>
        </w:rPr>
      </w:pPr>
      <w:r w:rsidRPr="00504B0C">
        <w:rPr>
          <w:szCs w:val="28"/>
        </w:rPr>
        <w:t>Ближайшая железнодорожная пассажирская с</w:t>
      </w:r>
      <w:r w:rsidR="00AB19CF">
        <w:rPr>
          <w:szCs w:val="28"/>
        </w:rPr>
        <w:t>танция находится в</w:t>
      </w:r>
      <w:r w:rsidRPr="00504B0C">
        <w:rPr>
          <w:szCs w:val="28"/>
        </w:rPr>
        <w:t xml:space="preserve"> г. Курск.</w:t>
      </w:r>
    </w:p>
    <w:p w:rsidR="00504B0C" w:rsidRPr="00504B0C" w:rsidRDefault="00504B0C" w:rsidP="00504B0C">
      <w:pPr>
        <w:widowControl w:val="0"/>
        <w:ind w:firstLine="709"/>
        <w:jc w:val="both"/>
        <w:rPr>
          <w:szCs w:val="28"/>
        </w:rPr>
      </w:pPr>
      <w:r w:rsidRPr="00504B0C">
        <w:rPr>
          <w:szCs w:val="28"/>
        </w:rPr>
        <w:t xml:space="preserve">В состав Высокского сельсовета включено четырнадцать населенных пунктов: </w:t>
      </w:r>
      <w:r w:rsidR="00AB19CF">
        <w:rPr>
          <w:szCs w:val="28"/>
        </w:rPr>
        <w:t xml:space="preserve">      </w:t>
      </w:r>
      <w:r w:rsidRPr="00504B0C">
        <w:rPr>
          <w:szCs w:val="28"/>
        </w:rPr>
        <w:t>д. Спасское, с. Ленинская Искра, с. Высоко</w:t>
      </w:r>
      <w:r w:rsidR="00AB19CF">
        <w:rPr>
          <w:szCs w:val="28"/>
        </w:rPr>
        <w:t xml:space="preserve">е, д. Звягинцево, </w:t>
      </w:r>
      <w:r w:rsidRPr="00504B0C">
        <w:rPr>
          <w:szCs w:val="28"/>
        </w:rPr>
        <w:t xml:space="preserve"> д. Кондратьевка, х.Свиридов, х. Спокоевка, х. Анд</w:t>
      </w:r>
      <w:r w:rsidR="00AB19CF">
        <w:rPr>
          <w:szCs w:val="28"/>
        </w:rPr>
        <w:t>риановка, х. Ворожба,</w:t>
      </w:r>
      <w:r w:rsidRPr="00504B0C">
        <w:rPr>
          <w:szCs w:val="28"/>
        </w:rPr>
        <w:t xml:space="preserve"> д. Константиновка, х. Кондратьевские Выселки, </w:t>
      </w:r>
      <w:r w:rsidR="00AB19CF">
        <w:rPr>
          <w:szCs w:val="28"/>
        </w:rPr>
        <w:t xml:space="preserve">д.1-я Переверзевка, </w:t>
      </w:r>
      <w:r w:rsidRPr="00504B0C">
        <w:rPr>
          <w:szCs w:val="28"/>
        </w:rPr>
        <w:t>д.2-я Переверзевка, х. Спасские Выселки</w:t>
      </w:r>
      <w:r w:rsidRPr="00504B0C">
        <w:rPr>
          <w:bCs/>
          <w:szCs w:val="28"/>
        </w:rPr>
        <w:t xml:space="preserve">. </w:t>
      </w:r>
      <w:r w:rsidRPr="00504B0C">
        <w:rPr>
          <w:szCs w:val="28"/>
        </w:rPr>
        <w:t>Численность населения на начало 2023 года  составила 1644 человека.</w:t>
      </w:r>
    </w:p>
    <w:p w:rsidR="00504B0C" w:rsidRPr="00504B0C" w:rsidRDefault="00504B0C" w:rsidP="00504B0C">
      <w:pPr>
        <w:ind w:firstLine="709"/>
        <w:jc w:val="both"/>
        <w:rPr>
          <w:bCs/>
          <w:szCs w:val="28"/>
        </w:rPr>
      </w:pPr>
      <w:r w:rsidRPr="00504B0C">
        <w:rPr>
          <w:bCs/>
          <w:szCs w:val="28"/>
        </w:rPr>
        <w:t>Анализ существующего административно-территориального устройства сельсовета показывает, что оно не противоречит требованиям   ФЗ-131 «Об общих принципах организации местного самоуправления в Российской Федерации».</w:t>
      </w:r>
    </w:p>
    <w:p w:rsidR="00504B0C" w:rsidRPr="008475F6" w:rsidRDefault="00504B0C" w:rsidP="00504B0C">
      <w:pPr>
        <w:ind w:firstLine="709"/>
        <w:jc w:val="both"/>
        <w:rPr>
          <w:bCs/>
        </w:rPr>
      </w:pPr>
    </w:p>
    <w:p w:rsidR="00504B0C" w:rsidRPr="008475F6" w:rsidRDefault="00504B0C" w:rsidP="00504B0C">
      <w:pPr>
        <w:spacing w:line="360" w:lineRule="auto"/>
        <w:rPr>
          <w:b/>
          <w:bCs/>
          <w:sz w:val="20"/>
          <w:szCs w:val="20"/>
        </w:rPr>
      </w:pPr>
      <w:r w:rsidRPr="008475F6">
        <w:rPr>
          <w:b/>
          <w:bCs/>
          <w:sz w:val="20"/>
          <w:szCs w:val="20"/>
        </w:rPr>
        <w:t>Таблица</w:t>
      </w:r>
      <w:r>
        <w:rPr>
          <w:b/>
          <w:bCs/>
          <w:sz w:val="20"/>
          <w:szCs w:val="20"/>
        </w:rPr>
        <w:t xml:space="preserve"> 1</w:t>
      </w:r>
      <w:r w:rsidRPr="008475F6">
        <w:rPr>
          <w:b/>
          <w:bCs/>
          <w:sz w:val="20"/>
          <w:szCs w:val="20"/>
        </w:rPr>
        <w:t>. Сведения о населении муниципального образования</w:t>
      </w:r>
      <w:r>
        <w:rPr>
          <w:b/>
          <w:bCs/>
          <w:sz w:val="20"/>
          <w:szCs w:val="20"/>
        </w:rPr>
        <w:t xml:space="preserve"> (по населенным пунктам) на 2023</w:t>
      </w:r>
      <w:r w:rsidRPr="008475F6">
        <w:rPr>
          <w:b/>
          <w:bCs/>
          <w:sz w:val="20"/>
          <w:szCs w:val="20"/>
        </w:rPr>
        <w:t>г.</w:t>
      </w:r>
    </w:p>
    <w:tbl>
      <w:tblPr>
        <w:tblW w:w="3907" w:type="pct"/>
        <w:tblInd w:w="1134" w:type="dxa"/>
        <w:tblLook w:val="0000"/>
      </w:tblPr>
      <w:tblGrid>
        <w:gridCol w:w="560"/>
        <w:gridCol w:w="4369"/>
        <w:gridCol w:w="2550"/>
      </w:tblGrid>
      <w:tr w:rsidR="00504B0C" w:rsidRPr="00117044" w:rsidTr="00ED6B2B">
        <w:trPr>
          <w:cantSplit/>
          <w:trHeight w:val="230"/>
        </w:trPr>
        <w:tc>
          <w:tcPr>
            <w:tcW w:w="374" w:type="pct"/>
            <w:vMerge w:val="restart"/>
            <w:tcBorders>
              <w:top w:val="single" w:sz="6" w:space="0" w:color="auto"/>
              <w:left w:val="single" w:sz="6" w:space="0" w:color="auto"/>
              <w:right w:val="single" w:sz="4" w:space="0" w:color="auto"/>
            </w:tcBorders>
            <w:vAlign w:val="center"/>
          </w:tcPr>
          <w:p w:rsidR="00504B0C" w:rsidRPr="00117044" w:rsidRDefault="00504B0C" w:rsidP="00ED6B2B">
            <w:pPr>
              <w:jc w:val="center"/>
              <w:rPr>
                <w:b/>
                <w:sz w:val="20"/>
                <w:szCs w:val="20"/>
              </w:rPr>
            </w:pPr>
            <w:r w:rsidRPr="00117044">
              <w:rPr>
                <w:b/>
                <w:sz w:val="20"/>
                <w:szCs w:val="20"/>
              </w:rPr>
              <w:t>№</w:t>
            </w:r>
          </w:p>
          <w:p w:rsidR="00504B0C" w:rsidRPr="00117044" w:rsidRDefault="00504B0C" w:rsidP="00ED6B2B">
            <w:pPr>
              <w:jc w:val="center"/>
              <w:rPr>
                <w:b/>
                <w:sz w:val="20"/>
                <w:szCs w:val="20"/>
              </w:rPr>
            </w:pPr>
            <w:r w:rsidRPr="00117044">
              <w:rPr>
                <w:b/>
                <w:sz w:val="20"/>
                <w:szCs w:val="20"/>
              </w:rPr>
              <w:t>п/п</w:t>
            </w:r>
          </w:p>
        </w:tc>
        <w:tc>
          <w:tcPr>
            <w:tcW w:w="2921" w:type="pct"/>
            <w:vMerge w:val="restart"/>
            <w:tcBorders>
              <w:top w:val="single" w:sz="6" w:space="0" w:color="auto"/>
              <w:left w:val="single" w:sz="4" w:space="0" w:color="auto"/>
              <w:right w:val="single" w:sz="6" w:space="0" w:color="auto"/>
            </w:tcBorders>
            <w:vAlign w:val="center"/>
          </w:tcPr>
          <w:p w:rsidR="00504B0C" w:rsidRPr="00117044" w:rsidRDefault="00504B0C" w:rsidP="00ED6B2B">
            <w:pPr>
              <w:jc w:val="center"/>
              <w:rPr>
                <w:b/>
                <w:sz w:val="20"/>
                <w:szCs w:val="20"/>
              </w:rPr>
            </w:pPr>
            <w:r w:rsidRPr="00117044">
              <w:rPr>
                <w:b/>
                <w:sz w:val="20"/>
                <w:szCs w:val="20"/>
              </w:rPr>
              <w:t>Наименование населенного пункта</w:t>
            </w:r>
          </w:p>
        </w:tc>
        <w:tc>
          <w:tcPr>
            <w:tcW w:w="1705" w:type="pct"/>
            <w:vMerge w:val="restart"/>
            <w:tcBorders>
              <w:top w:val="single" w:sz="6" w:space="0" w:color="auto"/>
              <w:left w:val="single" w:sz="6" w:space="0" w:color="auto"/>
              <w:right w:val="single" w:sz="6" w:space="0" w:color="auto"/>
            </w:tcBorders>
            <w:vAlign w:val="center"/>
          </w:tcPr>
          <w:p w:rsidR="00504B0C" w:rsidRPr="00117044" w:rsidRDefault="00504B0C" w:rsidP="00ED6B2B">
            <w:pPr>
              <w:jc w:val="center"/>
              <w:rPr>
                <w:b/>
                <w:sz w:val="20"/>
                <w:szCs w:val="20"/>
              </w:rPr>
            </w:pPr>
            <w:r w:rsidRPr="00117044">
              <w:rPr>
                <w:b/>
                <w:sz w:val="20"/>
                <w:szCs w:val="20"/>
              </w:rPr>
              <w:t>Общая</w:t>
            </w:r>
          </w:p>
          <w:p w:rsidR="00504B0C" w:rsidRPr="00117044" w:rsidRDefault="00504B0C" w:rsidP="00ED6B2B">
            <w:pPr>
              <w:jc w:val="center"/>
              <w:rPr>
                <w:b/>
                <w:sz w:val="20"/>
                <w:szCs w:val="20"/>
              </w:rPr>
            </w:pPr>
            <w:r w:rsidRPr="00117044">
              <w:rPr>
                <w:b/>
                <w:sz w:val="20"/>
                <w:szCs w:val="20"/>
              </w:rPr>
              <w:t>численность, чел.</w:t>
            </w:r>
          </w:p>
        </w:tc>
      </w:tr>
      <w:tr w:rsidR="00504B0C" w:rsidRPr="00117044" w:rsidTr="00ED6B2B">
        <w:trPr>
          <w:cantSplit/>
          <w:trHeight w:val="230"/>
        </w:trPr>
        <w:tc>
          <w:tcPr>
            <w:tcW w:w="374" w:type="pct"/>
            <w:vMerge/>
            <w:tcBorders>
              <w:left w:val="single" w:sz="6" w:space="0" w:color="auto"/>
              <w:bottom w:val="single" w:sz="6" w:space="0" w:color="auto"/>
              <w:right w:val="single" w:sz="4" w:space="0" w:color="auto"/>
            </w:tcBorders>
          </w:tcPr>
          <w:p w:rsidR="00504B0C" w:rsidRPr="00117044" w:rsidRDefault="00504B0C" w:rsidP="00504B0C">
            <w:pPr>
              <w:numPr>
                <w:ilvl w:val="0"/>
                <w:numId w:val="18"/>
              </w:numPr>
              <w:suppressAutoHyphens w:val="0"/>
              <w:overflowPunct w:val="0"/>
              <w:autoSpaceDE w:val="0"/>
              <w:autoSpaceDN w:val="0"/>
              <w:adjustRightInd w:val="0"/>
              <w:ind w:left="0" w:firstLine="0"/>
              <w:jc w:val="both"/>
              <w:textAlignment w:val="baseline"/>
              <w:rPr>
                <w:sz w:val="20"/>
                <w:szCs w:val="20"/>
              </w:rPr>
            </w:pPr>
          </w:p>
        </w:tc>
        <w:tc>
          <w:tcPr>
            <w:tcW w:w="2921" w:type="pct"/>
            <w:vMerge/>
            <w:tcBorders>
              <w:left w:val="single" w:sz="4" w:space="0" w:color="auto"/>
              <w:bottom w:val="single" w:sz="6" w:space="0" w:color="auto"/>
              <w:right w:val="single" w:sz="6" w:space="0" w:color="auto"/>
            </w:tcBorders>
          </w:tcPr>
          <w:p w:rsidR="00504B0C" w:rsidRPr="00117044" w:rsidRDefault="00504B0C" w:rsidP="00ED6B2B">
            <w:pPr>
              <w:jc w:val="both"/>
              <w:rPr>
                <w:sz w:val="20"/>
                <w:szCs w:val="20"/>
              </w:rPr>
            </w:pPr>
          </w:p>
        </w:tc>
        <w:tc>
          <w:tcPr>
            <w:tcW w:w="1705" w:type="pct"/>
            <w:vMerge/>
            <w:tcBorders>
              <w:left w:val="single" w:sz="6" w:space="0" w:color="auto"/>
              <w:bottom w:val="single" w:sz="6" w:space="0" w:color="auto"/>
              <w:right w:val="single" w:sz="6" w:space="0" w:color="auto"/>
            </w:tcBorders>
          </w:tcPr>
          <w:p w:rsidR="00504B0C" w:rsidRPr="00117044" w:rsidRDefault="00504B0C" w:rsidP="00ED6B2B">
            <w:pPr>
              <w:jc w:val="both"/>
              <w:rPr>
                <w:sz w:val="20"/>
                <w:szCs w:val="20"/>
              </w:rPr>
            </w:pPr>
          </w:p>
        </w:tc>
      </w:tr>
      <w:tr w:rsidR="00504B0C" w:rsidRPr="00117044" w:rsidTr="00ED6B2B">
        <w:trPr>
          <w:cantSplit/>
        </w:trPr>
        <w:tc>
          <w:tcPr>
            <w:tcW w:w="374" w:type="pct"/>
            <w:tcBorders>
              <w:top w:val="single" w:sz="6" w:space="0" w:color="auto"/>
              <w:left w:val="single" w:sz="6" w:space="0" w:color="auto"/>
              <w:bottom w:val="single" w:sz="6" w:space="0" w:color="auto"/>
              <w:right w:val="single" w:sz="4" w:space="0" w:color="auto"/>
            </w:tcBorders>
          </w:tcPr>
          <w:p w:rsidR="00504B0C" w:rsidRPr="00117044" w:rsidRDefault="00504B0C" w:rsidP="00ED6B2B">
            <w:pPr>
              <w:overflowPunct w:val="0"/>
              <w:autoSpaceDE w:val="0"/>
              <w:autoSpaceDN w:val="0"/>
              <w:adjustRightInd w:val="0"/>
              <w:jc w:val="both"/>
              <w:textAlignment w:val="baseline"/>
              <w:rPr>
                <w:sz w:val="20"/>
                <w:szCs w:val="20"/>
              </w:rPr>
            </w:pPr>
            <w:r w:rsidRPr="00117044">
              <w:rPr>
                <w:sz w:val="20"/>
                <w:szCs w:val="20"/>
              </w:rPr>
              <w:t>1</w:t>
            </w:r>
          </w:p>
        </w:tc>
        <w:tc>
          <w:tcPr>
            <w:tcW w:w="2921" w:type="pct"/>
            <w:tcBorders>
              <w:top w:val="single" w:sz="6" w:space="0" w:color="auto"/>
              <w:left w:val="single" w:sz="4" w:space="0" w:color="auto"/>
              <w:bottom w:val="single" w:sz="6" w:space="0" w:color="auto"/>
              <w:right w:val="single" w:sz="6" w:space="0" w:color="auto"/>
            </w:tcBorders>
          </w:tcPr>
          <w:p w:rsidR="00504B0C" w:rsidRPr="00117044" w:rsidRDefault="00504B0C" w:rsidP="00ED6B2B">
            <w:pPr>
              <w:jc w:val="both"/>
              <w:rPr>
                <w:sz w:val="20"/>
                <w:szCs w:val="20"/>
              </w:rPr>
            </w:pPr>
            <w:r w:rsidRPr="00117044">
              <w:rPr>
                <w:sz w:val="20"/>
                <w:szCs w:val="20"/>
              </w:rPr>
              <w:t xml:space="preserve"> с. Ленинская   Искра</w:t>
            </w:r>
          </w:p>
        </w:tc>
        <w:tc>
          <w:tcPr>
            <w:tcW w:w="1705" w:type="pct"/>
            <w:tcBorders>
              <w:top w:val="single" w:sz="6" w:space="0" w:color="auto"/>
              <w:left w:val="single" w:sz="6" w:space="0" w:color="auto"/>
              <w:bottom w:val="single" w:sz="6" w:space="0" w:color="auto"/>
              <w:right w:val="single" w:sz="6" w:space="0" w:color="auto"/>
            </w:tcBorders>
            <w:vAlign w:val="center"/>
          </w:tcPr>
          <w:p w:rsidR="00504B0C" w:rsidRPr="00117044" w:rsidRDefault="00504B0C" w:rsidP="00ED6B2B">
            <w:pPr>
              <w:jc w:val="center"/>
              <w:rPr>
                <w:sz w:val="20"/>
                <w:szCs w:val="20"/>
              </w:rPr>
            </w:pPr>
            <w:r>
              <w:rPr>
                <w:sz w:val="20"/>
                <w:szCs w:val="20"/>
              </w:rPr>
              <w:t>134</w:t>
            </w:r>
          </w:p>
        </w:tc>
      </w:tr>
      <w:tr w:rsidR="00504B0C" w:rsidRPr="00117044" w:rsidTr="00ED6B2B">
        <w:trPr>
          <w:cantSplit/>
        </w:trPr>
        <w:tc>
          <w:tcPr>
            <w:tcW w:w="374" w:type="pct"/>
            <w:tcBorders>
              <w:top w:val="single" w:sz="6" w:space="0" w:color="auto"/>
              <w:left w:val="single" w:sz="6" w:space="0" w:color="auto"/>
              <w:bottom w:val="single" w:sz="6" w:space="0" w:color="auto"/>
              <w:right w:val="single" w:sz="4" w:space="0" w:color="auto"/>
            </w:tcBorders>
          </w:tcPr>
          <w:p w:rsidR="00504B0C" w:rsidRPr="00117044" w:rsidRDefault="00504B0C" w:rsidP="00ED6B2B">
            <w:pPr>
              <w:overflowPunct w:val="0"/>
              <w:autoSpaceDE w:val="0"/>
              <w:autoSpaceDN w:val="0"/>
              <w:adjustRightInd w:val="0"/>
              <w:jc w:val="both"/>
              <w:textAlignment w:val="baseline"/>
              <w:rPr>
                <w:sz w:val="20"/>
                <w:szCs w:val="20"/>
              </w:rPr>
            </w:pPr>
            <w:r w:rsidRPr="00117044">
              <w:rPr>
                <w:sz w:val="20"/>
                <w:szCs w:val="20"/>
              </w:rPr>
              <w:t>2</w:t>
            </w:r>
          </w:p>
        </w:tc>
        <w:tc>
          <w:tcPr>
            <w:tcW w:w="2921" w:type="pct"/>
            <w:tcBorders>
              <w:top w:val="single" w:sz="6" w:space="0" w:color="auto"/>
              <w:left w:val="single" w:sz="4" w:space="0" w:color="auto"/>
              <w:bottom w:val="single" w:sz="6" w:space="0" w:color="auto"/>
              <w:right w:val="single" w:sz="6" w:space="0" w:color="auto"/>
            </w:tcBorders>
          </w:tcPr>
          <w:p w:rsidR="00504B0C" w:rsidRPr="00117044" w:rsidRDefault="00504B0C" w:rsidP="00ED6B2B">
            <w:pPr>
              <w:ind w:left="131"/>
              <w:jc w:val="both"/>
              <w:rPr>
                <w:sz w:val="20"/>
                <w:szCs w:val="20"/>
              </w:rPr>
            </w:pPr>
            <w:r w:rsidRPr="00117044">
              <w:rPr>
                <w:sz w:val="20"/>
                <w:szCs w:val="20"/>
              </w:rPr>
              <w:t xml:space="preserve">  с. Высокое</w:t>
            </w:r>
          </w:p>
        </w:tc>
        <w:tc>
          <w:tcPr>
            <w:tcW w:w="1705" w:type="pct"/>
            <w:tcBorders>
              <w:top w:val="single" w:sz="6" w:space="0" w:color="auto"/>
              <w:left w:val="single" w:sz="6" w:space="0" w:color="auto"/>
              <w:bottom w:val="single" w:sz="6" w:space="0" w:color="auto"/>
              <w:right w:val="single" w:sz="6" w:space="0" w:color="auto"/>
            </w:tcBorders>
            <w:vAlign w:val="center"/>
          </w:tcPr>
          <w:p w:rsidR="00504B0C" w:rsidRPr="00117044" w:rsidRDefault="00504B0C" w:rsidP="00ED6B2B">
            <w:pPr>
              <w:jc w:val="center"/>
              <w:rPr>
                <w:sz w:val="20"/>
                <w:szCs w:val="20"/>
              </w:rPr>
            </w:pPr>
            <w:r>
              <w:rPr>
                <w:sz w:val="20"/>
                <w:szCs w:val="20"/>
              </w:rPr>
              <w:t>437</w:t>
            </w:r>
          </w:p>
        </w:tc>
      </w:tr>
      <w:tr w:rsidR="00504B0C" w:rsidRPr="00117044" w:rsidTr="00ED6B2B">
        <w:trPr>
          <w:cantSplit/>
        </w:trPr>
        <w:tc>
          <w:tcPr>
            <w:tcW w:w="374" w:type="pct"/>
            <w:tcBorders>
              <w:top w:val="single" w:sz="6" w:space="0" w:color="auto"/>
              <w:left w:val="single" w:sz="6" w:space="0" w:color="auto"/>
              <w:bottom w:val="single" w:sz="6" w:space="0" w:color="auto"/>
              <w:right w:val="single" w:sz="4" w:space="0" w:color="auto"/>
            </w:tcBorders>
          </w:tcPr>
          <w:p w:rsidR="00504B0C" w:rsidRPr="00117044" w:rsidRDefault="00504B0C" w:rsidP="00ED6B2B">
            <w:pPr>
              <w:overflowPunct w:val="0"/>
              <w:autoSpaceDE w:val="0"/>
              <w:autoSpaceDN w:val="0"/>
              <w:adjustRightInd w:val="0"/>
              <w:jc w:val="both"/>
              <w:textAlignment w:val="baseline"/>
              <w:rPr>
                <w:sz w:val="20"/>
                <w:szCs w:val="20"/>
              </w:rPr>
            </w:pPr>
            <w:r w:rsidRPr="00117044">
              <w:rPr>
                <w:sz w:val="20"/>
                <w:szCs w:val="20"/>
              </w:rPr>
              <w:t>3</w:t>
            </w:r>
          </w:p>
        </w:tc>
        <w:tc>
          <w:tcPr>
            <w:tcW w:w="2921" w:type="pct"/>
            <w:tcBorders>
              <w:top w:val="single" w:sz="6" w:space="0" w:color="auto"/>
              <w:left w:val="single" w:sz="4" w:space="0" w:color="auto"/>
              <w:bottom w:val="single" w:sz="6" w:space="0" w:color="auto"/>
              <w:right w:val="single" w:sz="6" w:space="0" w:color="auto"/>
            </w:tcBorders>
          </w:tcPr>
          <w:p w:rsidR="00504B0C" w:rsidRPr="00117044" w:rsidRDefault="00504B0C" w:rsidP="00ED6B2B">
            <w:pPr>
              <w:ind w:left="131"/>
              <w:jc w:val="both"/>
              <w:rPr>
                <w:sz w:val="20"/>
                <w:szCs w:val="20"/>
              </w:rPr>
            </w:pPr>
            <w:r w:rsidRPr="00117044">
              <w:rPr>
                <w:sz w:val="20"/>
                <w:szCs w:val="20"/>
              </w:rPr>
              <w:t>д. Звягинцево</w:t>
            </w:r>
          </w:p>
        </w:tc>
        <w:tc>
          <w:tcPr>
            <w:tcW w:w="1705" w:type="pct"/>
            <w:tcBorders>
              <w:top w:val="single" w:sz="6" w:space="0" w:color="auto"/>
              <w:left w:val="single" w:sz="6" w:space="0" w:color="auto"/>
              <w:bottom w:val="single" w:sz="6" w:space="0" w:color="auto"/>
              <w:right w:val="single" w:sz="6" w:space="0" w:color="auto"/>
            </w:tcBorders>
            <w:vAlign w:val="center"/>
          </w:tcPr>
          <w:p w:rsidR="00504B0C" w:rsidRPr="00117044" w:rsidRDefault="00504B0C" w:rsidP="00ED6B2B">
            <w:pPr>
              <w:jc w:val="center"/>
              <w:rPr>
                <w:sz w:val="20"/>
                <w:szCs w:val="20"/>
              </w:rPr>
            </w:pPr>
            <w:r>
              <w:rPr>
                <w:sz w:val="20"/>
                <w:szCs w:val="20"/>
              </w:rPr>
              <w:t>140</w:t>
            </w:r>
          </w:p>
        </w:tc>
      </w:tr>
      <w:tr w:rsidR="00504B0C" w:rsidRPr="00117044" w:rsidTr="00ED6B2B">
        <w:trPr>
          <w:cantSplit/>
        </w:trPr>
        <w:tc>
          <w:tcPr>
            <w:tcW w:w="374" w:type="pct"/>
            <w:tcBorders>
              <w:top w:val="single" w:sz="6" w:space="0" w:color="auto"/>
              <w:left w:val="single" w:sz="6" w:space="0" w:color="auto"/>
              <w:bottom w:val="single" w:sz="6" w:space="0" w:color="auto"/>
              <w:right w:val="single" w:sz="4" w:space="0" w:color="auto"/>
            </w:tcBorders>
          </w:tcPr>
          <w:p w:rsidR="00504B0C" w:rsidRPr="00117044" w:rsidRDefault="00504B0C" w:rsidP="00ED6B2B">
            <w:pPr>
              <w:overflowPunct w:val="0"/>
              <w:autoSpaceDE w:val="0"/>
              <w:autoSpaceDN w:val="0"/>
              <w:adjustRightInd w:val="0"/>
              <w:jc w:val="both"/>
              <w:textAlignment w:val="baseline"/>
              <w:rPr>
                <w:sz w:val="20"/>
                <w:szCs w:val="20"/>
              </w:rPr>
            </w:pPr>
            <w:r w:rsidRPr="00117044">
              <w:rPr>
                <w:sz w:val="20"/>
                <w:szCs w:val="20"/>
              </w:rPr>
              <w:lastRenderedPageBreak/>
              <w:t>4</w:t>
            </w:r>
          </w:p>
        </w:tc>
        <w:tc>
          <w:tcPr>
            <w:tcW w:w="2921" w:type="pct"/>
            <w:tcBorders>
              <w:top w:val="single" w:sz="6" w:space="0" w:color="auto"/>
              <w:left w:val="single" w:sz="4" w:space="0" w:color="auto"/>
              <w:bottom w:val="single" w:sz="6" w:space="0" w:color="auto"/>
              <w:right w:val="single" w:sz="6" w:space="0" w:color="auto"/>
            </w:tcBorders>
          </w:tcPr>
          <w:p w:rsidR="00504B0C" w:rsidRPr="00117044" w:rsidRDefault="00504B0C" w:rsidP="00ED6B2B">
            <w:pPr>
              <w:ind w:left="131"/>
              <w:jc w:val="both"/>
              <w:rPr>
                <w:sz w:val="20"/>
                <w:szCs w:val="20"/>
              </w:rPr>
            </w:pPr>
            <w:r w:rsidRPr="00117044">
              <w:rPr>
                <w:sz w:val="20"/>
                <w:szCs w:val="20"/>
              </w:rPr>
              <w:t>д. Кондратьевка</w:t>
            </w:r>
          </w:p>
        </w:tc>
        <w:tc>
          <w:tcPr>
            <w:tcW w:w="1705" w:type="pct"/>
            <w:tcBorders>
              <w:top w:val="single" w:sz="6" w:space="0" w:color="auto"/>
              <w:left w:val="single" w:sz="6" w:space="0" w:color="auto"/>
              <w:bottom w:val="single" w:sz="6" w:space="0" w:color="auto"/>
              <w:right w:val="single" w:sz="6" w:space="0" w:color="auto"/>
            </w:tcBorders>
            <w:vAlign w:val="center"/>
          </w:tcPr>
          <w:p w:rsidR="00504B0C" w:rsidRPr="00117044" w:rsidRDefault="00504B0C" w:rsidP="00ED6B2B">
            <w:pPr>
              <w:jc w:val="center"/>
              <w:rPr>
                <w:sz w:val="20"/>
                <w:szCs w:val="20"/>
              </w:rPr>
            </w:pPr>
            <w:r>
              <w:rPr>
                <w:sz w:val="20"/>
                <w:szCs w:val="20"/>
              </w:rPr>
              <w:t>124</w:t>
            </w:r>
          </w:p>
        </w:tc>
      </w:tr>
      <w:tr w:rsidR="00504B0C" w:rsidRPr="00117044" w:rsidTr="00ED6B2B">
        <w:trPr>
          <w:cantSplit/>
        </w:trPr>
        <w:tc>
          <w:tcPr>
            <w:tcW w:w="374" w:type="pct"/>
            <w:tcBorders>
              <w:top w:val="single" w:sz="6" w:space="0" w:color="auto"/>
              <w:left w:val="single" w:sz="6" w:space="0" w:color="auto"/>
              <w:bottom w:val="single" w:sz="6" w:space="0" w:color="auto"/>
              <w:right w:val="single" w:sz="4" w:space="0" w:color="auto"/>
            </w:tcBorders>
          </w:tcPr>
          <w:p w:rsidR="00504B0C" w:rsidRPr="00117044" w:rsidRDefault="00504B0C" w:rsidP="00ED6B2B">
            <w:pPr>
              <w:overflowPunct w:val="0"/>
              <w:autoSpaceDE w:val="0"/>
              <w:autoSpaceDN w:val="0"/>
              <w:adjustRightInd w:val="0"/>
              <w:jc w:val="both"/>
              <w:textAlignment w:val="baseline"/>
              <w:rPr>
                <w:sz w:val="20"/>
                <w:szCs w:val="20"/>
              </w:rPr>
            </w:pPr>
            <w:r w:rsidRPr="00117044">
              <w:rPr>
                <w:sz w:val="20"/>
                <w:szCs w:val="20"/>
              </w:rPr>
              <w:t>5</w:t>
            </w:r>
          </w:p>
        </w:tc>
        <w:tc>
          <w:tcPr>
            <w:tcW w:w="2921" w:type="pct"/>
            <w:tcBorders>
              <w:top w:val="single" w:sz="6" w:space="0" w:color="auto"/>
              <w:left w:val="single" w:sz="4" w:space="0" w:color="auto"/>
              <w:bottom w:val="single" w:sz="6" w:space="0" w:color="auto"/>
              <w:right w:val="single" w:sz="6" w:space="0" w:color="auto"/>
            </w:tcBorders>
          </w:tcPr>
          <w:p w:rsidR="00504B0C" w:rsidRPr="00117044" w:rsidRDefault="00504B0C" w:rsidP="00ED6B2B">
            <w:pPr>
              <w:ind w:left="131"/>
              <w:jc w:val="both"/>
              <w:rPr>
                <w:sz w:val="20"/>
                <w:szCs w:val="20"/>
              </w:rPr>
            </w:pPr>
            <w:r w:rsidRPr="00117044">
              <w:rPr>
                <w:sz w:val="20"/>
                <w:szCs w:val="20"/>
              </w:rPr>
              <w:t xml:space="preserve">х. Свиридов </w:t>
            </w:r>
          </w:p>
        </w:tc>
        <w:tc>
          <w:tcPr>
            <w:tcW w:w="1705" w:type="pct"/>
            <w:tcBorders>
              <w:top w:val="single" w:sz="6" w:space="0" w:color="auto"/>
              <w:left w:val="single" w:sz="6" w:space="0" w:color="auto"/>
              <w:bottom w:val="single" w:sz="6" w:space="0" w:color="auto"/>
              <w:right w:val="single" w:sz="6" w:space="0" w:color="auto"/>
            </w:tcBorders>
            <w:vAlign w:val="center"/>
          </w:tcPr>
          <w:p w:rsidR="00504B0C" w:rsidRPr="00117044" w:rsidRDefault="00504B0C" w:rsidP="00ED6B2B">
            <w:pPr>
              <w:jc w:val="center"/>
              <w:rPr>
                <w:sz w:val="20"/>
                <w:szCs w:val="20"/>
              </w:rPr>
            </w:pPr>
            <w:r>
              <w:rPr>
                <w:sz w:val="20"/>
                <w:szCs w:val="20"/>
              </w:rPr>
              <w:t>73</w:t>
            </w:r>
          </w:p>
        </w:tc>
      </w:tr>
      <w:tr w:rsidR="00504B0C" w:rsidRPr="00117044" w:rsidTr="00ED6B2B">
        <w:trPr>
          <w:cantSplit/>
        </w:trPr>
        <w:tc>
          <w:tcPr>
            <w:tcW w:w="374" w:type="pct"/>
            <w:tcBorders>
              <w:top w:val="single" w:sz="6" w:space="0" w:color="auto"/>
              <w:left w:val="single" w:sz="6" w:space="0" w:color="auto"/>
              <w:bottom w:val="single" w:sz="6" w:space="0" w:color="auto"/>
              <w:right w:val="single" w:sz="4" w:space="0" w:color="auto"/>
            </w:tcBorders>
          </w:tcPr>
          <w:p w:rsidR="00504B0C" w:rsidRPr="00117044" w:rsidRDefault="00504B0C" w:rsidP="00ED6B2B">
            <w:pPr>
              <w:overflowPunct w:val="0"/>
              <w:autoSpaceDE w:val="0"/>
              <w:autoSpaceDN w:val="0"/>
              <w:adjustRightInd w:val="0"/>
              <w:jc w:val="both"/>
              <w:textAlignment w:val="baseline"/>
              <w:rPr>
                <w:sz w:val="20"/>
                <w:szCs w:val="20"/>
              </w:rPr>
            </w:pPr>
            <w:r w:rsidRPr="00117044">
              <w:rPr>
                <w:sz w:val="20"/>
                <w:szCs w:val="20"/>
              </w:rPr>
              <w:t>6</w:t>
            </w:r>
          </w:p>
        </w:tc>
        <w:tc>
          <w:tcPr>
            <w:tcW w:w="2921" w:type="pct"/>
            <w:tcBorders>
              <w:top w:val="single" w:sz="6" w:space="0" w:color="auto"/>
              <w:left w:val="single" w:sz="4" w:space="0" w:color="auto"/>
              <w:bottom w:val="single" w:sz="6" w:space="0" w:color="auto"/>
              <w:right w:val="single" w:sz="6" w:space="0" w:color="auto"/>
            </w:tcBorders>
          </w:tcPr>
          <w:p w:rsidR="00504B0C" w:rsidRPr="00117044" w:rsidRDefault="00504B0C" w:rsidP="00ED6B2B">
            <w:pPr>
              <w:ind w:left="131"/>
              <w:jc w:val="both"/>
              <w:rPr>
                <w:sz w:val="20"/>
                <w:szCs w:val="20"/>
              </w:rPr>
            </w:pPr>
            <w:r w:rsidRPr="00117044">
              <w:rPr>
                <w:sz w:val="20"/>
                <w:szCs w:val="20"/>
              </w:rPr>
              <w:t>х. Спокоевка</w:t>
            </w:r>
          </w:p>
        </w:tc>
        <w:tc>
          <w:tcPr>
            <w:tcW w:w="1705" w:type="pct"/>
            <w:tcBorders>
              <w:top w:val="single" w:sz="6" w:space="0" w:color="auto"/>
              <w:left w:val="single" w:sz="6" w:space="0" w:color="auto"/>
              <w:bottom w:val="single" w:sz="6" w:space="0" w:color="auto"/>
              <w:right w:val="single" w:sz="6" w:space="0" w:color="auto"/>
            </w:tcBorders>
            <w:vAlign w:val="center"/>
          </w:tcPr>
          <w:p w:rsidR="00504B0C" w:rsidRPr="00117044" w:rsidRDefault="00504B0C" w:rsidP="00ED6B2B">
            <w:pPr>
              <w:jc w:val="center"/>
              <w:rPr>
                <w:sz w:val="20"/>
                <w:szCs w:val="20"/>
              </w:rPr>
            </w:pPr>
            <w:r>
              <w:rPr>
                <w:sz w:val="20"/>
                <w:szCs w:val="20"/>
              </w:rPr>
              <w:t>8</w:t>
            </w:r>
          </w:p>
        </w:tc>
      </w:tr>
      <w:tr w:rsidR="00504B0C" w:rsidRPr="00117044" w:rsidTr="00ED6B2B">
        <w:trPr>
          <w:cantSplit/>
        </w:trPr>
        <w:tc>
          <w:tcPr>
            <w:tcW w:w="374" w:type="pct"/>
            <w:tcBorders>
              <w:top w:val="single" w:sz="6" w:space="0" w:color="auto"/>
              <w:left w:val="single" w:sz="6" w:space="0" w:color="auto"/>
              <w:bottom w:val="single" w:sz="6" w:space="0" w:color="auto"/>
              <w:right w:val="single" w:sz="4" w:space="0" w:color="auto"/>
            </w:tcBorders>
          </w:tcPr>
          <w:p w:rsidR="00504B0C" w:rsidRPr="00117044" w:rsidRDefault="00504B0C" w:rsidP="00ED6B2B">
            <w:pPr>
              <w:overflowPunct w:val="0"/>
              <w:autoSpaceDE w:val="0"/>
              <w:autoSpaceDN w:val="0"/>
              <w:adjustRightInd w:val="0"/>
              <w:jc w:val="both"/>
              <w:textAlignment w:val="baseline"/>
              <w:rPr>
                <w:sz w:val="20"/>
                <w:szCs w:val="20"/>
              </w:rPr>
            </w:pPr>
            <w:r w:rsidRPr="00117044">
              <w:rPr>
                <w:sz w:val="20"/>
                <w:szCs w:val="20"/>
              </w:rPr>
              <w:t>7</w:t>
            </w:r>
          </w:p>
        </w:tc>
        <w:tc>
          <w:tcPr>
            <w:tcW w:w="2921" w:type="pct"/>
            <w:tcBorders>
              <w:top w:val="single" w:sz="6" w:space="0" w:color="auto"/>
              <w:left w:val="single" w:sz="4" w:space="0" w:color="auto"/>
              <w:bottom w:val="single" w:sz="6" w:space="0" w:color="auto"/>
              <w:right w:val="single" w:sz="6" w:space="0" w:color="auto"/>
            </w:tcBorders>
          </w:tcPr>
          <w:p w:rsidR="00504B0C" w:rsidRPr="00117044" w:rsidRDefault="00504B0C" w:rsidP="00ED6B2B">
            <w:pPr>
              <w:ind w:left="131"/>
              <w:jc w:val="both"/>
              <w:rPr>
                <w:sz w:val="20"/>
                <w:szCs w:val="20"/>
              </w:rPr>
            </w:pPr>
            <w:r w:rsidRPr="00117044">
              <w:rPr>
                <w:sz w:val="20"/>
                <w:szCs w:val="20"/>
              </w:rPr>
              <w:t xml:space="preserve">д. Спасское </w:t>
            </w:r>
          </w:p>
        </w:tc>
        <w:tc>
          <w:tcPr>
            <w:tcW w:w="1705" w:type="pct"/>
            <w:tcBorders>
              <w:top w:val="single" w:sz="6" w:space="0" w:color="auto"/>
              <w:left w:val="single" w:sz="6" w:space="0" w:color="auto"/>
              <w:bottom w:val="single" w:sz="6" w:space="0" w:color="auto"/>
              <w:right w:val="single" w:sz="6" w:space="0" w:color="auto"/>
            </w:tcBorders>
            <w:vAlign w:val="center"/>
          </w:tcPr>
          <w:p w:rsidR="00504B0C" w:rsidRPr="00117044" w:rsidRDefault="00504B0C" w:rsidP="00ED6B2B">
            <w:pPr>
              <w:jc w:val="center"/>
              <w:rPr>
                <w:sz w:val="20"/>
                <w:szCs w:val="20"/>
              </w:rPr>
            </w:pPr>
            <w:r>
              <w:rPr>
                <w:sz w:val="20"/>
                <w:szCs w:val="20"/>
              </w:rPr>
              <w:t>350</w:t>
            </w:r>
          </w:p>
        </w:tc>
      </w:tr>
      <w:tr w:rsidR="00504B0C" w:rsidRPr="00117044" w:rsidTr="00ED6B2B">
        <w:trPr>
          <w:cantSplit/>
        </w:trPr>
        <w:tc>
          <w:tcPr>
            <w:tcW w:w="374" w:type="pct"/>
            <w:tcBorders>
              <w:top w:val="single" w:sz="6" w:space="0" w:color="auto"/>
              <w:left w:val="single" w:sz="6" w:space="0" w:color="auto"/>
              <w:bottom w:val="single" w:sz="6" w:space="0" w:color="auto"/>
              <w:right w:val="single" w:sz="4" w:space="0" w:color="auto"/>
            </w:tcBorders>
          </w:tcPr>
          <w:p w:rsidR="00504B0C" w:rsidRPr="00117044" w:rsidRDefault="00504B0C" w:rsidP="00ED6B2B">
            <w:pPr>
              <w:overflowPunct w:val="0"/>
              <w:autoSpaceDE w:val="0"/>
              <w:autoSpaceDN w:val="0"/>
              <w:adjustRightInd w:val="0"/>
              <w:jc w:val="both"/>
              <w:textAlignment w:val="baseline"/>
              <w:rPr>
                <w:sz w:val="20"/>
                <w:szCs w:val="20"/>
              </w:rPr>
            </w:pPr>
            <w:r w:rsidRPr="00117044">
              <w:rPr>
                <w:sz w:val="20"/>
                <w:szCs w:val="20"/>
              </w:rPr>
              <w:t>8</w:t>
            </w:r>
          </w:p>
        </w:tc>
        <w:tc>
          <w:tcPr>
            <w:tcW w:w="2921" w:type="pct"/>
            <w:tcBorders>
              <w:top w:val="single" w:sz="6" w:space="0" w:color="auto"/>
              <w:left w:val="single" w:sz="4" w:space="0" w:color="auto"/>
              <w:bottom w:val="single" w:sz="6" w:space="0" w:color="auto"/>
              <w:right w:val="single" w:sz="6" w:space="0" w:color="auto"/>
            </w:tcBorders>
          </w:tcPr>
          <w:p w:rsidR="00504B0C" w:rsidRPr="00117044" w:rsidRDefault="00504B0C" w:rsidP="00ED6B2B">
            <w:pPr>
              <w:ind w:left="131"/>
              <w:jc w:val="both"/>
              <w:rPr>
                <w:sz w:val="20"/>
                <w:szCs w:val="20"/>
              </w:rPr>
            </w:pPr>
            <w:r w:rsidRPr="00117044">
              <w:rPr>
                <w:sz w:val="20"/>
                <w:szCs w:val="20"/>
              </w:rPr>
              <w:t>х. Андриановка</w:t>
            </w:r>
          </w:p>
        </w:tc>
        <w:tc>
          <w:tcPr>
            <w:tcW w:w="1705" w:type="pct"/>
            <w:tcBorders>
              <w:top w:val="single" w:sz="6" w:space="0" w:color="auto"/>
              <w:left w:val="single" w:sz="6" w:space="0" w:color="auto"/>
              <w:bottom w:val="single" w:sz="6" w:space="0" w:color="auto"/>
              <w:right w:val="single" w:sz="6" w:space="0" w:color="auto"/>
            </w:tcBorders>
            <w:vAlign w:val="center"/>
          </w:tcPr>
          <w:p w:rsidR="00504B0C" w:rsidRPr="00117044" w:rsidRDefault="00504B0C" w:rsidP="00ED6B2B">
            <w:pPr>
              <w:jc w:val="center"/>
              <w:rPr>
                <w:sz w:val="20"/>
                <w:szCs w:val="20"/>
              </w:rPr>
            </w:pPr>
            <w:r>
              <w:rPr>
                <w:sz w:val="20"/>
                <w:szCs w:val="20"/>
              </w:rPr>
              <w:t>3</w:t>
            </w:r>
          </w:p>
        </w:tc>
      </w:tr>
      <w:tr w:rsidR="00504B0C" w:rsidRPr="00117044" w:rsidTr="00ED6B2B">
        <w:trPr>
          <w:cantSplit/>
        </w:trPr>
        <w:tc>
          <w:tcPr>
            <w:tcW w:w="374" w:type="pct"/>
            <w:tcBorders>
              <w:top w:val="single" w:sz="6" w:space="0" w:color="auto"/>
              <w:left w:val="single" w:sz="6" w:space="0" w:color="auto"/>
              <w:bottom w:val="single" w:sz="6" w:space="0" w:color="auto"/>
              <w:right w:val="single" w:sz="4" w:space="0" w:color="auto"/>
            </w:tcBorders>
          </w:tcPr>
          <w:p w:rsidR="00504B0C" w:rsidRPr="00117044" w:rsidRDefault="00504B0C" w:rsidP="00ED6B2B">
            <w:pPr>
              <w:overflowPunct w:val="0"/>
              <w:autoSpaceDE w:val="0"/>
              <w:autoSpaceDN w:val="0"/>
              <w:adjustRightInd w:val="0"/>
              <w:jc w:val="both"/>
              <w:textAlignment w:val="baseline"/>
              <w:rPr>
                <w:sz w:val="20"/>
                <w:szCs w:val="20"/>
              </w:rPr>
            </w:pPr>
            <w:r w:rsidRPr="00117044">
              <w:rPr>
                <w:sz w:val="20"/>
                <w:szCs w:val="20"/>
              </w:rPr>
              <w:t>9</w:t>
            </w:r>
          </w:p>
        </w:tc>
        <w:tc>
          <w:tcPr>
            <w:tcW w:w="2921" w:type="pct"/>
            <w:tcBorders>
              <w:top w:val="single" w:sz="6" w:space="0" w:color="auto"/>
              <w:left w:val="single" w:sz="4" w:space="0" w:color="auto"/>
              <w:bottom w:val="single" w:sz="6" w:space="0" w:color="auto"/>
              <w:right w:val="single" w:sz="6" w:space="0" w:color="auto"/>
            </w:tcBorders>
          </w:tcPr>
          <w:p w:rsidR="00504B0C" w:rsidRPr="00117044" w:rsidRDefault="00504B0C" w:rsidP="00ED6B2B">
            <w:pPr>
              <w:ind w:left="131"/>
              <w:jc w:val="both"/>
              <w:rPr>
                <w:sz w:val="20"/>
                <w:szCs w:val="20"/>
              </w:rPr>
            </w:pPr>
            <w:r w:rsidRPr="00117044">
              <w:rPr>
                <w:sz w:val="20"/>
                <w:szCs w:val="20"/>
              </w:rPr>
              <w:t>х. Воробжа</w:t>
            </w:r>
          </w:p>
        </w:tc>
        <w:tc>
          <w:tcPr>
            <w:tcW w:w="1705" w:type="pct"/>
            <w:tcBorders>
              <w:top w:val="single" w:sz="6" w:space="0" w:color="auto"/>
              <w:left w:val="single" w:sz="6" w:space="0" w:color="auto"/>
              <w:bottom w:val="single" w:sz="6" w:space="0" w:color="auto"/>
              <w:right w:val="single" w:sz="6" w:space="0" w:color="auto"/>
            </w:tcBorders>
            <w:vAlign w:val="center"/>
          </w:tcPr>
          <w:p w:rsidR="00504B0C" w:rsidRPr="00117044" w:rsidRDefault="00504B0C" w:rsidP="00ED6B2B">
            <w:pPr>
              <w:jc w:val="center"/>
              <w:rPr>
                <w:sz w:val="20"/>
                <w:szCs w:val="20"/>
              </w:rPr>
            </w:pPr>
            <w:r>
              <w:rPr>
                <w:sz w:val="20"/>
                <w:szCs w:val="20"/>
              </w:rPr>
              <w:t>3</w:t>
            </w:r>
          </w:p>
        </w:tc>
      </w:tr>
      <w:tr w:rsidR="00504B0C" w:rsidRPr="00117044" w:rsidTr="00ED6B2B">
        <w:trPr>
          <w:cantSplit/>
        </w:trPr>
        <w:tc>
          <w:tcPr>
            <w:tcW w:w="374" w:type="pct"/>
            <w:tcBorders>
              <w:top w:val="single" w:sz="6" w:space="0" w:color="auto"/>
              <w:left w:val="single" w:sz="6" w:space="0" w:color="auto"/>
              <w:bottom w:val="single" w:sz="6" w:space="0" w:color="auto"/>
              <w:right w:val="single" w:sz="4" w:space="0" w:color="auto"/>
            </w:tcBorders>
          </w:tcPr>
          <w:p w:rsidR="00504B0C" w:rsidRPr="00117044" w:rsidRDefault="00504B0C" w:rsidP="00ED6B2B">
            <w:pPr>
              <w:overflowPunct w:val="0"/>
              <w:autoSpaceDE w:val="0"/>
              <w:autoSpaceDN w:val="0"/>
              <w:adjustRightInd w:val="0"/>
              <w:jc w:val="both"/>
              <w:textAlignment w:val="baseline"/>
              <w:rPr>
                <w:sz w:val="20"/>
                <w:szCs w:val="20"/>
              </w:rPr>
            </w:pPr>
            <w:r w:rsidRPr="00117044">
              <w:rPr>
                <w:sz w:val="20"/>
                <w:szCs w:val="20"/>
              </w:rPr>
              <w:t>10</w:t>
            </w:r>
          </w:p>
        </w:tc>
        <w:tc>
          <w:tcPr>
            <w:tcW w:w="2921" w:type="pct"/>
            <w:tcBorders>
              <w:top w:val="single" w:sz="6" w:space="0" w:color="auto"/>
              <w:left w:val="single" w:sz="4" w:space="0" w:color="auto"/>
              <w:bottom w:val="single" w:sz="6" w:space="0" w:color="auto"/>
              <w:right w:val="single" w:sz="6" w:space="0" w:color="auto"/>
            </w:tcBorders>
          </w:tcPr>
          <w:p w:rsidR="00504B0C" w:rsidRPr="00117044" w:rsidRDefault="00504B0C" w:rsidP="00ED6B2B">
            <w:pPr>
              <w:ind w:left="131"/>
              <w:jc w:val="both"/>
              <w:rPr>
                <w:sz w:val="20"/>
                <w:szCs w:val="20"/>
              </w:rPr>
            </w:pPr>
            <w:r w:rsidRPr="00117044">
              <w:rPr>
                <w:sz w:val="20"/>
                <w:szCs w:val="20"/>
              </w:rPr>
              <w:t>д. Константиновка</w:t>
            </w:r>
          </w:p>
        </w:tc>
        <w:tc>
          <w:tcPr>
            <w:tcW w:w="1705" w:type="pct"/>
            <w:tcBorders>
              <w:top w:val="single" w:sz="6" w:space="0" w:color="auto"/>
              <w:left w:val="single" w:sz="6" w:space="0" w:color="auto"/>
              <w:bottom w:val="single" w:sz="6" w:space="0" w:color="auto"/>
              <w:right w:val="single" w:sz="6" w:space="0" w:color="auto"/>
            </w:tcBorders>
            <w:vAlign w:val="center"/>
          </w:tcPr>
          <w:p w:rsidR="00504B0C" w:rsidRPr="00117044" w:rsidRDefault="00504B0C" w:rsidP="00ED6B2B">
            <w:pPr>
              <w:jc w:val="center"/>
              <w:rPr>
                <w:sz w:val="20"/>
                <w:szCs w:val="20"/>
              </w:rPr>
            </w:pPr>
            <w:r>
              <w:rPr>
                <w:sz w:val="20"/>
                <w:szCs w:val="20"/>
              </w:rPr>
              <w:t>103</w:t>
            </w:r>
          </w:p>
        </w:tc>
      </w:tr>
      <w:tr w:rsidR="00504B0C" w:rsidRPr="00117044" w:rsidTr="00ED6B2B">
        <w:trPr>
          <w:cantSplit/>
        </w:trPr>
        <w:tc>
          <w:tcPr>
            <w:tcW w:w="374" w:type="pct"/>
            <w:tcBorders>
              <w:top w:val="single" w:sz="6" w:space="0" w:color="auto"/>
              <w:left w:val="single" w:sz="6" w:space="0" w:color="auto"/>
              <w:bottom w:val="single" w:sz="6" w:space="0" w:color="auto"/>
              <w:right w:val="single" w:sz="4" w:space="0" w:color="auto"/>
            </w:tcBorders>
          </w:tcPr>
          <w:p w:rsidR="00504B0C" w:rsidRPr="00117044" w:rsidRDefault="00504B0C" w:rsidP="00ED6B2B">
            <w:pPr>
              <w:overflowPunct w:val="0"/>
              <w:autoSpaceDE w:val="0"/>
              <w:autoSpaceDN w:val="0"/>
              <w:adjustRightInd w:val="0"/>
              <w:jc w:val="both"/>
              <w:textAlignment w:val="baseline"/>
              <w:rPr>
                <w:sz w:val="20"/>
                <w:szCs w:val="20"/>
              </w:rPr>
            </w:pPr>
            <w:r w:rsidRPr="00117044">
              <w:rPr>
                <w:sz w:val="20"/>
                <w:szCs w:val="20"/>
              </w:rPr>
              <w:t>11</w:t>
            </w:r>
          </w:p>
        </w:tc>
        <w:tc>
          <w:tcPr>
            <w:tcW w:w="2921" w:type="pct"/>
            <w:tcBorders>
              <w:top w:val="single" w:sz="6" w:space="0" w:color="auto"/>
              <w:left w:val="single" w:sz="4" w:space="0" w:color="auto"/>
              <w:bottom w:val="single" w:sz="6" w:space="0" w:color="auto"/>
              <w:right w:val="single" w:sz="6" w:space="0" w:color="auto"/>
            </w:tcBorders>
          </w:tcPr>
          <w:p w:rsidR="00504B0C" w:rsidRPr="00117044" w:rsidRDefault="00504B0C" w:rsidP="00ED6B2B">
            <w:pPr>
              <w:jc w:val="both"/>
              <w:rPr>
                <w:sz w:val="20"/>
                <w:szCs w:val="20"/>
              </w:rPr>
            </w:pPr>
            <w:r w:rsidRPr="00117044">
              <w:rPr>
                <w:sz w:val="20"/>
                <w:szCs w:val="20"/>
              </w:rPr>
              <w:t xml:space="preserve"> х. Кондратьевские Выселки</w:t>
            </w:r>
          </w:p>
        </w:tc>
        <w:tc>
          <w:tcPr>
            <w:tcW w:w="1705" w:type="pct"/>
            <w:tcBorders>
              <w:top w:val="single" w:sz="6" w:space="0" w:color="auto"/>
              <w:left w:val="single" w:sz="6" w:space="0" w:color="auto"/>
              <w:bottom w:val="single" w:sz="6" w:space="0" w:color="auto"/>
              <w:right w:val="single" w:sz="6" w:space="0" w:color="auto"/>
            </w:tcBorders>
            <w:vAlign w:val="center"/>
          </w:tcPr>
          <w:p w:rsidR="00504B0C" w:rsidRPr="00117044" w:rsidRDefault="00504B0C" w:rsidP="00ED6B2B">
            <w:pPr>
              <w:jc w:val="center"/>
              <w:rPr>
                <w:sz w:val="20"/>
                <w:szCs w:val="20"/>
              </w:rPr>
            </w:pPr>
            <w:r>
              <w:rPr>
                <w:sz w:val="20"/>
                <w:szCs w:val="20"/>
              </w:rPr>
              <w:t>54</w:t>
            </w:r>
          </w:p>
        </w:tc>
      </w:tr>
      <w:tr w:rsidR="00504B0C" w:rsidRPr="00117044" w:rsidTr="00ED6B2B">
        <w:trPr>
          <w:cantSplit/>
        </w:trPr>
        <w:tc>
          <w:tcPr>
            <w:tcW w:w="374" w:type="pct"/>
            <w:tcBorders>
              <w:top w:val="single" w:sz="6" w:space="0" w:color="auto"/>
              <w:left w:val="single" w:sz="6" w:space="0" w:color="auto"/>
              <w:bottom w:val="single" w:sz="6" w:space="0" w:color="auto"/>
              <w:right w:val="single" w:sz="4" w:space="0" w:color="auto"/>
            </w:tcBorders>
          </w:tcPr>
          <w:p w:rsidR="00504B0C" w:rsidRPr="00117044" w:rsidRDefault="00504B0C" w:rsidP="00ED6B2B">
            <w:pPr>
              <w:overflowPunct w:val="0"/>
              <w:autoSpaceDE w:val="0"/>
              <w:autoSpaceDN w:val="0"/>
              <w:adjustRightInd w:val="0"/>
              <w:jc w:val="both"/>
              <w:textAlignment w:val="baseline"/>
              <w:rPr>
                <w:sz w:val="20"/>
                <w:szCs w:val="20"/>
              </w:rPr>
            </w:pPr>
            <w:r w:rsidRPr="00117044">
              <w:rPr>
                <w:sz w:val="20"/>
                <w:szCs w:val="20"/>
              </w:rPr>
              <w:t>12</w:t>
            </w:r>
          </w:p>
        </w:tc>
        <w:tc>
          <w:tcPr>
            <w:tcW w:w="2921" w:type="pct"/>
            <w:tcBorders>
              <w:top w:val="single" w:sz="6" w:space="0" w:color="auto"/>
              <w:left w:val="single" w:sz="4" w:space="0" w:color="auto"/>
              <w:bottom w:val="single" w:sz="6" w:space="0" w:color="auto"/>
              <w:right w:val="single" w:sz="6" w:space="0" w:color="auto"/>
            </w:tcBorders>
          </w:tcPr>
          <w:p w:rsidR="00504B0C" w:rsidRPr="00117044" w:rsidRDefault="00504B0C" w:rsidP="00ED6B2B">
            <w:pPr>
              <w:ind w:right="-107"/>
              <w:jc w:val="both"/>
              <w:rPr>
                <w:sz w:val="20"/>
                <w:szCs w:val="20"/>
              </w:rPr>
            </w:pPr>
            <w:r w:rsidRPr="00117044">
              <w:rPr>
                <w:sz w:val="20"/>
                <w:szCs w:val="20"/>
              </w:rPr>
              <w:t>д.1-я Переверзевка</w:t>
            </w:r>
          </w:p>
        </w:tc>
        <w:tc>
          <w:tcPr>
            <w:tcW w:w="1705" w:type="pct"/>
            <w:tcBorders>
              <w:top w:val="single" w:sz="6" w:space="0" w:color="auto"/>
              <w:left w:val="single" w:sz="6" w:space="0" w:color="auto"/>
              <w:bottom w:val="single" w:sz="6" w:space="0" w:color="auto"/>
              <w:right w:val="single" w:sz="6" w:space="0" w:color="auto"/>
            </w:tcBorders>
            <w:vAlign w:val="center"/>
          </w:tcPr>
          <w:p w:rsidR="00504B0C" w:rsidRPr="00117044" w:rsidRDefault="00504B0C" w:rsidP="00ED6B2B">
            <w:pPr>
              <w:jc w:val="center"/>
              <w:rPr>
                <w:sz w:val="20"/>
                <w:szCs w:val="20"/>
              </w:rPr>
            </w:pPr>
            <w:r>
              <w:rPr>
                <w:sz w:val="20"/>
                <w:szCs w:val="20"/>
              </w:rPr>
              <w:t>97</w:t>
            </w:r>
          </w:p>
        </w:tc>
      </w:tr>
      <w:tr w:rsidR="00504B0C" w:rsidRPr="00117044" w:rsidTr="00ED6B2B">
        <w:trPr>
          <w:cantSplit/>
        </w:trPr>
        <w:tc>
          <w:tcPr>
            <w:tcW w:w="374" w:type="pct"/>
            <w:tcBorders>
              <w:top w:val="single" w:sz="6" w:space="0" w:color="auto"/>
              <w:left w:val="single" w:sz="6" w:space="0" w:color="auto"/>
              <w:bottom w:val="single" w:sz="6" w:space="0" w:color="auto"/>
              <w:right w:val="single" w:sz="4" w:space="0" w:color="auto"/>
            </w:tcBorders>
          </w:tcPr>
          <w:p w:rsidR="00504B0C" w:rsidRPr="00117044" w:rsidRDefault="00504B0C" w:rsidP="00ED6B2B">
            <w:pPr>
              <w:overflowPunct w:val="0"/>
              <w:autoSpaceDE w:val="0"/>
              <w:autoSpaceDN w:val="0"/>
              <w:adjustRightInd w:val="0"/>
              <w:jc w:val="both"/>
              <w:textAlignment w:val="baseline"/>
              <w:rPr>
                <w:sz w:val="20"/>
                <w:szCs w:val="20"/>
              </w:rPr>
            </w:pPr>
            <w:r w:rsidRPr="00117044">
              <w:rPr>
                <w:sz w:val="20"/>
                <w:szCs w:val="20"/>
              </w:rPr>
              <w:t>13</w:t>
            </w:r>
          </w:p>
        </w:tc>
        <w:tc>
          <w:tcPr>
            <w:tcW w:w="2921" w:type="pct"/>
            <w:tcBorders>
              <w:top w:val="single" w:sz="6" w:space="0" w:color="auto"/>
              <w:left w:val="single" w:sz="4" w:space="0" w:color="auto"/>
              <w:bottom w:val="single" w:sz="6" w:space="0" w:color="auto"/>
              <w:right w:val="single" w:sz="6" w:space="0" w:color="auto"/>
            </w:tcBorders>
          </w:tcPr>
          <w:p w:rsidR="00504B0C" w:rsidRPr="00117044" w:rsidRDefault="00504B0C" w:rsidP="00ED6B2B">
            <w:pPr>
              <w:jc w:val="both"/>
              <w:rPr>
                <w:sz w:val="20"/>
                <w:szCs w:val="20"/>
              </w:rPr>
            </w:pPr>
            <w:r w:rsidRPr="00117044">
              <w:rPr>
                <w:sz w:val="20"/>
                <w:szCs w:val="20"/>
              </w:rPr>
              <w:t xml:space="preserve"> д. 2-я Переверзевка</w:t>
            </w:r>
          </w:p>
        </w:tc>
        <w:tc>
          <w:tcPr>
            <w:tcW w:w="1705" w:type="pct"/>
            <w:tcBorders>
              <w:top w:val="single" w:sz="6" w:space="0" w:color="auto"/>
              <w:left w:val="single" w:sz="6" w:space="0" w:color="auto"/>
              <w:bottom w:val="single" w:sz="6" w:space="0" w:color="auto"/>
              <w:right w:val="single" w:sz="6" w:space="0" w:color="auto"/>
            </w:tcBorders>
            <w:vAlign w:val="center"/>
          </w:tcPr>
          <w:p w:rsidR="00504B0C" w:rsidRPr="00117044" w:rsidRDefault="00504B0C" w:rsidP="00ED6B2B">
            <w:pPr>
              <w:jc w:val="center"/>
              <w:rPr>
                <w:sz w:val="20"/>
                <w:szCs w:val="20"/>
              </w:rPr>
            </w:pPr>
            <w:r>
              <w:rPr>
                <w:sz w:val="20"/>
                <w:szCs w:val="20"/>
              </w:rPr>
              <w:t>32</w:t>
            </w:r>
          </w:p>
        </w:tc>
      </w:tr>
      <w:tr w:rsidR="00504B0C" w:rsidRPr="00117044" w:rsidTr="00ED6B2B">
        <w:trPr>
          <w:cantSplit/>
        </w:trPr>
        <w:tc>
          <w:tcPr>
            <w:tcW w:w="374" w:type="pct"/>
            <w:tcBorders>
              <w:top w:val="single" w:sz="6" w:space="0" w:color="auto"/>
              <w:left w:val="single" w:sz="6" w:space="0" w:color="auto"/>
              <w:bottom w:val="single" w:sz="6" w:space="0" w:color="auto"/>
              <w:right w:val="single" w:sz="4" w:space="0" w:color="auto"/>
            </w:tcBorders>
          </w:tcPr>
          <w:p w:rsidR="00504B0C" w:rsidRPr="00117044" w:rsidRDefault="00504B0C" w:rsidP="00ED6B2B">
            <w:pPr>
              <w:overflowPunct w:val="0"/>
              <w:autoSpaceDE w:val="0"/>
              <w:autoSpaceDN w:val="0"/>
              <w:adjustRightInd w:val="0"/>
              <w:jc w:val="both"/>
              <w:textAlignment w:val="baseline"/>
              <w:rPr>
                <w:sz w:val="20"/>
                <w:szCs w:val="20"/>
              </w:rPr>
            </w:pPr>
            <w:r w:rsidRPr="00117044">
              <w:rPr>
                <w:sz w:val="20"/>
                <w:szCs w:val="20"/>
              </w:rPr>
              <w:t>14</w:t>
            </w:r>
          </w:p>
        </w:tc>
        <w:tc>
          <w:tcPr>
            <w:tcW w:w="2921" w:type="pct"/>
            <w:tcBorders>
              <w:top w:val="single" w:sz="6" w:space="0" w:color="auto"/>
              <w:left w:val="single" w:sz="4" w:space="0" w:color="auto"/>
              <w:bottom w:val="single" w:sz="6" w:space="0" w:color="auto"/>
              <w:right w:val="single" w:sz="6" w:space="0" w:color="auto"/>
            </w:tcBorders>
          </w:tcPr>
          <w:p w:rsidR="00504B0C" w:rsidRPr="00117044" w:rsidRDefault="00504B0C" w:rsidP="00ED6B2B">
            <w:pPr>
              <w:jc w:val="both"/>
              <w:rPr>
                <w:sz w:val="20"/>
                <w:szCs w:val="20"/>
              </w:rPr>
            </w:pPr>
            <w:r w:rsidRPr="00117044">
              <w:rPr>
                <w:sz w:val="20"/>
                <w:szCs w:val="20"/>
              </w:rPr>
              <w:t>х. Спасские Выселки</w:t>
            </w:r>
          </w:p>
        </w:tc>
        <w:tc>
          <w:tcPr>
            <w:tcW w:w="1705" w:type="pct"/>
            <w:tcBorders>
              <w:top w:val="single" w:sz="6" w:space="0" w:color="auto"/>
              <w:left w:val="single" w:sz="6" w:space="0" w:color="auto"/>
              <w:bottom w:val="single" w:sz="6" w:space="0" w:color="auto"/>
              <w:right w:val="single" w:sz="6" w:space="0" w:color="auto"/>
            </w:tcBorders>
            <w:vAlign w:val="center"/>
          </w:tcPr>
          <w:p w:rsidR="00504B0C" w:rsidRPr="00117044" w:rsidRDefault="00504B0C" w:rsidP="00ED6B2B">
            <w:pPr>
              <w:jc w:val="center"/>
              <w:rPr>
                <w:sz w:val="20"/>
                <w:szCs w:val="20"/>
              </w:rPr>
            </w:pPr>
            <w:r>
              <w:rPr>
                <w:sz w:val="20"/>
                <w:szCs w:val="20"/>
              </w:rPr>
              <w:t>86</w:t>
            </w:r>
          </w:p>
        </w:tc>
      </w:tr>
      <w:tr w:rsidR="00504B0C" w:rsidRPr="00117044" w:rsidTr="00ED6B2B">
        <w:trPr>
          <w:cantSplit/>
        </w:trPr>
        <w:tc>
          <w:tcPr>
            <w:tcW w:w="3295" w:type="pct"/>
            <w:gridSpan w:val="2"/>
            <w:tcBorders>
              <w:top w:val="single" w:sz="6" w:space="0" w:color="auto"/>
              <w:left w:val="single" w:sz="6" w:space="0" w:color="auto"/>
              <w:bottom w:val="single" w:sz="6" w:space="0" w:color="auto"/>
              <w:right w:val="single" w:sz="6" w:space="0" w:color="auto"/>
            </w:tcBorders>
            <w:vAlign w:val="center"/>
          </w:tcPr>
          <w:p w:rsidR="00504B0C" w:rsidRPr="00117044" w:rsidRDefault="00504B0C" w:rsidP="00ED6B2B">
            <w:pPr>
              <w:jc w:val="center"/>
              <w:rPr>
                <w:b/>
                <w:sz w:val="20"/>
                <w:szCs w:val="20"/>
              </w:rPr>
            </w:pPr>
            <w:r w:rsidRPr="00117044">
              <w:rPr>
                <w:b/>
                <w:sz w:val="20"/>
                <w:szCs w:val="20"/>
              </w:rPr>
              <w:t>Итого:</w:t>
            </w:r>
          </w:p>
        </w:tc>
        <w:tc>
          <w:tcPr>
            <w:tcW w:w="1705" w:type="pct"/>
            <w:tcBorders>
              <w:top w:val="single" w:sz="6" w:space="0" w:color="auto"/>
              <w:left w:val="single" w:sz="6" w:space="0" w:color="auto"/>
              <w:bottom w:val="single" w:sz="6" w:space="0" w:color="auto"/>
              <w:right w:val="single" w:sz="6" w:space="0" w:color="auto"/>
            </w:tcBorders>
            <w:vAlign w:val="center"/>
          </w:tcPr>
          <w:p w:rsidR="00504B0C" w:rsidRPr="00117044" w:rsidRDefault="00504B0C" w:rsidP="00ED6B2B">
            <w:pPr>
              <w:jc w:val="center"/>
              <w:rPr>
                <w:b/>
                <w:sz w:val="20"/>
                <w:szCs w:val="20"/>
              </w:rPr>
            </w:pPr>
            <w:r w:rsidRPr="00117044">
              <w:rPr>
                <w:b/>
                <w:sz w:val="20"/>
                <w:szCs w:val="20"/>
              </w:rPr>
              <w:t>16</w:t>
            </w:r>
            <w:r>
              <w:rPr>
                <w:b/>
                <w:sz w:val="20"/>
                <w:szCs w:val="20"/>
              </w:rPr>
              <w:t>44</w:t>
            </w:r>
          </w:p>
        </w:tc>
      </w:tr>
    </w:tbl>
    <w:p w:rsidR="00504B0C" w:rsidRDefault="00504B0C" w:rsidP="00504B0C">
      <w:pPr>
        <w:ind w:firstLine="708"/>
        <w:jc w:val="both"/>
        <w:rPr>
          <w:sz w:val="28"/>
          <w:szCs w:val="28"/>
        </w:rPr>
      </w:pPr>
    </w:p>
    <w:p w:rsidR="00504B0C" w:rsidRPr="00504B0C" w:rsidRDefault="00504B0C" w:rsidP="00504B0C">
      <w:pPr>
        <w:ind w:firstLine="708"/>
        <w:jc w:val="both"/>
        <w:rPr>
          <w:b/>
          <w:sz w:val="22"/>
        </w:rPr>
      </w:pPr>
      <w:r w:rsidRPr="00504B0C">
        <w:rPr>
          <w:szCs w:val="28"/>
        </w:rPr>
        <w:t>С точки зрения внешних транспортных связей муниципальное образование имеет хорошее расположение.</w:t>
      </w:r>
    </w:p>
    <w:p w:rsidR="00504B0C" w:rsidRPr="00504B0C" w:rsidRDefault="00504B0C" w:rsidP="00504B0C">
      <w:pPr>
        <w:ind w:firstLine="709"/>
        <w:jc w:val="both"/>
        <w:rPr>
          <w:szCs w:val="28"/>
          <w:lang w:bidi="en-US"/>
        </w:rPr>
      </w:pPr>
      <w:r w:rsidRPr="00504B0C">
        <w:rPr>
          <w:szCs w:val="28"/>
          <w:lang w:bidi="en-US"/>
        </w:rPr>
        <w:t xml:space="preserve">Внешние транспортные связи Высокского сельсовета осуществляются автомобильным  транспортом. </w:t>
      </w:r>
    </w:p>
    <w:p w:rsidR="00504B0C" w:rsidRPr="00504B0C" w:rsidRDefault="00504B0C" w:rsidP="00504B0C">
      <w:pPr>
        <w:ind w:firstLine="709"/>
        <w:jc w:val="both"/>
        <w:rPr>
          <w:szCs w:val="28"/>
          <w:lang w:bidi="en-US"/>
        </w:rPr>
      </w:pPr>
      <w:r w:rsidRPr="00504B0C">
        <w:rPr>
          <w:szCs w:val="28"/>
          <w:lang w:bidi="en-US"/>
        </w:rPr>
        <w:t xml:space="preserve">Основной въезд на территорию </w:t>
      </w:r>
      <w:r w:rsidRPr="00504B0C">
        <w:rPr>
          <w:szCs w:val="28"/>
        </w:rPr>
        <w:t xml:space="preserve">с. Высокое  </w:t>
      </w:r>
      <w:r w:rsidRPr="00504B0C">
        <w:rPr>
          <w:szCs w:val="28"/>
          <w:lang w:bidi="en-US"/>
        </w:rPr>
        <w:t>осуществляется по</w:t>
      </w:r>
      <w:r w:rsidRPr="00504B0C">
        <w:rPr>
          <w:szCs w:val="28"/>
        </w:rPr>
        <w:t xml:space="preserve"> автомобильной дороге межмуниципального значения "Крым"- Дьяконово- Суджа.</w:t>
      </w:r>
    </w:p>
    <w:p w:rsidR="00504B0C" w:rsidRPr="00504B0C" w:rsidRDefault="00504B0C" w:rsidP="00504B0C">
      <w:pPr>
        <w:ind w:firstLine="709"/>
        <w:jc w:val="both"/>
        <w:rPr>
          <w:szCs w:val="28"/>
        </w:rPr>
      </w:pPr>
      <w:r w:rsidRPr="00504B0C">
        <w:rPr>
          <w:szCs w:val="28"/>
        </w:rPr>
        <w:t>Муниципальное образование газифицировано на 82%. Основным видом деятельности населения является сельское хозяйство.</w:t>
      </w:r>
    </w:p>
    <w:p w:rsidR="00504B0C" w:rsidRPr="00504B0C" w:rsidRDefault="00504B0C" w:rsidP="00504B0C">
      <w:pPr>
        <w:tabs>
          <w:tab w:val="left" w:pos="3969"/>
        </w:tabs>
        <w:ind w:firstLine="709"/>
        <w:jc w:val="both"/>
        <w:rPr>
          <w:szCs w:val="28"/>
        </w:rPr>
      </w:pPr>
      <w:r w:rsidRPr="00504B0C">
        <w:rPr>
          <w:szCs w:val="28"/>
        </w:rPr>
        <w:t>Социально-экономическая активность сосредоточена в административном центре сельсовета.</w:t>
      </w:r>
    </w:p>
    <w:p w:rsidR="00504B0C" w:rsidRPr="008475F6" w:rsidRDefault="00504B0C" w:rsidP="00504B0C">
      <w:pPr>
        <w:tabs>
          <w:tab w:val="left" w:pos="3969"/>
        </w:tabs>
        <w:ind w:firstLine="709"/>
        <w:jc w:val="both"/>
      </w:pPr>
    </w:p>
    <w:p w:rsidR="00504B0C" w:rsidRPr="008475F6" w:rsidRDefault="00504B0C" w:rsidP="00504B0C">
      <w:pPr>
        <w:pStyle w:val="af2"/>
        <w:spacing w:before="0" w:after="0" w:line="360" w:lineRule="auto"/>
        <w:ind w:left="2124"/>
        <w:rPr>
          <w:rFonts w:eastAsia="Calibri"/>
          <w:b/>
          <w:bCs/>
          <w:kern w:val="2"/>
          <w:lang w:eastAsia="en-US"/>
        </w:rPr>
      </w:pPr>
      <w:r>
        <w:rPr>
          <w:noProof/>
          <w:lang w:eastAsia="ru-RU"/>
        </w:rPr>
        <w:drawing>
          <wp:inline distT="0" distB="0" distL="0" distR="0">
            <wp:extent cx="4028221" cy="3667125"/>
            <wp:effectExtent l="19050" t="0" r="0" b="0"/>
            <wp:docPr id="1" name="Рисунок 1" descr="Высок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сокский"/>
                    <pic:cNvPicPr>
                      <a:picLocks noChangeAspect="1" noChangeArrowheads="1"/>
                    </pic:cNvPicPr>
                  </pic:nvPicPr>
                  <pic:blipFill>
                    <a:blip r:embed="rId10" cstate="print"/>
                    <a:srcRect/>
                    <a:stretch>
                      <a:fillRect/>
                    </a:stretch>
                  </pic:blipFill>
                  <pic:spPr bwMode="auto">
                    <a:xfrm>
                      <a:off x="0" y="0"/>
                      <a:ext cx="4028221" cy="3667125"/>
                    </a:xfrm>
                    <a:prstGeom prst="rect">
                      <a:avLst/>
                    </a:prstGeom>
                    <a:noFill/>
                    <a:ln w="9525">
                      <a:noFill/>
                      <a:miter lim="800000"/>
                      <a:headEnd/>
                      <a:tailEnd/>
                    </a:ln>
                  </pic:spPr>
                </pic:pic>
              </a:graphicData>
            </a:graphic>
          </wp:inline>
        </w:drawing>
      </w:r>
    </w:p>
    <w:p w:rsidR="00504B0C" w:rsidRPr="00AA03D3" w:rsidRDefault="00504B0C" w:rsidP="00504B0C">
      <w:pPr>
        <w:pStyle w:val="af9"/>
      </w:pPr>
      <w:r w:rsidRPr="00AA03D3">
        <w:t xml:space="preserve">Рис. Существующие границы муниципального образования </w:t>
      </w:r>
      <w:r>
        <w:t>«Высокский</w:t>
      </w:r>
      <w:r w:rsidRPr="00AA03D3">
        <w:t xml:space="preserve"> сельсовет</w:t>
      </w:r>
      <w:r>
        <w:t>»</w:t>
      </w:r>
      <w:r w:rsidRPr="00AA03D3">
        <w:t>.</w:t>
      </w:r>
    </w:p>
    <w:p w:rsidR="00504B0C" w:rsidRPr="002D3259" w:rsidRDefault="00504B0C" w:rsidP="00504B0C">
      <w:pPr>
        <w:jc w:val="both"/>
        <w:rPr>
          <w:b/>
          <w:bCs/>
        </w:rPr>
      </w:pPr>
      <w:bookmarkStart w:id="9" w:name="_Toc319411834"/>
    </w:p>
    <w:p w:rsidR="00504B0C" w:rsidRPr="006672E4" w:rsidRDefault="00504B0C" w:rsidP="00504B0C">
      <w:pPr>
        <w:ind w:firstLine="709"/>
        <w:jc w:val="both"/>
        <w:rPr>
          <w:b/>
          <w:bCs/>
          <w:i/>
          <w:sz w:val="28"/>
          <w:szCs w:val="28"/>
        </w:rPr>
      </w:pPr>
      <w:r w:rsidRPr="006672E4">
        <w:rPr>
          <w:bCs/>
          <w:i/>
          <w:sz w:val="28"/>
          <w:szCs w:val="28"/>
        </w:rPr>
        <w:t>Описание границ муниципального образования</w:t>
      </w:r>
      <w:bookmarkEnd w:id="9"/>
      <w:r w:rsidRPr="006672E4">
        <w:rPr>
          <w:bCs/>
          <w:i/>
          <w:sz w:val="28"/>
          <w:szCs w:val="28"/>
        </w:rPr>
        <w:t>.</w:t>
      </w:r>
    </w:p>
    <w:p w:rsidR="00504B0C" w:rsidRPr="00504B0C" w:rsidRDefault="00504B0C" w:rsidP="00504B0C">
      <w:pPr>
        <w:ind w:firstLine="709"/>
        <w:jc w:val="both"/>
      </w:pPr>
      <w:r w:rsidRPr="00504B0C">
        <w:rPr>
          <w:rFonts w:eastAsia="Courier New"/>
          <w:bCs/>
        </w:rPr>
        <w:t xml:space="preserve">Муниципальное образование (МО) «Высокский сельсовет» Медвенского района Курской области </w:t>
      </w:r>
      <w:r w:rsidRPr="00504B0C">
        <w:t xml:space="preserve">расположено в центральной части Курской области, в северной части Медвенского района. С западной стороны граничит с  Гостомлянским сельсоветом, с юго-западной стороны с Вышнереутчанским сельсоветом, с южной стороны с Вышнереутчанским и Нижнереутчанским сельсоветом, с восточной стороны п.Медвенка, </w:t>
      </w:r>
      <w:r w:rsidRPr="00504B0C">
        <w:lastRenderedPageBreak/>
        <w:t>с северо-восточной стороны с  Паникинским сельсоветом, с северной стороны с Октябрьским районом.</w:t>
      </w:r>
    </w:p>
    <w:p w:rsidR="00504B0C" w:rsidRPr="00504B0C" w:rsidRDefault="00504B0C" w:rsidP="00504B0C">
      <w:pPr>
        <w:ind w:firstLine="709"/>
        <w:jc w:val="both"/>
        <w:rPr>
          <w:b/>
          <w:bCs/>
        </w:rPr>
      </w:pPr>
    </w:p>
    <w:p w:rsidR="00504B0C" w:rsidRPr="00504B0C" w:rsidRDefault="00504B0C" w:rsidP="00504B0C">
      <w:pPr>
        <w:pStyle w:val="Default"/>
        <w:ind w:firstLine="709"/>
        <w:jc w:val="both"/>
        <w:rPr>
          <w:b/>
          <w:color w:val="auto"/>
        </w:rPr>
      </w:pPr>
      <w:r w:rsidRPr="00504B0C">
        <w:rPr>
          <w:b/>
          <w:color w:val="auto"/>
        </w:rPr>
        <w:t>Природно-климатические условия</w:t>
      </w:r>
    </w:p>
    <w:p w:rsidR="00504B0C" w:rsidRPr="00504B0C" w:rsidRDefault="00504B0C" w:rsidP="00504B0C">
      <w:pPr>
        <w:ind w:firstLine="709"/>
        <w:jc w:val="both"/>
      </w:pPr>
      <w:r w:rsidRPr="00504B0C">
        <w:t xml:space="preserve">Климат сельсовета так же как Медвенского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504B0C" w:rsidRPr="00504B0C" w:rsidRDefault="00504B0C" w:rsidP="00504B0C">
      <w:pPr>
        <w:ind w:firstLine="709"/>
        <w:jc w:val="both"/>
      </w:pPr>
      <w:r w:rsidRPr="00504B0C">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504B0C" w:rsidRPr="008475F6" w:rsidRDefault="00504B0C" w:rsidP="00504B0C">
      <w:pPr>
        <w:spacing w:line="360" w:lineRule="auto"/>
        <w:ind w:firstLine="142"/>
        <w:jc w:val="both"/>
        <w:rPr>
          <w:sz w:val="28"/>
          <w:szCs w:val="28"/>
        </w:rPr>
      </w:pPr>
      <w:r>
        <w:rPr>
          <w:noProof/>
          <w:sz w:val="28"/>
          <w:szCs w:val="28"/>
          <w:lang w:eastAsia="ru-RU"/>
        </w:rPr>
        <w:drawing>
          <wp:inline distT="0" distB="0" distL="0" distR="0">
            <wp:extent cx="5943600" cy="2047875"/>
            <wp:effectExtent l="19050" t="0" r="0" b="0"/>
            <wp:docPr id="16" name="Рисунок 16" descr="темп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темпер"/>
                    <pic:cNvPicPr>
                      <a:picLocks noChangeAspect="1" noChangeArrowheads="1"/>
                    </pic:cNvPicPr>
                  </pic:nvPicPr>
                  <pic:blipFill>
                    <a:blip r:embed="rId11"/>
                    <a:srcRect/>
                    <a:stretch>
                      <a:fillRect/>
                    </a:stretch>
                  </pic:blipFill>
                  <pic:spPr bwMode="auto">
                    <a:xfrm>
                      <a:off x="0" y="0"/>
                      <a:ext cx="5943600" cy="2047875"/>
                    </a:xfrm>
                    <a:prstGeom prst="rect">
                      <a:avLst/>
                    </a:prstGeom>
                    <a:noFill/>
                    <a:ln w="9525">
                      <a:noFill/>
                      <a:miter lim="800000"/>
                      <a:headEnd/>
                      <a:tailEnd/>
                    </a:ln>
                  </pic:spPr>
                </pic:pic>
              </a:graphicData>
            </a:graphic>
          </wp:inline>
        </w:drawing>
      </w:r>
    </w:p>
    <w:p w:rsidR="00504B0C" w:rsidRPr="00504B0C" w:rsidRDefault="00504B0C" w:rsidP="00504B0C">
      <w:pPr>
        <w:widowControl w:val="0"/>
        <w:ind w:firstLine="709"/>
        <w:jc w:val="both"/>
        <w:rPr>
          <w:bCs/>
          <w:szCs w:val="28"/>
          <w:lang w:bidi="en-US"/>
        </w:rPr>
      </w:pPr>
      <w:bookmarkStart w:id="10" w:name="_Toc268263627"/>
      <w:r w:rsidRPr="00504B0C">
        <w:rPr>
          <w:bCs/>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504B0C" w:rsidRPr="00504B0C" w:rsidRDefault="00504B0C" w:rsidP="00504B0C">
      <w:pPr>
        <w:ind w:firstLine="709"/>
        <w:jc w:val="both"/>
        <w:rPr>
          <w:bCs/>
          <w:szCs w:val="28"/>
          <w:lang w:bidi="en-US"/>
        </w:rPr>
      </w:pPr>
      <w:r w:rsidRPr="00504B0C">
        <w:rPr>
          <w:bCs/>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504B0C" w:rsidRPr="00504B0C" w:rsidRDefault="00504B0C" w:rsidP="00504B0C">
      <w:pPr>
        <w:ind w:firstLine="709"/>
        <w:jc w:val="both"/>
        <w:rPr>
          <w:bCs/>
          <w:szCs w:val="28"/>
          <w:lang w:bidi="en-US"/>
        </w:rPr>
      </w:pPr>
      <w:r w:rsidRPr="00504B0C">
        <w:rPr>
          <w:bCs/>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504B0C" w:rsidRPr="00504B0C" w:rsidRDefault="00504B0C" w:rsidP="00504B0C">
      <w:pPr>
        <w:ind w:firstLine="709"/>
        <w:jc w:val="both"/>
        <w:rPr>
          <w:bCs/>
          <w:szCs w:val="28"/>
          <w:lang w:bidi="en-US"/>
        </w:rPr>
      </w:pPr>
      <w:r w:rsidRPr="00504B0C">
        <w:rPr>
          <w:bCs/>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504B0C" w:rsidRPr="00504B0C" w:rsidRDefault="00504B0C" w:rsidP="00504B0C">
      <w:pPr>
        <w:jc w:val="both"/>
        <w:rPr>
          <w:bCs/>
          <w:sz w:val="22"/>
          <w:lang w:bidi="en-US"/>
        </w:rPr>
      </w:pPr>
      <w:r w:rsidRPr="00504B0C">
        <w:rPr>
          <w:bCs/>
          <w:szCs w:val="28"/>
          <w:lang w:bidi="en-US"/>
        </w:rPr>
        <w:t>В таблице ниже представлены климатические характеристики температурного режима.</w:t>
      </w:r>
    </w:p>
    <w:p w:rsidR="00504B0C" w:rsidRPr="00504B0C" w:rsidRDefault="00504B0C" w:rsidP="00504B0C">
      <w:pPr>
        <w:jc w:val="both"/>
        <w:rPr>
          <w:bCs/>
          <w:sz w:val="22"/>
          <w:lang w:bidi="en-US"/>
        </w:rPr>
      </w:pPr>
    </w:p>
    <w:p w:rsidR="00504B0C" w:rsidRPr="008475F6" w:rsidRDefault="00504B0C" w:rsidP="00504B0C">
      <w:pPr>
        <w:pStyle w:val="af9"/>
      </w:pPr>
      <w:r w:rsidRPr="008475F6">
        <w:t>Таблица</w:t>
      </w:r>
      <w:r>
        <w:t xml:space="preserve"> 2</w:t>
      </w:r>
      <w:r w:rsidRPr="008475F6">
        <w:t>. Климатические характеристики.</w:t>
      </w:r>
    </w:p>
    <w:tbl>
      <w:tblPr>
        <w:tblW w:w="5000" w:type="pct"/>
        <w:tblCellMar>
          <w:left w:w="40" w:type="dxa"/>
          <w:right w:w="40" w:type="dxa"/>
        </w:tblCellMar>
        <w:tblLook w:val="0000"/>
      </w:tblPr>
      <w:tblGrid>
        <w:gridCol w:w="7506"/>
        <w:gridCol w:w="1929"/>
      </w:tblGrid>
      <w:tr w:rsidR="00504B0C" w:rsidRPr="008475F6" w:rsidTr="00ED6B2B">
        <w:trPr>
          <w:trHeight w:val="95"/>
          <w:tblHeader/>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504B0C" w:rsidRPr="008475F6" w:rsidRDefault="00504B0C" w:rsidP="00ED6B2B">
            <w:pPr>
              <w:jc w:val="both"/>
              <w:rPr>
                <w:b/>
              </w:rPr>
            </w:pPr>
            <w:r w:rsidRPr="008475F6">
              <w:rPr>
                <w:b/>
              </w:rPr>
              <w:t>Параметры</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504B0C" w:rsidRPr="008475F6" w:rsidRDefault="00504B0C" w:rsidP="00ED6B2B">
            <w:pPr>
              <w:jc w:val="center"/>
              <w:rPr>
                <w:b/>
              </w:rPr>
            </w:pPr>
            <w:r w:rsidRPr="008475F6">
              <w:rPr>
                <w:b/>
              </w:rPr>
              <w:t>Показатели</w:t>
            </w:r>
          </w:p>
        </w:tc>
      </w:tr>
      <w:tr w:rsidR="00504B0C" w:rsidRPr="008475F6" w:rsidTr="00ED6B2B">
        <w:trPr>
          <w:trHeight w:val="151"/>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504B0C" w:rsidRPr="008475F6" w:rsidRDefault="00504B0C" w:rsidP="00ED6B2B">
            <w:pPr>
              <w:jc w:val="both"/>
            </w:pPr>
            <w:r w:rsidRPr="008475F6">
              <w:t xml:space="preserve">Абсолютная минимальная температура,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504B0C" w:rsidRPr="008475F6" w:rsidRDefault="00504B0C" w:rsidP="00ED6B2B">
            <w:pPr>
              <w:jc w:val="center"/>
            </w:pPr>
            <w:r w:rsidRPr="008475F6">
              <w:t>- 26</w:t>
            </w:r>
          </w:p>
        </w:tc>
      </w:tr>
      <w:tr w:rsidR="00504B0C" w:rsidRPr="008475F6" w:rsidTr="00ED6B2B">
        <w:trPr>
          <w:trHeight w:val="159"/>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504B0C" w:rsidRPr="008475F6" w:rsidRDefault="00504B0C" w:rsidP="00ED6B2B">
            <w:pPr>
              <w:jc w:val="both"/>
            </w:pPr>
            <w:r w:rsidRPr="008475F6">
              <w:t xml:space="preserve">Абсолютная максимальная температура,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504B0C" w:rsidRPr="008475F6" w:rsidRDefault="00504B0C" w:rsidP="00ED6B2B">
            <w:pPr>
              <w:jc w:val="center"/>
            </w:pPr>
            <w:r w:rsidRPr="008475F6">
              <w:t>+ 32</w:t>
            </w:r>
          </w:p>
        </w:tc>
      </w:tr>
      <w:tr w:rsidR="00504B0C" w:rsidRPr="008475F6" w:rsidTr="00ED6B2B">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504B0C" w:rsidRPr="008475F6" w:rsidRDefault="00504B0C" w:rsidP="00ED6B2B">
            <w:pPr>
              <w:jc w:val="both"/>
            </w:pPr>
            <w:r w:rsidRPr="008475F6">
              <w:t xml:space="preserve">Средняя температура отопительного периода,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504B0C" w:rsidRPr="008475F6" w:rsidRDefault="00504B0C" w:rsidP="00ED6B2B">
            <w:pPr>
              <w:jc w:val="center"/>
            </w:pPr>
            <w:r w:rsidRPr="008475F6">
              <w:t>- 1,9</w:t>
            </w:r>
          </w:p>
        </w:tc>
      </w:tr>
      <w:tr w:rsidR="00504B0C" w:rsidRPr="008475F6" w:rsidTr="00ED6B2B">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504B0C" w:rsidRPr="008475F6" w:rsidRDefault="00504B0C" w:rsidP="00ED6B2B">
            <w:pPr>
              <w:jc w:val="both"/>
            </w:pPr>
            <w:r w:rsidRPr="008475F6">
              <w:t>Продолжительность отопительного периода, суток</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504B0C" w:rsidRPr="008475F6" w:rsidRDefault="00504B0C" w:rsidP="00ED6B2B">
            <w:pPr>
              <w:jc w:val="center"/>
            </w:pPr>
            <w:r w:rsidRPr="008475F6">
              <w:t>198</w:t>
            </w:r>
          </w:p>
        </w:tc>
      </w:tr>
      <w:tr w:rsidR="00504B0C" w:rsidRPr="008475F6" w:rsidTr="00ED6B2B">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504B0C" w:rsidRPr="008475F6" w:rsidRDefault="00504B0C" w:rsidP="00ED6B2B">
            <w:pPr>
              <w:jc w:val="both"/>
            </w:pPr>
            <w:r w:rsidRPr="008475F6">
              <w:t xml:space="preserve">Средняя температура воздуха наиболее теплого периода,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504B0C" w:rsidRPr="008475F6" w:rsidRDefault="00504B0C" w:rsidP="00ED6B2B">
            <w:pPr>
              <w:jc w:val="center"/>
            </w:pPr>
            <w:r w:rsidRPr="008475F6">
              <w:t>+ 18</w:t>
            </w:r>
          </w:p>
        </w:tc>
      </w:tr>
      <w:tr w:rsidR="00504B0C" w:rsidRPr="008475F6" w:rsidTr="00ED6B2B">
        <w:trPr>
          <w:trHeight w:val="80"/>
        </w:trPr>
        <w:tc>
          <w:tcPr>
            <w:tcW w:w="3978" w:type="pct"/>
            <w:tcBorders>
              <w:top w:val="single" w:sz="6" w:space="0" w:color="auto"/>
              <w:left w:val="single" w:sz="6" w:space="0" w:color="auto"/>
              <w:bottom w:val="single" w:sz="4" w:space="0" w:color="auto"/>
              <w:right w:val="single" w:sz="6" w:space="0" w:color="auto"/>
            </w:tcBorders>
            <w:shd w:val="clear" w:color="auto" w:fill="auto"/>
            <w:vAlign w:val="center"/>
          </w:tcPr>
          <w:p w:rsidR="00504B0C" w:rsidRPr="008475F6" w:rsidRDefault="00504B0C" w:rsidP="00ED6B2B">
            <w:pPr>
              <w:jc w:val="both"/>
            </w:pPr>
            <w:r w:rsidRPr="008475F6">
              <w:t xml:space="preserve">Средняя температура воздуха наиболее холодного периода, </w:t>
            </w:r>
            <w:r w:rsidRPr="008475F6">
              <w:rPr>
                <w:vertAlign w:val="superscript"/>
              </w:rPr>
              <w:t>0</w:t>
            </w:r>
            <w:r w:rsidRPr="008475F6">
              <w:t>С</w:t>
            </w:r>
          </w:p>
        </w:tc>
        <w:tc>
          <w:tcPr>
            <w:tcW w:w="1022" w:type="pct"/>
            <w:tcBorders>
              <w:top w:val="single" w:sz="6" w:space="0" w:color="auto"/>
              <w:left w:val="single" w:sz="6" w:space="0" w:color="auto"/>
              <w:bottom w:val="single" w:sz="4" w:space="0" w:color="auto"/>
              <w:right w:val="single" w:sz="6" w:space="0" w:color="auto"/>
            </w:tcBorders>
            <w:shd w:val="clear" w:color="auto" w:fill="auto"/>
            <w:vAlign w:val="center"/>
          </w:tcPr>
          <w:p w:rsidR="00504B0C" w:rsidRPr="008475F6" w:rsidRDefault="00504B0C" w:rsidP="00ED6B2B">
            <w:pPr>
              <w:jc w:val="center"/>
            </w:pPr>
            <w:r w:rsidRPr="008475F6">
              <w:t>- 8,2</w:t>
            </w:r>
          </w:p>
        </w:tc>
      </w:tr>
    </w:tbl>
    <w:p w:rsidR="00504B0C" w:rsidRPr="008475F6" w:rsidRDefault="00504B0C" w:rsidP="00504B0C">
      <w:pPr>
        <w:ind w:firstLine="709"/>
        <w:jc w:val="both"/>
        <w:rPr>
          <w:b/>
          <w:bCs/>
          <w:i/>
          <w:lang w:bidi="en-US"/>
        </w:rPr>
      </w:pPr>
    </w:p>
    <w:p w:rsidR="00504B0C" w:rsidRPr="00504B0C" w:rsidRDefault="00504B0C" w:rsidP="00504B0C">
      <w:pPr>
        <w:ind w:firstLine="709"/>
        <w:jc w:val="both"/>
        <w:rPr>
          <w:bCs/>
          <w:sz w:val="22"/>
          <w:lang w:bidi="en-US"/>
        </w:rPr>
      </w:pPr>
      <w:r w:rsidRPr="00504B0C">
        <w:rPr>
          <w:b/>
          <w:bCs/>
          <w:i/>
          <w:szCs w:val="28"/>
          <w:lang w:bidi="en-US"/>
        </w:rPr>
        <w:t>Осадки.</w:t>
      </w:r>
      <w:r w:rsidRPr="00504B0C">
        <w:rPr>
          <w:bCs/>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584 мм осадков.</w:t>
      </w:r>
    </w:p>
    <w:p w:rsidR="00504B0C" w:rsidRPr="008475F6" w:rsidRDefault="00504B0C" w:rsidP="00504B0C">
      <w:pPr>
        <w:ind w:firstLine="709"/>
        <w:jc w:val="both"/>
        <w:rPr>
          <w:bCs/>
          <w:lang w:bidi="en-US"/>
        </w:rPr>
      </w:pPr>
      <w:r>
        <w:rPr>
          <w:bCs/>
          <w:noProof/>
          <w:lang w:eastAsia="ru-RU"/>
        </w:rPr>
        <w:drawing>
          <wp:inline distT="0" distB="0" distL="0" distR="0">
            <wp:extent cx="3905250" cy="2228850"/>
            <wp:effectExtent l="19050" t="0" r="0" b="0"/>
            <wp:docPr id="17" name="Рисунок 17" descr="ос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садки"/>
                    <pic:cNvPicPr>
                      <a:picLocks noChangeAspect="1" noChangeArrowheads="1"/>
                    </pic:cNvPicPr>
                  </pic:nvPicPr>
                  <pic:blipFill>
                    <a:blip r:embed="rId12"/>
                    <a:srcRect/>
                    <a:stretch>
                      <a:fillRect/>
                    </a:stretch>
                  </pic:blipFill>
                  <pic:spPr bwMode="auto">
                    <a:xfrm>
                      <a:off x="0" y="0"/>
                      <a:ext cx="3905250" cy="2228850"/>
                    </a:xfrm>
                    <a:prstGeom prst="rect">
                      <a:avLst/>
                    </a:prstGeom>
                    <a:noFill/>
                    <a:ln w="9525">
                      <a:noFill/>
                      <a:miter lim="800000"/>
                      <a:headEnd/>
                      <a:tailEnd/>
                    </a:ln>
                  </pic:spPr>
                </pic:pic>
              </a:graphicData>
            </a:graphic>
          </wp:inline>
        </w:drawing>
      </w:r>
    </w:p>
    <w:p w:rsidR="00504B0C" w:rsidRPr="00504B0C" w:rsidRDefault="00504B0C" w:rsidP="00504B0C">
      <w:pPr>
        <w:ind w:firstLine="709"/>
        <w:jc w:val="both"/>
        <w:rPr>
          <w:bCs/>
          <w:szCs w:val="28"/>
          <w:lang w:bidi="en-US"/>
        </w:rPr>
      </w:pPr>
      <w:r w:rsidRPr="00504B0C">
        <w:rPr>
          <w:bCs/>
          <w:szCs w:val="28"/>
          <w:lang w:bidi="en-US"/>
        </w:rPr>
        <w:t xml:space="preserve">Большая часть осадков - 370 мм приходится на теплый период года и 185 мм – на холодный. В годовом ходе месячных сумм осадков максимум наблюдается в июле (в среднем 76 мм осадков), минимум - в марте (45 мм осадков). Обычно две трети осадков выпадает в теплый период года (апрель - октябрь) в виде дождя, одна треть - зимой в виде снега. </w:t>
      </w:r>
    </w:p>
    <w:p w:rsidR="00504B0C" w:rsidRPr="00504B0C" w:rsidRDefault="00504B0C" w:rsidP="00504B0C">
      <w:pPr>
        <w:ind w:firstLine="709"/>
        <w:jc w:val="both"/>
        <w:rPr>
          <w:bCs/>
          <w:szCs w:val="28"/>
          <w:lang w:bidi="en-US"/>
        </w:rPr>
      </w:pPr>
      <w:r w:rsidRPr="00504B0C">
        <w:rPr>
          <w:bCs/>
          <w:szCs w:val="28"/>
          <w:lang w:bidi="en-US"/>
        </w:rPr>
        <w:t>Среднегодовая температура воздуха +4,9ºС. Продолжительность безморозного периода 151 день, общий вегетационный период - 182 дня.</w:t>
      </w:r>
    </w:p>
    <w:p w:rsidR="00504B0C" w:rsidRPr="00504B0C" w:rsidRDefault="00504B0C" w:rsidP="00504B0C">
      <w:pPr>
        <w:widowControl w:val="0"/>
        <w:ind w:firstLine="709"/>
        <w:jc w:val="both"/>
        <w:rPr>
          <w:bCs/>
          <w:szCs w:val="28"/>
          <w:lang w:bidi="en-US"/>
        </w:rPr>
      </w:pPr>
      <w:r w:rsidRPr="00504B0C">
        <w:rPr>
          <w:bCs/>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504B0C" w:rsidRPr="00504B0C" w:rsidRDefault="00504B0C" w:rsidP="00504B0C">
      <w:pPr>
        <w:widowControl w:val="0"/>
        <w:ind w:firstLine="709"/>
        <w:jc w:val="both"/>
        <w:rPr>
          <w:bCs/>
          <w:szCs w:val="28"/>
          <w:lang w:bidi="en-US"/>
        </w:rPr>
      </w:pPr>
      <w:r w:rsidRPr="00504B0C">
        <w:rPr>
          <w:bCs/>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504B0C" w:rsidRPr="00504B0C" w:rsidRDefault="00504B0C" w:rsidP="00504B0C">
      <w:pPr>
        <w:ind w:firstLine="709"/>
        <w:jc w:val="both"/>
        <w:rPr>
          <w:bCs/>
          <w:sz w:val="22"/>
          <w:lang w:bidi="en-US"/>
        </w:rPr>
      </w:pPr>
      <w:r w:rsidRPr="00504B0C">
        <w:rPr>
          <w:b/>
          <w:bCs/>
          <w:i/>
          <w:szCs w:val="28"/>
          <w:lang w:bidi="en-US"/>
        </w:rPr>
        <w:t>Ветры.</w:t>
      </w:r>
      <w:r w:rsidRPr="00504B0C">
        <w:rPr>
          <w:bCs/>
          <w:szCs w:val="28"/>
          <w:lang w:bidi="en-US"/>
        </w:rPr>
        <w:t xml:space="preserve"> Ветры в течение года переменных направлений (западные, юго-западные); их преобладающая скорость 2 - 5 м/с.</w:t>
      </w:r>
    </w:p>
    <w:p w:rsidR="00504B0C" w:rsidRPr="008475F6" w:rsidRDefault="00504B0C" w:rsidP="00504B0C">
      <w:pPr>
        <w:widowControl w:val="0"/>
        <w:spacing w:line="360" w:lineRule="auto"/>
        <w:jc w:val="center"/>
        <w:rPr>
          <w:bCs/>
          <w:sz w:val="28"/>
          <w:szCs w:val="28"/>
          <w:lang w:bidi="en-US"/>
        </w:rPr>
      </w:pPr>
      <w:r>
        <w:rPr>
          <w:bCs/>
          <w:noProof/>
          <w:lang w:eastAsia="ru-RU"/>
        </w:rPr>
        <w:lastRenderedPageBreak/>
        <w:drawing>
          <wp:inline distT="0" distB="0" distL="0" distR="0">
            <wp:extent cx="2705100" cy="2466975"/>
            <wp:effectExtent l="19050" t="0" r="0" b="0"/>
            <wp:docPr id="18" name="Рисунок 18" descr="роза ве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оза ветров"/>
                    <pic:cNvPicPr>
                      <a:picLocks noChangeAspect="1" noChangeArrowheads="1"/>
                    </pic:cNvPicPr>
                  </pic:nvPicPr>
                  <pic:blipFill>
                    <a:blip r:embed="rId13"/>
                    <a:srcRect/>
                    <a:stretch>
                      <a:fillRect/>
                    </a:stretch>
                  </pic:blipFill>
                  <pic:spPr bwMode="auto">
                    <a:xfrm>
                      <a:off x="0" y="0"/>
                      <a:ext cx="2705100" cy="2466975"/>
                    </a:xfrm>
                    <a:prstGeom prst="rect">
                      <a:avLst/>
                    </a:prstGeom>
                    <a:noFill/>
                    <a:ln w="9525">
                      <a:noFill/>
                      <a:miter lim="800000"/>
                      <a:headEnd/>
                      <a:tailEnd/>
                    </a:ln>
                  </pic:spPr>
                </pic:pic>
              </a:graphicData>
            </a:graphic>
          </wp:inline>
        </w:drawing>
      </w:r>
    </w:p>
    <w:p w:rsidR="00504B0C" w:rsidRPr="008475F6" w:rsidRDefault="00504B0C" w:rsidP="00504B0C">
      <w:pPr>
        <w:rPr>
          <w:sz w:val="20"/>
          <w:szCs w:val="20"/>
        </w:rPr>
      </w:pPr>
      <w:r w:rsidRPr="008475F6">
        <w:rPr>
          <w:b/>
          <w:sz w:val="20"/>
          <w:szCs w:val="20"/>
        </w:rPr>
        <w:t>Рис.График направления ветра с усредненными значениями</w:t>
      </w:r>
    </w:p>
    <w:p w:rsidR="00504B0C" w:rsidRDefault="00504B0C" w:rsidP="00504B0C">
      <w:pPr>
        <w:widowControl w:val="0"/>
        <w:ind w:firstLine="709"/>
        <w:jc w:val="both"/>
        <w:rPr>
          <w:bCs/>
          <w:sz w:val="28"/>
          <w:szCs w:val="28"/>
          <w:lang w:bidi="en-US"/>
        </w:rPr>
      </w:pPr>
    </w:p>
    <w:p w:rsidR="00504B0C" w:rsidRPr="00504B0C" w:rsidRDefault="00504B0C" w:rsidP="00504B0C">
      <w:pPr>
        <w:widowControl w:val="0"/>
        <w:ind w:firstLine="709"/>
        <w:jc w:val="both"/>
        <w:rPr>
          <w:bCs/>
          <w:szCs w:val="28"/>
          <w:lang w:bidi="en-US"/>
        </w:rPr>
      </w:pPr>
      <w:r w:rsidRPr="00504B0C">
        <w:rPr>
          <w:bCs/>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504B0C" w:rsidRPr="008475F6" w:rsidRDefault="00504B0C" w:rsidP="00504B0C">
      <w:pPr>
        <w:pStyle w:val="af9"/>
      </w:pPr>
      <w:r w:rsidRPr="008475F6">
        <w:t>Таблица</w:t>
      </w:r>
      <w:r>
        <w:t xml:space="preserve"> 3</w:t>
      </w:r>
      <w:r w:rsidRPr="008475F6">
        <w:t>. Скорость ветра.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2"/>
        <w:gridCol w:w="4919"/>
      </w:tblGrid>
      <w:tr w:rsidR="00504B0C" w:rsidRPr="008475F6" w:rsidTr="00ED6B2B">
        <w:trPr>
          <w:trHeight w:val="85"/>
          <w:jc w:val="center"/>
        </w:trPr>
        <w:tc>
          <w:tcPr>
            <w:tcW w:w="2430" w:type="pct"/>
            <w:shd w:val="clear" w:color="auto" w:fill="auto"/>
            <w:vAlign w:val="center"/>
          </w:tcPr>
          <w:p w:rsidR="00504B0C" w:rsidRPr="008475F6" w:rsidRDefault="00504B0C" w:rsidP="00ED6B2B">
            <w:pPr>
              <w:jc w:val="center"/>
              <w:rPr>
                <w:b/>
              </w:rPr>
            </w:pPr>
            <w:r w:rsidRPr="008475F6">
              <w:rPr>
                <w:b/>
              </w:rPr>
              <w:t>Скорость ветра возможна 1 раз</w:t>
            </w:r>
          </w:p>
        </w:tc>
        <w:tc>
          <w:tcPr>
            <w:tcW w:w="2570" w:type="pct"/>
            <w:shd w:val="clear" w:color="auto" w:fill="auto"/>
            <w:vAlign w:val="center"/>
          </w:tcPr>
          <w:p w:rsidR="00504B0C" w:rsidRPr="008475F6" w:rsidRDefault="00504B0C" w:rsidP="00ED6B2B">
            <w:pPr>
              <w:jc w:val="center"/>
              <w:rPr>
                <w:b/>
              </w:rPr>
            </w:pPr>
            <w:r w:rsidRPr="008475F6">
              <w:rPr>
                <w:b/>
              </w:rPr>
              <w:t>Показатель</w:t>
            </w:r>
          </w:p>
        </w:tc>
      </w:tr>
      <w:tr w:rsidR="00504B0C" w:rsidRPr="008475F6" w:rsidTr="00ED6B2B">
        <w:trPr>
          <w:trHeight w:val="106"/>
          <w:jc w:val="center"/>
        </w:trPr>
        <w:tc>
          <w:tcPr>
            <w:tcW w:w="2430" w:type="pct"/>
            <w:shd w:val="clear" w:color="auto" w:fill="auto"/>
            <w:vAlign w:val="center"/>
          </w:tcPr>
          <w:p w:rsidR="00504B0C" w:rsidRPr="008475F6" w:rsidRDefault="00504B0C" w:rsidP="00ED6B2B">
            <w:pPr>
              <w:jc w:val="center"/>
            </w:pPr>
            <w:r w:rsidRPr="008475F6">
              <w:t>в год</w:t>
            </w:r>
          </w:p>
        </w:tc>
        <w:tc>
          <w:tcPr>
            <w:tcW w:w="2570" w:type="pct"/>
            <w:shd w:val="clear" w:color="auto" w:fill="auto"/>
            <w:vAlign w:val="center"/>
          </w:tcPr>
          <w:p w:rsidR="00504B0C" w:rsidRPr="008475F6" w:rsidRDefault="00504B0C" w:rsidP="00ED6B2B">
            <w:pPr>
              <w:jc w:val="center"/>
            </w:pPr>
            <w:r w:rsidRPr="008475F6">
              <w:t>18 м/сек;</w:t>
            </w:r>
          </w:p>
        </w:tc>
      </w:tr>
      <w:tr w:rsidR="00504B0C" w:rsidRPr="008475F6" w:rsidTr="00ED6B2B">
        <w:trPr>
          <w:trHeight w:val="85"/>
          <w:jc w:val="center"/>
        </w:trPr>
        <w:tc>
          <w:tcPr>
            <w:tcW w:w="2430" w:type="pct"/>
            <w:shd w:val="clear" w:color="auto" w:fill="auto"/>
            <w:vAlign w:val="center"/>
          </w:tcPr>
          <w:p w:rsidR="00504B0C" w:rsidRPr="008475F6" w:rsidRDefault="00504B0C" w:rsidP="00ED6B2B">
            <w:pPr>
              <w:jc w:val="center"/>
            </w:pPr>
            <w:r w:rsidRPr="008475F6">
              <w:t>в 5 лет</w:t>
            </w:r>
          </w:p>
        </w:tc>
        <w:tc>
          <w:tcPr>
            <w:tcW w:w="2570" w:type="pct"/>
            <w:shd w:val="clear" w:color="auto" w:fill="auto"/>
            <w:vAlign w:val="center"/>
          </w:tcPr>
          <w:p w:rsidR="00504B0C" w:rsidRPr="008475F6" w:rsidRDefault="00504B0C" w:rsidP="00ED6B2B">
            <w:pPr>
              <w:jc w:val="center"/>
            </w:pPr>
            <w:r w:rsidRPr="008475F6">
              <w:t>21 м/сек;</w:t>
            </w:r>
          </w:p>
        </w:tc>
      </w:tr>
      <w:tr w:rsidR="00504B0C" w:rsidRPr="008475F6" w:rsidTr="00ED6B2B">
        <w:trPr>
          <w:jc w:val="center"/>
        </w:trPr>
        <w:tc>
          <w:tcPr>
            <w:tcW w:w="2430" w:type="pct"/>
            <w:shd w:val="clear" w:color="auto" w:fill="auto"/>
            <w:vAlign w:val="center"/>
          </w:tcPr>
          <w:p w:rsidR="00504B0C" w:rsidRPr="008475F6" w:rsidRDefault="00504B0C" w:rsidP="00ED6B2B">
            <w:pPr>
              <w:jc w:val="center"/>
            </w:pPr>
            <w:r w:rsidRPr="008475F6">
              <w:t>в 10 лет</w:t>
            </w:r>
          </w:p>
        </w:tc>
        <w:tc>
          <w:tcPr>
            <w:tcW w:w="2570" w:type="pct"/>
            <w:shd w:val="clear" w:color="auto" w:fill="auto"/>
            <w:vAlign w:val="center"/>
          </w:tcPr>
          <w:p w:rsidR="00504B0C" w:rsidRPr="008475F6" w:rsidRDefault="00504B0C" w:rsidP="00ED6B2B">
            <w:pPr>
              <w:jc w:val="center"/>
            </w:pPr>
            <w:r w:rsidRPr="008475F6">
              <w:t>22 м/сек;</w:t>
            </w:r>
          </w:p>
        </w:tc>
      </w:tr>
      <w:tr w:rsidR="00504B0C" w:rsidRPr="008475F6" w:rsidTr="00ED6B2B">
        <w:trPr>
          <w:jc w:val="center"/>
        </w:trPr>
        <w:tc>
          <w:tcPr>
            <w:tcW w:w="2430" w:type="pct"/>
            <w:shd w:val="clear" w:color="auto" w:fill="auto"/>
            <w:vAlign w:val="center"/>
          </w:tcPr>
          <w:p w:rsidR="00504B0C" w:rsidRPr="008475F6" w:rsidRDefault="00504B0C" w:rsidP="00ED6B2B">
            <w:pPr>
              <w:jc w:val="center"/>
            </w:pPr>
            <w:r w:rsidRPr="008475F6">
              <w:t>в 15 лет</w:t>
            </w:r>
          </w:p>
        </w:tc>
        <w:tc>
          <w:tcPr>
            <w:tcW w:w="2570" w:type="pct"/>
            <w:shd w:val="clear" w:color="auto" w:fill="auto"/>
            <w:vAlign w:val="center"/>
          </w:tcPr>
          <w:p w:rsidR="00504B0C" w:rsidRPr="008475F6" w:rsidRDefault="00504B0C" w:rsidP="00ED6B2B">
            <w:pPr>
              <w:jc w:val="center"/>
            </w:pPr>
            <w:r w:rsidRPr="008475F6">
              <w:t>23 м/сек;</w:t>
            </w:r>
          </w:p>
        </w:tc>
      </w:tr>
      <w:tr w:rsidR="00504B0C" w:rsidRPr="008475F6" w:rsidTr="00ED6B2B">
        <w:trPr>
          <w:jc w:val="center"/>
        </w:trPr>
        <w:tc>
          <w:tcPr>
            <w:tcW w:w="2430" w:type="pct"/>
            <w:shd w:val="clear" w:color="auto" w:fill="auto"/>
            <w:vAlign w:val="center"/>
          </w:tcPr>
          <w:p w:rsidR="00504B0C" w:rsidRPr="008475F6" w:rsidRDefault="00504B0C" w:rsidP="00ED6B2B">
            <w:pPr>
              <w:jc w:val="center"/>
            </w:pPr>
            <w:r w:rsidRPr="008475F6">
              <w:t>в 20 лет</w:t>
            </w:r>
          </w:p>
        </w:tc>
        <w:tc>
          <w:tcPr>
            <w:tcW w:w="2570" w:type="pct"/>
            <w:shd w:val="clear" w:color="auto" w:fill="auto"/>
            <w:vAlign w:val="center"/>
          </w:tcPr>
          <w:p w:rsidR="00504B0C" w:rsidRPr="008475F6" w:rsidRDefault="00504B0C" w:rsidP="00ED6B2B">
            <w:pPr>
              <w:jc w:val="center"/>
            </w:pPr>
            <w:r w:rsidRPr="008475F6">
              <w:t>24 м/сек.</w:t>
            </w:r>
          </w:p>
        </w:tc>
      </w:tr>
    </w:tbl>
    <w:p w:rsidR="00504B0C" w:rsidRPr="008475F6" w:rsidRDefault="00504B0C" w:rsidP="00504B0C">
      <w:pPr>
        <w:ind w:firstLine="709"/>
        <w:jc w:val="both"/>
        <w:rPr>
          <w:bCs/>
          <w:lang w:bidi="en-US"/>
        </w:rPr>
      </w:pPr>
    </w:p>
    <w:p w:rsidR="00504B0C" w:rsidRPr="00504B0C" w:rsidRDefault="00504B0C" w:rsidP="00504B0C">
      <w:pPr>
        <w:ind w:firstLine="709"/>
        <w:jc w:val="both"/>
        <w:rPr>
          <w:bCs/>
          <w:lang w:bidi="en-US"/>
        </w:rPr>
      </w:pPr>
      <w:r w:rsidRPr="00504B0C">
        <w:rPr>
          <w:bCs/>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25-30%. Увеличение повторяемости слабых ветров и штилей отмечается в летние месяцы, достигая максимума в августе.</w:t>
      </w:r>
    </w:p>
    <w:p w:rsidR="00504B0C" w:rsidRPr="00504B0C" w:rsidRDefault="00504B0C" w:rsidP="00504B0C">
      <w:pPr>
        <w:ind w:firstLine="709"/>
        <w:jc w:val="both"/>
        <w:rPr>
          <w:bCs/>
          <w:lang w:bidi="en-US"/>
        </w:rPr>
      </w:pPr>
      <w:r w:rsidRPr="00504B0C">
        <w:rPr>
          <w:bCs/>
          <w:lang w:bidi="en-US"/>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bookmarkEnd w:id="10"/>
    <w:p w:rsidR="00504B0C" w:rsidRPr="00504B0C" w:rsidRDefault="00504B0C" w:rsidP="00504B0C">
      <w:pPr>
        <w:ind w:firstLine="709"/>
        <w:jc w:val="both"/>
        <w:rPr>
          <w:b/>
          <w:i/>
        </w:rPr>
      </w:pPr>
      <w:r w:rsidRPr="00504B0C">
        <w:rPr>
          <w:b/>
          <w:i/>
        </w:rPr>
        <w:t>Гидрография и ресурсы поверхностных вод.</w:t>
      </w:r>
    </w:p>
    <w:p w:rsidR="00504B0C" w:rsidRPr="00504B0C" w:rsidRDefault="00504B0C" w:rsidP="00504B0C">
      <w:pPr>
        <w:ind w:firstLine="709"/>
        <w:jc w:val="both"/>
      </w:pPr>
      <w:r w:rsidRPr="00504B0C">
        <w:t>Гидрографическая сеть Высокского сельсовета представлена рекой  Реут и  прудами</w:t>
      </w:r>
      <w:r w:rsidRPr="00504B0C">
        <w:rPr>
          <w:spacing w:val="-8"/>
        </w:rPr>
        <w:t xml:space="preserve">. </w:t>
      </w:r>
      <w:r w:rsidRPr="00504B0C">
        <w:t>Река относится к системе Днепра.</w:t>
      </w:r>
    </w:p>
    <w:p w:rsidR="00504B0C" w:rsidRPr="00504B0C" w:rsidRDefault="00504B0C" w:rsidP="00504B0C">
      <w:pPr>
        <w:ind w:firstLine="709"/>
        <w:jc w:val="both"/>
      </w:pPr>
      <w:r w:rsidRPr="00504B0C">
        <w:t>По режиму питания и стоку река полноводной весной и во время летних дождей, характеризуется извилистостью, спокойным течением, низкими берегами и широкой поймой. Пойма на всем протяжении проходима, но имеет небольшие, слегка заболоченные участки. На пойме во многих местах есть выходы подземных вод в виде ключей, ручейками стекающих в реки. Вся пойма покрыта луговой растительностью. Ложе реки илисто-глинистое, местами песчаное и торфянистое. Питается река грунтовыми, дождевыми и снеговыми (талыми) водами. Сток талых вод преобладает над остальными видами питания и составляет 50-55% годового стока и грунтовое питание - 30%, которое поступает непрерывно в течении всего года.</w:t>
      </w:r>
    </w:p>
    <w:p w:rsidR="00504B0C" w:rsidRPr="00504B0C" w:rsidRDefault="00504B0C" w:rsidP="00504B0C">
      <w:pPr>
        <w:ind w:firstLine="709"/>
        <w:jc w:val="both"/>
      </w:pPr>
      <w:r w:rsidRPr="00504B0C">
        <w:t xml:space="preserve">По водному режиму река относится к рекам Восточно-европейского типа (по классификации Б.Д.Зайкова). Для нее характерно высокое весеннее половодье, </w:t>
      </w:r>
      <w:r w:rsidRPr="00504B0C">
        <w:lastRenderedPageBreak/>
        <w:t xml:space="preserve">обусловленное таянием снега на водосборе и продолжительная низкая межень, прерываемая дождевыми паводками в летно-осенний период и зимними паводками во время оттепелей. Весеннее половодье формируется за счет таяния снегового покрова. Подъем уровня воды начинается в марте – начале апреля. Продолжительность половодья составляет в среднем 50-60 дней. Ледостав устанавливается в конце ноября и продолжается до конца марта. Максимальная толщина льда достигает 0,6-0,8 м. Средняя продолжительность ледохода в период весеннего половодья составляет 3-4 дня. Продолжительность периода с ледовыми явлениями в среднем составляет 130 суток. </w:t>
      </w:r>
    </w:p>
    <w:p w:rsidR="00504B0C" w:rsidRPr="00504B0C" w:rsidRDefault="00504B0C" w:rsidP="00504B0C">
      <w:pPr>
        <w:ind w:firstLine="709"/>
        <w:jc w:val="both"/>
      </w:pPr>
      <w:r w:rsidRPr="00504B0C">
        <w:t>Гидрография определяет местный базис эрозии, влияет на уровень грунтовых вод. Река относятся к бассейну Днепра, к равнинному типу. В питании рек принимают участие атмосферные осадки и грунтовые воды. На долю атмосферных осадков приходится 80-90% (из них 50-55% на талые снеговые воды и 30-35% - дождевые).</w:t>
      </w:r>
    </w:p>
    <w:p w:rsidR="00504B0C" w:rsidRPr="00504B0C" w:rsidRDefault="00504B0C" w:rsidP="00504B0C">
      <w:pPr>
        <w:ind w:firstLine="709"/>
        <w:jc w:val="both"/>
      </w:pPr>
      <w:r w:rsidRPr="00504B0C">
        <w:t>По химическому режиму реки принадлежат к кальциевой группе с резко выраженным гидрокарбонатным режимом. Грунтовые воды на территории сельсовета залегают на глубине 5-6 м.</w:t>
      </w:r>
    </w:p>
    <w:p w:rsidR="00504B0C" w:rsidRPr="00504B0C" w:rsidRDefault="00504B0C" w:rsidP="00504B0C">
      <w:pPr>
        <w:ind w:firstLine="709"/>
        <w:jc w:val="both"/>
      </w:pPr>
      <w:r w:rsidRPr="00504B0C">
        <w:t xml:space="preserve">Основной фазой водного режима реки является высокое весеннее половодье, летне-осенняя межень, прерываемая дождевыми паводками, и низкая зимняя межень. Весеннее половодье начинается в конце марта и заканчивается во 2-ой половине апреля. Общая продолжительность половодья составляет 30-40 дней. </w:t>
      </w:r>
    </w:p>
    <w:p w:rsidR="00504B0C" w:rsidRPr="00504B0C" w:rsidRDefault="00504B0C" w:rsidP="00504B0C">
      <w:pPr>
        <w:ind w:firstLine="709"/>
        <w:jc w:val="both"/>
      </w:pPr>
      <w:r w:rsidRPr="00504B0C">
        <w:t>В весенний период наблюдается самый высокий уровень воды в реках. Средняя интенсивность весеннего подъема уровня воды 20-40см/сут.</w:t>
      </w:r>
    </w:p>
    <w:p w:rsidR="00504B0C" w:rsidRPr="00504B0C" w:rsidRDefault="00504B0C" w:rsidP="00504B0C">
      <w:pPr>
        <w:ind w:firstLine="709"/>
        <w:jc w:val="both"/>
      </w:pPr>
      <w:r w:rsidRPr="00504B0C">
        <w:t>Величины амплитуды колебания высших уровней весеннего половодья в многолетнем разрезе в среднем составляет в среднем – 3,1м.</w:t>
      </w:r>
    </w:p>
    <w:p w:rsidR="00504B0C" w:rsidRPr="00504B0C" w:rsidRDefault="00504B0C" w:rsidP="00504B0C">
      <w:pPr>
        <w:widowControl w:val="0"/>
        <w:ind w:firstLine="709"/>
        <w:jc w:val="both"/>
        <w:rPr>
          <w:b/>
          <w:i/>
        </w:rPr>
      </w:pPr>
      <w:bookmarkStart w:id="11" w:name="_Toc268263629"/>
      <w:r w:rsidRPr="00504B0C">
        <w:rPr>
          <w:b/>
          <w:i/>
        </w:rPr>
        <w:t>Почвы</w:t>
      </w:r>
      <w:bookmarkEnd w:id="11"/>
      <w:r w:rsidRPr="00504B0C">
        <w:rPr>
          <w:b/>
          <w:i/>
        </w:rPr>
        <w:t>.</w:t>
      </w:r>
    </w:p>
    <w:p w:rsidR="00504B0C" w:rsidRPr="00504B0C" w:rsidRDefault="00504B0C" w:rsidP="00504B0C">
      <w:pPr>
        <w:widowControl w:val="0"/>
        <w:ind w:firstLine="709"/>
        <w:jc w:val="both"/>
      </w:pPr>
      <w:r w:rsidRPr="00504B0C">
        <w:t xml:space="preserve">Почвенный покров представлен, главным образом, почвами черноземного типа, которые занимают больше половины всей её территории. В основном это выщелоченные и слабо выщелоченные черноземы, а также типичные черноземы. На западе и северо-востоке района имеются серые лесные почвы и оподзоленные черноземы, свидетельствующие, о том, что здесь когда- то произрастали леса, сведенные руками человека. </w:t>
      </w:r>
    </w:p>
    <w:p w:rsidR="00504B0C" w:rsidRPr="00504B0C" w:rsidRDefault="00504B0C" w:rsidP="00504B0C">
      <w:pPr>
        <w:ind w:firstLine="709"/>
        <w:jc w:val="both"/>
      </w:pPr>
      <w:r w:rsidRPr="00504B0C">
        <w:t>Преобладающие почвы: черноземье — 74%, серые лесные — 13,3%, пойменные луговые — 8,3%, почвы крутых склонов — 3,6%. По механическому составу наиболее распространение получили среднеглинистые — 91%, тяжелоглинистые — 2,5%, легкоглинистые — 4%.</w:t>
      </w:r>
    </w:p>
    <w:p w:rsidR="00504B0C" w:rsidRPr="00504B0C" w:rsidRDefault="00504B0C" w:rsidP="00504B0C">
      <w:pPr>
        <w:widowControl w:val="0"/>
        <w:ind w:firstLine="709"/>
        <w:jc w:val="both"/>
      </w:pPr>
      <w:r w:rsidRPr="00504B0C">
        <w:t>Поймы рек заняты пойменными и аллювиальными почвами, а левая надпойменная терраса занята песчаными и супесчаными почвами.</w:t>
      </w:r>
    </w:p>
    <w:p w:rsidR="00504B0C" w:rsidRPr="00504B0C" w:rsidRDefault="00504B0C" w:rsidP="00504B0C">
      <w:pPr>
        <w:widowControl w:val="0"/>
        <w:ind w:firstLine="709"/>
        <w:jc w:val="both"/>
      </w:pPr>
      <w:r w:rsidRPr="00504B0C">
        <w:t>Черноземы являются самыми плодородными, имеют большую мощность гумуса, хорошо выраженную зернистую структуру.</w:t>
      </w:r>
    </w:p>
    <w:p w:rsidR="00504B0C" w:rsidRPr="00504B0C" w:rsidRDefault="00504B0C" w:rsidP="00504B0C">
      <w:pPr>
        <w:ind w:firstLine="709"/>
        <w:jc w:val="both"/>
      </w:pPr>
      <w:r w:rsidRPr="00504B0C">
        <w:t>Все почвы слабосмытые, приурочены к пологим и покатым склонам водоразделов. Для поддержания плодородия этих почв необходимо проведение простейших агрохимических противоэрозионных мероприятий.</w:t>
      </w:r>
    </w:p>
    <w:p w:rsidR="00504B0C" w:rsidRPr="00504B0C" w:rsidRDefault="00504B0C" w:rsidP="00504B0C">
      <w:pPr>
        <w:ind w:firstLine="709"/>
        <w:jc w:val="both"/>
      </w:pPr>
      <w:r w:rsidRPr="00504B0C">
        <w:t xml:space="preserve"> Эрозионные процессы развития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поперек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w:t>
      </w:r>
    </w:p>
    <w:p w:rsidR="00504B0C" w:rsidRPr="00504B0C" w:rsidRDefault="00504B0C" w:rsidP="00504B0C">
      <w:pPr>
        <w:ind w:firstLine="709"/>
        <w:jc w:val="both"/>
      </w:pPr>
      <w:r w:rsidRPr="00504B0C">
        <w:t>В соответствии с природно-климатическими и почвенными условиями пашня используется для выращивания зерновых культур, сахарной свеклы, подсолнечника, картофеля, овощей и кормовых культур. Естественные кормовые угодья используются для выпаса скота, заготовок сена, сенажа и силоса.</w:t>
      </w:r>
    </w:p>
    <w:p w:rsidR="00504B0C" w:rsidRPr="00504B0C" w:rsidRDefault="00504B0C" w:rsidP="00504B0C">
      <w:pPr>
        <w:ind w:firstLine="709"/>
        <w:jc w:val="both"/>
      </w:pPr>
    </w:p>
    <w:p w:rsidR="00504B0C" w:rsidRPr="00504B0C" w:rsidRDefault="00504B0C" w:rsidP="00504B0C">
      <w:pPr>
        <w:ind w:firstLine="709"/>
        <w:jc w:val="both"/>
        <w:rPr>
          <w:b/>
          <w:i/>
        </w:rPr>
      </w:pPr>
      <w:r w:rsidRPr="00504B0C">
        <w:rPr>
          <w:b/>
          <w:i/>
        </w:rPr>
        <w:lastRenderedPageBreak/>
        <w:t>Гидрогеологические условия.</w:t>
      </w:r>
    </w:p>
    <w:p w:rsidR="00504B0C" w:rsidRPr="00504B0C" w:rsidRDefault="00504B0C" w:rsidP="00504B0C">
      <w:pPr>
        <w:pStyle w:val="1e"/>
        <w:spacing w:after="0" w:line="240" w:lineRule="auto"/>
        <w:ind w:left="0" w:firstLine="709"/>
        <w:jc w:val="both"/>
      </w:pPr>
      <w:r w:rsidRPr="00504B0C">
        <w:rPr>
          <w:lang w:eastAsia="ru-RU"/>
        </w:rPr>
        <w:t xml:space="preserve">На территории можно выделить 3 водоносных горизонта. Первый от поверхности водоносный горизонт заключен в четвертичных песках. Статический уровень </w:t>
      </w:r>
      <w:r w:rsidRPr="00504B0C">
        <w:t>четвертичного водоносного горизонта находится на глубине около 10 м.</w:t>
      </w:r>
    </w:p>
    <w:p w:rsidR="00504B0C" w:rsidRPr="00504B0C" w:rsidRDefault="00504B0C" w:rsidP="00504B0C">
      <w:pPr>
        <w:pStyle w:val="1e"/>
        <w:spacing w:after="0" w:line="240" w:lineRule="auto"/>
        <w:ind w:left="0" w:firstLine="709"/>
        <w:jc w:val="both"/>
        <w:rPr>
          <w:lang w:eastAsia="ru-RU"/>
        </w:rPr>
      </w:pPr>
      <w:r w:rsidRPr="00504B0C">
        <w:t>Для питьевого водоснабжения при помощи буровых скважин четвертичный</w:t>
      </w:r>
      <w:r w:rsidRPr="00504B0C">
        <w:rPr>
          <w:lang w:eastAsia="ru-RU"/>
        </w:rPr>
        <w:t xml:space="preserve"> водоносный горизонт не рекомендуется, так как плохо защищен от поверхностного загрязнения.</w:t>
      </w:r>
    </w:p>
    <w:p w:rsidR="00504B0C" w:rsidRPr="00504B0C" w:rsidRDefault="00504B0C" w:rsidP="00504B0C">
      <w:pPr>
        <w:pStyle w:val="1e"/>
        <w:spacing w:after="0" w:line="240" w:lineRule="auto"/>
        <w:ind w:left="0" w:firstLine="709"/>
        <w:jc w:val="both"/>
        <w:rPr>
          <w:lang w:eastAsia="ru-RU"/>
        </w:rPr>
      </w:pPr>
      <w:r w:rsidRPr="00504B0C">
        <w:rPr>
          <w:lang w:eastAsia="ru-RU"/>
        </w:rPr>
        <w:t>Второй водоносный горизонт залегает в мергелях сантонского яруса и используется для водоснабжения буровых скважин, но вода мергелевского водоносного горизонта имеет повышенное содержание железа.</w:t>
      </w:r>
    </w:p>
    <w:p w:rsidR="00504B0C" w:rsidRPr="00504B0C" w:rsidRDefault="00504B0C" w:rsidP="00504B0C">
      <w:pPr>
        <w:pStyle w:val="1e"/>
        <w:spacing w:after="0" w:line="240" w:lineRule="auto"/>
        <w:ind w:left="0" w:firstLine="709"/>
        <w:jc w:val="both"/>
        <w:rPr>
          <w:lang w:eastAsia="ru-RU"/>
        </w:rPr>
      </w:pPr>
      <w:r w:rsidRPr="00504B0C">
        <w:rPr>
          <w:lang w:eastAsia="ru-RU"/>
        </w:rPr>
        <w:t>Третий водоносный горизонт находится на глубине около 200 м в сеноман-альбских песках, мощностью 20-25м.</w:t>
      </w:r>
    </w:p>
    <w:p w:rsidR="00504B0C" w:rsidRPr="00504B0C" w:rsidRDefault="00504B0C" w:rsidP="00504B0C">
      <w:pPr>
        <w:ind w:firstLine="709"/>
        <w:jc w:val="both"/>
        <w:rPr>
          <w:b/>
          <w:i/>
        </w:rPr>
      </w:pPr>
      <w:bookmarkStart w:id="12" w:name="_Toc268263630"/>
      <w:r w:rsidRPr="00504B0C">
        <w:rPr>
          <w:b/>
          <w:i/>
        </w:rPr>
        <w:t>Геологическая характеристика</w:t>
      </w:r>
      <w:bookmarkEnd w:id="12"/>
      <w:r w:rsidRPr="00504B0C">
        <w:rPr>
          <w:b/>
          <w:i/>
        </w:rPr>
        <w:t>.</w:t>
      </w:r>
    </w:p>
    <w:p w:rsidR="00504B0C" w:rsidRPr="00504B0C" w:rsidRDefault="00504B0C" w:rsidP="00504B0C">
      <w:pPr>
        <w:pStyle w:val="1e"/>
        <w:spacing w:after="0" w:line="240" w:lineRule="auto"/>
        <w:ind w:left="0" w:firstLine="709"/>
        <w:jc w:val="both"/>
      </w:pPr>
      <w:bookmarkStart w:id="13" w:name="_Toc247965266"/>
      <w:bookmarkStart w:id="14" w:name="_Toc263086807"/>
      <w:r w:rsidRPr="00504B0C">
        <w:rPr>
          <w:spacing w:val="-1"/>
        </w:rPr>
        <w:t>Территория Высокского сельсовета расположена на Среднерусской возвышенности, в центрально-черноземной лесостепной зоне,</w:t>
      </w:r>
      <w:r w:rsidRPr="00504B0C">
        <w:t xml:space="preserve">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покрывающей массив осадочной толщи принимают участие породы девонской, каменноугольной, юрской, меловой, палеогеновой, неогеновой и четвертичной систем.</w:t>
      </w:r>
    </w:p>
    <w:p w:rsidR="00504B0C" w:rsidRPr="00504B0C" w:rsidRDefault="00504B0C" w:rsidP="00504B0C">
      <w:pPr>
        <w:pStyle w:val="1e"/>
        <w:spacing w:after="0" w:line="240" w:lineRule="auto"/>
        <w:ind w:left="0" w:firstLine="709"/>
        <w:jc w:val="both"/>
      </w:pPr>
      <w:r w:rsidRPr="00504B0C">
        <w:t xml:space="preserve">На поверхности повсюду залегают четвертичные отложения представленные черноземом мощностью до 1 м., бурым непросадочным суглинком с мощностью 0,5-2,0 м и слоем мелких песков средней плотности, под четвертичными песками залегают мергель сантонского яруса меловой системы. </w:t>
      </w:r>
    </w:p>
    <w:p w:rsidR="00504B0C" w:rsidRPr="00504B0C" w:rsidRDefault="00504B0C" w:rsidP="00504B0C">
      <w:pPr>
        <w:pStyle w:val="1e"/>
        <w:spacing w:after="0" w:line="240" w:lineRule="auto"/>
        <w:ind w:left="0" w:firstLine="709"/>
        <w:jc w:val="both"/>
      </w:pPr>
      <w:r w:rsidRPr="00504B0C">
        <w:t>Водозаборные скважины в мергеле до глубины 70 м.</w:t>
      </w:r>
    </w:p>
    <w:p w:rsidR="00504B0C" w:rsidRPr="00504B0C" w:rsidRDefault="00504B0C" w:rsidP="00504B0C">
      <w:pPr>
        <w:pStyle w:val="1e"/>
        <w:spacing w:after="0" w:line="240" w:lineRule="auto"/>
        <w:ind w:left="0" w:firstLine="709"/>
        <w:jc w:val="both"/>
      </w:pPr>
      <w:r w:rsidRPr="00504B0C">
        <w:t>Грунтовые воды встречены на глубине  9,5-19,0 м.</w:t>
      </w:r>
    </w:p>
    <w:p w:rsidR="00504B0C" w:rsidRPr="00504B0C" w:rsidRDefault="00504B0C" w:rsidP="00504B0C">
      <w:pPr>
        <w:pStyle w:val="1e"/>
        <w:spacing w:after="0" w:line="240" w:lineRule="auto"/>
        <w:ind w:left="0" w:firstLine="709"/>
        <w:jc w:val="both"/>
      </w:pPr>
      <w:r w:rsidRPr="00504B0C">
        <w:t xml:space="preserve">Территория </w:t>
      </w:r>
      <w:r w:rsidRPr="00504B0C">
        <w:rPr>
          <w:spacing w:val="-1"/>
        </w:rPr>
        <w:t>муниципального образования «Высокский</w:t>
      </w:r>
      <w:r w:rsidRPr="00504B0C">
        <w:t>сельсовет» не является сейсмоактивной.</w:t>
      </w:r>
    </w:p>
    <w:p w:rsidR="00504B0C" w:rsidRPr="00504B0C" w:rsidRDefault="00504B0C" w:rsidP="00504B0C">
      <w:pPr>
        <w:ind w:firstLine="709"/>
        <w:jc w:val="both"/>
        <w:rPr>
          <w:i/>
        </w:rPr>
      </w:pPr>
      <w:r w:rsidRPr="00504B0C">
        <w:rPr>
          <w:b/>
          <w:i/>
        </w:rPr>
        <w:t>Лесн</w:t>
      </w:r>
      <w:bookmarkEnd w:id="13"/>
      <w:bookmarkEnd w:id="14"/>
      <w:r w:rsidRPr="00504B0C">
        <w:rPr>
          <w:b/>
          <w:i/>
        </w:rPr>
        <w:t>ые ресурсы и растительный мир.</w:t>
      </w:r>
    </w:p>
    <w:p w:rsidR="00504B0C" w:rsidRPr="00504B0C" w:rsidRDefault="00504B0C" w:rsidP="00504B0C">
      <w:pPr>
        <w:pStyle w:val="af2"/>
        <w:shd w:val="clear" w:color="auto" w:fill="FFFFFF"/>
        <w:spacing w:before="0" w:after="0"/>
        <w:ind w:firstLine="709"/>
        <w:jc w:val="both"/>
      </w:pPr>
      <w:r w:rsidRPr="00504B0C">
        <w:t>Территория муниципального образования «Высокский сельсовет» Медвенского района лежит в подзоне типичной лесостепи. Однако естественной растительностью в настоящее время покрыто сравнительно небольшая площадь. Большая часть земли распахана и занята культурной растительностью.</w:t>
      </w:r>
    </w:p>
    <w:p w:rsidR="00504B0C" w:rsidRPr="00504B0C" w:rsidRDefault="00504B0C" w:rsidP="00504B0C">
      <w:pPr>
        <w:ind w:firstLine="709"/>
        <w:jc w:val="both"/>
      </w:pPr>
      <w:r w:rsidRPr="00504B0C">
        <w:t>Леса представлены пойменными и балочными дубравами и лесополосами, в которых растут главным образом дуб чересчатый, рано распускающийся и поздно распускающийся. Последний сохраняет листву на ветвях до самой весны.</w:t>
      </w:r>
    </w:p>
    <w:p w:rsidR="00504B0C" w:rsidRPr="00504B0C" w:rsidRDefault="00504B0C" w:rsidP="00504B0C">
      <w:pPr>
        <w:ind w:firstLine="709"/>
        <w:jc w:val="both"/>
      </w:pPr>
      <w:r w:rsidRPr="00504B0C">
        <w:t>В лесах растут: береза, осина, липа, тополь, ясень, вяз, клён, лесные груша и яблоня, а на самых низких местах ольха. Лесные массивы по территории сельсовета распределяются неравномерно, в основном все лесные ресурсы сосредоточены в северо-западной части сельсовета.</w:t>
      </w:r>
    </w:p>
    <w:p w:rsidR="00504B0C" w:rsidRPr="00504B0C" w:rsidRDefault="00504B0C" w:rsidP="00504B0C">
      <w:pPr>
        <w:ind w:firstLine="709"/>
        <w:jc w:val="both"/>
      </w:pPr>
      <w:r w:rsidRPr="00504B0C">
        <w:t xml:space="preserve">На территории есть сосновые леса, посаженных руками человека. В подлеске много кустарников: лещина, бересклет, боярышник, калина, жимолость, шиповник, рябина, черемуха, терн, черная смородина, малина. </w:t>
      </w:r>
    </w:p>
    <w:p w:rsidR="00504B0C" w:rsidRPr="00504B0C" w:rsidRDefault="00504B0C" w:rsidP="00504B0C">
      <w:pPr>
        <w:ind w:firstLine="709"/>
        <w:jc w:val="both"/>
      </w:pPr>
      <w:r w:rsidRPr="00504B0C">
        <w:t xml:space="preserve">В травяном покрове лесов встречаются тимофеевка, лядвинец, папоротник, купырь лесной, крапива двудонная, ландыш, чистотел, земляника, хмель. Под пологом леса скрывается множества различных грибов: белый, подосиновик, подберезовик, моховик, сыроежка, а так же маслята, рыжики, волнушки, лисички, опята, рядовые и другие. </w:t>
      </w:r>
    </w:p>
    <w:p w:rsidR="00504B0C" w:rsidRPr="00504B0C" w:rsidRDefault="00504B0C" w:rsidP="00504B0C">
      <w:pPr>
        <w:ind w:firstLine="709"/>
        <w:jc w:val="both"/>
      </w:pPr>
      <w:r w:rsidRPr="00504B0C">
        <w:t>Леса украшают нашу землю, являются верными друзьями человека, собирают и хранят влагу, смягчают климат, а значит, помогают бороться за высокие урожаи сельскохозяйственных культур. Леса предохраняют реки от обмеления, балки и овраги от размывания. Леса являются сокровищами здоровья, они очищают воздух, поглощают углекислый газ и выделяют кислород и фитонциды.</w:t>
      </w:r>
    </w:p>
    <w:p w:rsidR="00504B0C" w:rsidRPr="00504B0C" w:rsidRDefault="00504B0C" w:rsidP="00504B0C">
      <w:pPr>
        <w:pStyle w:val="af2"/>
        <w:shd w:val="clear" w:color="auto" w:fill="FFFFFF"/>
        <w:spacing w:before="0" w:after="0"/>
        <w:ind w:firstLine="709"/>
        <w:jc w:val="both"/>
      </w:pPr>
      <w:r w:rsidRPr="00504B0C">
        <w:t>Фитонциды соснового леса убивают почти все болезнетворные микробы.</w:t>
      </w:r>
    </w:p>
    <w:p w:rsidR="00504B0C" w:rsidRPr="00504B0C" w:rsidRDefault="00504B0C" w:rsidP="00504B0C">
      <w:pPr>
        <w:pStyle w:val="af2"/>
        <w:shd w:val="clear" w:color="auto" w:fill="FFFFFF"/>
        <w:spacing w:before="0" w:after="0"/>
        <w:ind w:firstLine="709"/>
        <w:jc w:val="both"/>
      </w:pPr>
      <w:r w:rsidRPr="00504B0C">
        <w:lastRenderedPageBreak/>
        <w:t>В поймах наших рек широко распространены ивняки.</w:t>
      </w:r>
    </w:p>
    <w:p w:rsidR="00504B0C" w:rsidRPr="00504B0C" w:rsidRDefault="00504B0C" w:rsidP="00504B0C">
      <w:pPr>
        <w:pStyle w:val="af2"/>
        <w:shd w:val="clear" w:color="auto" w:fill="FFFFFF"/>
        <w:spacing w:before="0" w:after="0"/>
        <w:ind w:firstLine="709"/>
        <w:jc w:val="both"/>
      </w:pPr>
      <w:r w:rsidRPr="00504B0C">
        <w:t>Из луговой растительности известны мятник луговой, одуванчик, подорожник, клевер ползучий, люцерна серповидная, типчак, полынь, шалфей, погремок, чемерица, щавель кислый и конский и другие травы.</w:t>
      </w:r>
    </w:p>
    <w:p w:rsidR="00504B0C" w:rsidRPr="00504B0C" w:rsidRDefault="00504B0C" w:rsidP="00504B0C">
      <w:pPr>
        <w:pStyle w:val="af2"/>
        <w:shd w:val="clear" w:color="auto" w:fill="FFFFFF"/>
        <w:spacing w:before="0" w:after="0"/>
        <w:ind w:firstLine="709"/>
        <w:jc w:val="both"/>
      </w:pPr>
      <w:r w:rsidRPr="00504B0C">
        <w:t>Среди болотной и водной растительности преобладает камыш, тросник, рогоз, хвощ, стрелолист, осока, ситник, кувшинка, ряска, манник водяной и кукушкин лён.</w:t>
      </w:r>
    </w:p>
    <w:p w:rsidR="00504B0C" w:rsidRPr="00504B0C" w:rsidRDefault="00504B0C" w:rsidP="00504B0C">
      <w:pPr>
        <w:pStyle w:val="af2"/>
        <w:shd w:val="clear" w:color="auto" w:fill="FFFFFF"/>
        <w:spacing w:before="0" w:after="0"/>
        <w:ind w:firstLine="709"/>
        <w:jc w:val="both"/>
      </w:pPr>
      <w:r w:rsidRPr="00504B0C">
        <w:t>По днищам и склонам балок распространены суходольные луга. Луговая растительность - ценная кормовая база для молочного животноводства.</w:t>
      </w:r>
    </w:p>
    <w:p w:rsidR="00504B0C" w:rsidRPr="00504B0C" w:rsidRDefault="00504B0C" w:rsidP="00504B0C">
      <w:pPr>
        <w:pStyle w:val="af2"/>
        <w:shd w:val="clear" w:color="auto" w:fill="FFFFFF"/>
        <w:spacing w:before="0" w:after="0"/>
        <w:ind w:firstLine="709"/>
        <w:jc w:val="both"/>
        <w:rPr>
          <w:b/>
        </w:rPr>
      </w:pPr>
      <w:r w:rsidRPr="00504B0C">
        <w:t xml:space="preserve">Флора района богата ценными лекарственными растениями: зверобоем, ландышем, подорожником, тысячилистником, ромашкой, шиповником, васильком, чистотелом, бессмертником, аиром, валерьяной, душицей. Они издавна используются в народной и научной медицине.   </w:t>
      </w:r>
    </w:p>
    <w:p w:rsidR="00504B0C" w:rsidRPr="00504B0C" w:rsidRDefault="00504B0C" w:rsidP="00504B0C">
      <w:pPr>
        <w:ind w:firstLine="709"/>
        <w:jc w:val="both"/>
        <w:rPr>
          <w:b/>
          <w:i/>
        </w:rPr>
      </w:pPr>
      <w:r w:rsidRPr="00504B0C">
        <w:rPr>
          <w:b/>
          <w:i/>
        </w:rPr>
        <w:t>Рельеф.</w:t>
      </w:r>
    </w:p>
    <w:p w:rsidR="00504B0C" w:rsidRPr="00504B0C" w:rsidRDefault="00504B0C" w:rsidP="00504B0C">
      <w:pPr>
        <w:ind w:firstLine="709"/>
        <w:jc w:val="both"/>
        <w:rPr>
          <w:b/>
        </w:rPr>
      </w:pPr>
      <w:r w:rsidRPr="00504B0C">
        <w:t>Территория сельсовета расположена в лесостепной зоне, надпойменных террасах реки Реут, в зоне её водосбора. Местность со средним перепадом высот, в отметках 126,8 на уровне меженя р. Реут – 153,8 с подъёмом от пойменной части реки в северном и южном направлении.</w:t>
      </w:r>
    </w:p>
    <w:p w:rsidR="00504B0C" w:rsidRPr="00504B0C" w:rsidRDefault="00504B0C" w:rsidP="00504B0C">
      <w:pPr>
        <w:pStyle w:val="1e"/>
        <w:suppressAutoHyphens/>
        <w:spacing w:after="0" w:line="240" w:lineRule="auto"/>
        <w:ind w:left="0" w:firstLine="709"/>
        <w:jc w:val="both"/>
      </w:pPr>
      <w:r w:rsidRPr="00504B0C">
        <w:t xml:space="preserve">Основные черты рельефа были заложены в дочетвертичное,  палеогеннеологическое время. Значительную корректировку рельефа произвели ледниковые процессы. Поверхность представляет холмистую равнину, изрезанную оврагами и балками, с небольшими зонами аллювиально - водноледниковой аккумуляции вдоль речных долин. В зависимости от степени расчленённости, литологического состава четвертичных и коренных пород выделено восемь типов ландшафтов. </w:t>
      </w:r>
    </w:p>
    <w:p w:rsidR="00504B0C" w:rsidRPr="00504B0C" w:rsidRDefault="00504B0C" w:rsidP="00504B0C">
      <w:pPr>
        <w:pStyle w:val="1e"/>
        <w:suppressAutoHyphens/>
        <w:spacing w:after="0" w:line="240" w:lineRule="auto"/>
        <w:ind w:left="0" w:firstLine="709"/>
        <w:jc w:val="both"/>
      </w:pPr>
      <w:r w:rsidRPr="00504B0C">
        <w:t>Здесь сильно развита водная эрозия почв, происходит иссушение почв из-за потери осадков в результате поверхностного стока, что ухудшает сельскохозяйственное использование земель.</w:t>
      </w:r>
    </w:p>
    <w:p w:rsidR="00504B0C" w:rsidRPr="00504B0C" w:rsidRDefault="00504B0C" w:rsidP="00504B0C">
      <w:pPr>
        <w:ind w:firstLine="709"/>
        <w:jc w:val="both"/>
      </w:pPr>
      <w:r w:rsidRPr="00504B0C">
        <w:t>Днища балок ясно выражены, часто размыты. Переход склонов водоразделов в поймы рек и ручьев резкий.</w:t>
      </w:r>
    </w:p>
    <w:p w:rsidR="00504B0C" w:rsidRPr="00504B0C" w:rsidRDefault="00504B0C" w:rsidP="00504B0C">
      <w:pPr>
        <w:ind w:firstLine="709"/>
        <w:jc w:val="both"/>
      </w:pPr>
      <w:r w:rsidRPr="00504B0C">
        <w:t>Микрорельеф на водоразделах выражен незначительно, на надпойменных террасах встречаются суффозионные просадки.</w:t>
      </w:r>
    </w:p>
    <w:p w:rsidR="00504B0C" w:rsidRPr="00504B0C" w:rsidRDefault="00504B0C" w:rsidP="00504B0C">
      <w:pPr>
        <w:ind w:firstLine="709"/>
        <w:jc w:val="both"/>
        <w:rPr>
          <w:b/>
          <w:i/>
        </w:rPr>
      </w:pPr>
    </w:p>
    <w:p w:rsidR="00504B0C" w:rsidRPr="00504B0C" w:rsidRDefault="00504B0C" w:rsidP="00504B0C">
      <w:pPr>
        <w:ind w:firstLine="709"/>
        <w:jc w:val="both"/>
        <w:rPr>
          <w:b/>
          <w:i/>
        </w:rPr>
      </w:pPr>
      <w:r w:rsidRPr="00504B0C">
        <w:rPr>
          <w:b/>
          <w:i/>
        </w:rPr>
        <w:t>Полезные ископаемые.</w:t>
      </w:r>
    </w:p>
    <w:p w:rsidR="00504B0C" w:rsidRPr="00504B0C" w:rsidRDefault="00504B0C" w:rsidP="00504B0C">
      <w:pPr>
        <w:shd w:val="clear" w:color="auto" w:fill="FFFFFF"/>
        <w:ind w:firstLine="709"/>
        <w:jc w:val="both"/>
      </w:pPr>
      <w:r w:rsidRPr="00504B0C">
        <w:t>Породы осадочного чехла представлены различными отложениями более поздних периодов (четвертичный, палеоген, меловой), к которым приурочены незначительные ресурсы полезных ископаемых.</w:t>
      </w:r>
    </w:p>
    <w:p w:rsidR="00504B0C" w:rsidRPr="00504B0C" w:rsidRDefault="00504B0C" w:rsidP="00504B0C">
      <w:pPr>
        <w:shd w:val="clear" w:color="auto" w:fill="FFFFFF"/>
        <w:ind w:firstLine="709"/>
        <w:rPr>
          <w:b/>
          <w:i/>
        </w:rPr>
      </w:pPr>
      <w:r w:rsidRPr="00504B0C">
        <w:rPr>
          <w:b/>
          <w:i/>
        </w:rPr>
        <w:t>Инженерно-строительная характеристика.</w:t>
      </w:r>
    </w:p>
    <w:p w:rsidR="00504B0C" w:rsidRPr="00504B0C" w:rsidRDefault="00504B0C" w:rsidP="00504B0C">
      <w:pPr>
        <w:pStyle w:val="af7"/>
        <w:spacing w:line="240" w:lineRule="auto"/>
        <w:ind w:left="0" w:firstLine="709"/>
        <w:rPr>
          <w:rFonts w:ascii="Times New Roman" w:hAnsi="Times New Roman"/>
          <w:sz w:val="24"/>
          <w:szCs w:val="24"/>
        </w:rPr>
      </w:pPr>
      <w:r w:rsidRPr="00504B0C">
        <w:rPr>
          <w:rFonts w:ascii="Times New Roman" w:hAnsi="Times New Roman"/>
          <w:sz w:val="24"/>
          <w:szCs w:val="24"/>
        </w:rPr>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504B0C" w:rsidRPr="00504B0C" w:rsidRDefault="00504B0C" w:rsidP="00504B0C">
      <w:pPr>
        <w:pStyle w:val="af7"/>
        <w:spacing w:line="240" w:lineRule="auto"/>
        <w:ind w:left="0" w:firstLine="709"/>
        <w:rPr>
          <w:rFonts w:ascii="Times New Roman" w:hAnsi="Times New Roman"/>
          <w:sz w:val="24"/>
          <w:szCs w:val="24"/>
        </w:rPr>
      </w:pPr>
      <w:r w:rsidRPr="00504B0C">
        <w:rPr>
          <w:rFonts w:ascii="Times New Roman" w:hAnsi="Times New Roman"/>
          <w:sz w:val="24"/>
          <w:szCs w:val="24"/>
        </w:rPr>
        <w:t>Первая группа - территории неблагоприятные для строительства. Неблагоприятными для строительства в границах поселения являются территории транспортной и инженерной инфраструктуры, зеленых насаждений общего пользования, санитарно-защитных зон объектов, водоохранных зон, а также другие земли, не подлежащие застройке.</w:t>
      </w:r>
    </w:p>
    <w:p w:rsidR="00504B0C" w:rsidRPr="00504B0C" w:rsidRDefault="00504B0C" w:rsidP="00504B0C">
      <w:pPr>
        <w:pStyle w:val="af7"/>
        <w:spacing w:line="240" w:lineRule="auto"/>
        <w:ind w:left="0" w:firstLine="709"/>
        <w:rPr>
          <w:rFonts w:ascii="Times New Roman" w:hAnsi="Times New Roman"/>
          <w:sz w:val="24"/>
          <w:szCs w:val="24"/>
        </w:rPr>
      </w:pPr>
      <w:r w:rsidRPr="00504B0C">
        <w:rPr>
          <w:rFonts w:ascii="Times New Roman" w:hAnsi="Times New Roman"/>
          <w:sz w:val="24"/>
          <w:szCs w:val="24"/>
        </w:rPr>
        <w:t>Вторая группа – территории благоприятные для строительства. Это вся остальная территория Высокского сельсовета. Гидрогеологические условия здесь благоприятны для строительства, так как подземные воды вскрываются на глубинах более 2 м.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504B0C" w:rsidRPr="00504B0C" w:rsidRDefault="00504B0C" w:rsidP="00504B0C">
      <w:pPr>
        <w:pStyle w:val="af7"/>
        <w:spacing w:line="240" w:lineRule="auto"/>
        <w:ind w:left="0" w:firstLine="709"/>
        <w:rPr>
          <w:rFonts w:ascii="Times New Roman" w:hAnsi="Times New Roman"/>
          <w:sz w:val="24"/>
          <w:szCs w:val="24"/>
        </w:rPr>
      </w:pPr>
      <w:r w:rsidRPr="00504B0C">
        <w:rPr>
          <w:rFonts w:ascii="Times New Roman" w:hAnsi="Times New Roman"/>
          <w:sz w:val="24"/>
          <w:szCs w:val="24"/>
        </w:rPr>
        <w:lastRenderedPageBreak/>
        <w:t>По схематической карте климатического районирования для строительства на территории России, Высокский сельсовет отнесен к району – II, подрайону – IIВ.</w:t>
      </w:r>
    </w:p>
    <w:p w:rsidR="00504B0C" w:rsidRPr="00504B0C" w:rsidRDefault="00504B0C" w:rsidP="00504B0C">
      <w:pPr>
        <w:ind w:firstLine="709"/>
        <w:jc w:val="both"/>
        <w:outlineLvl w:val="0"/>
      </w:pPr>
      <w:r w:rsidRPr="00504B0C">
        <w:t>С учетом вышеизложенного можно сделать вывод, что территория сельсовета является благоприятной для строительства.</w:t>
      </w:r>
    </w:p>
    <w:p w:rsidR="00504B0C" w:rsidRPr="00504B0C" w:rsidRDefault="00504B0C" w:rsidP="00504B0C">
      <w:pPr>
        <w:ind w:firstLine="709"/>
        <w:jc w:val="both"/>
        <w:outlineLvl w:val="0"/>
      </w:pPr>
    </w:p>
    <w:p w:rsidR="00504B0C" w:rsidRPr="00504B0C" w:rsidRDefault="00504B0C" w:rsidP="00504B0C">
      <w:pPr>
        <w:ind w:firstLine="709"/>
        <w:jc w:val="both"/>
        <w:outlineLvl w:val="0"/>
        <w:rPr>
          <w:b/>
        </w:rPr>
      </w:pPr>
      <w:r w:rsidRPr="00504B0C">
        <w:rPr>
          <w:b/>
        </w:rPr>
        <w:t>1.2 Социально-демографический состав и плотность населения на территории Высокского сельсовета Медвенского района Курской  области</w:t>
      </w:r>
    </w:p>
    <w:p w:rsidR="00504B0C" w:rsidRPr="00504B0C" w:rsidRDefault="00504B0C" w:rsidP="00504B0C">
      <w:pPr>
        <w:ind w:firstLine="709"/>
        <w:jc w:val="both"/>
        <w:outlineLvl w:val="0"/>
        <w:rPr>
          <w:b/>
        </w:rPr>
      </w:pPr>
    </w:p>
    <w:p w:rsidR="00504B0C" w:rsidRPr="00504B0C" w:rsidRDefault="00504B0C" w:rsidP="00504B0C">
      <w:pPr>
        <w:ind w:firstLine="709"/>
        <w:jc w:val="both"/>
      </w:pPr>
      <w:r w:rsidRPr="00504B0C">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504B0C" w:rsidRPr="00504B0C" w:rsidRDefault="00504B0C" w:rsidP="00504B0C">
      <w:pPr>
        <w:ind w:firstLine="709"/>
        <w:jc w:val="both"/>
      </w:pPr>
      <w:r w:rsidRPr="00504B0C">
        <w:t>Высокский сельсовет полностью наследует демографическую ситуацию, сложившуюся в Курской области.</w:t>
      </w:r>
    </w:p>
    <w:p w:rsidR="00504B0C" w:rsidRPr="00504B0C" w:rsidRDefault="00504B0C" w:rsidP="00504B0C">
      <w:pPr>
        <w:ind w:firstLine="709"/>
        <w:jc w:val="both"/>
      </w:pPr>
      <w:r w:rsidRPr="00504B0C">
        <w:t>Высокский сельсовет на фоне демографической ситуации, сложившейся в сельской местности Медвенского района, характеризуется незначительным уменьшением численности населения, что иллюстрирует направленность внутрирегиональных и внутрирайонных миграционных потоков «село» - «город».</w:t>
      </w:r>
    </w:p>
    <w:p w:rsidR="00504B0C" w:rsidRPr="00504B0C" w:rsidRDefault="00504B0C" w:rsidP="00504B0C">
      <w:pPr>
        <w:ind w:firstLine="709"/>
        <w:jc w:val="both"/>
      </w:pPr>
      <w:r w:rsidRPr="00504B0C">
        <w:t>Основными характеристиками современной демографической ситуации в сельсовете являются следующие:</w:t>
      </w:r>
    </w:p>
    <w:p w:rsidR="00504B0C" w:rsidRPr="00504B0C" w:rsidRDefault="00504B0C" w:rsidP="00504B0C">
      <w:pPr>
        <w:numPr>
          <w:ilvl w:val="0"/>
          <w:numId w:val="16"/>
        </w:numPr>
        <w:ind w:left="0" w:firstLine="709"/>
        <w:jc w:val="both"/>
      </w:pPr>
      <w:r w:rsidRPr="00504B0C">
        <w:t>регрессивный тип возрастной структуры населения с долей старческих возрастных групп, превышающих в 1,7 раз детские;</w:t>
      </w:r>
    </w:p>
    <w:p w:rsidR="00504B0C" w:rsidRPr="00504B0C" w:rsidRDefault="00504B0C" w:rsidP="00504B0C">
      <w:pPr>
        <w:widowControl w:val="0"/>
        <w:numPr>
          <w:ilvl w:val="0"/>
          <w:numId w:val="16"/>
        </w:numPr>
        <w:suppressAutoHyphens w:val="0"/>
        <w:ind w:left="0" w:firstLine="709"/>
        <w:jc w:val="both"/>
      </w:pPr>
      <w:r w:rsidRPr="00504B0C">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504B0C" w:rsidRPr="00504B0C" w:rsidRDefault="00504B0C" w:rsidP="00504B0C">
      <w:pPr>
        <w:widowControl w:val="0"/>
        <w:numPr>
          <w:ilvl w:val="0"/>
          <w:numId w:val="16"/>
        </w:numPr>
        <w:suppressAutoHyphens w:val="0"/>
        <w:ind w:left="0" w:firstLine="709"/>
        <w:jc w:val="both"/>
      </w:pPr>
      <w:r w:rsidRPr="00504B0C">
        <w:t>низкий уровень рождаемости, недостаточный для простого замещения родителей их детьми;</w:t>
      </w:r>
    </w:p>
    <w:p w:rsidR="00504B0C" w:rsidRPr="00504B0C" w:rsidRDefault="00504B0C" w:rsidP="00504B0C">
      <w:pPr>
        <w:widowControl w:val="0"/>
        <w:numPr>
          <w:ilvl w:val="0"/>
          <w:numId w:val="16"/>
        </w:numPr>
        <w:suppressAutoHyphens w:val="0"/>
        <w:ind w:left="0" w:firstLine="709"/>
        <w:jc w:val="both"/>
      </w:pPr>
      <w:r w:rsidRPr="00504B0C">
        <w:t>высокий уровень смертности населения, особенно в трудоспособном возрасте;</w:t>
      </w:r>
    </w:p>
    <w:p w:rsidR="00504B0C" w:rsidRPr="00504B0C" w:rsidRDefault="00504B0C" w:rsidP="00504B0C">
      <w:pPr>
        <w:widowControl w:val="0"/>
        <w:numPr>
          <w:ilvl w:val="0"/>
          <w:numId w:val="16"/>
        </w:numPr>
        <w:suppressAutoHyphens w:val="0"/>
        <w:ind w:left="0" w:firstLine="709"/>
        <w:jc w:val="both"/>
      </w:pPr>
      <w:r w:rsidRPr="00504B0C">
        <w:t>низкие показатели продолжительности жизни населения;</w:t>
      </w:r>
    </w:p>
    <w:p w:rsidR="00504B0C" w:rsidRPr="00504B0C" w:rsidRDefault="00504B0C" w:rsidP="00504B0C">
      <w:pPr>
        <w:widowControl w:val="0"/>
        <w:numPr>
          <w:ilvl w:val="0"/>
          <w:numId w:val="16"/>
        </w:numPr>
        <w:suppressAutoHyphens w:val="0"/>
        <w:ind w:left="0" w:firstLine="709"/>
        <w:jc w:val="both"/>
      </w:pPr>
      <w:r w:rsidRPr="00504B0C">
        <w:t>приток мигрантов, частично компенсирующий естественную убыль населения.</w:t>
      </w:r>
    </w:p>
    <w:p w:rsidR="00504B0C" w:rsidRPr="00504B0C" w:rsidRDefault="00504B0C" w:rsidP="00504B0C">
      <w:pPr>
        <w:widowControl w:val="0"/>
        <w:ind w:firstLine="709"/>
        <w:jc w:val="both"/>
      </w:pPr>
      <w:r w:rsidRPr="00504B0C">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Высокского сельсовета.</w:t>
      </w:r>
    </w:p>
    <w:p w:rsidR="00504B0C" w:rsidRPr="00504B0C" w:rsidRDefault="00504B0C" w:rsidP="00504B0C">
      <w:pPr>
        <w:ind w:firstLine="709"/>
        <w:jc w:val="both"/>
      </w:pPr>
      <w:r w:rsidRPr="00504B0C">
        <w:t xml:space="preserve">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504B0C" w:rsidRPr="00504B0C" w:rsidRDefault="00504B0C" w:rsidP="00504B0C">
      <w:pPr>
        <w:ind w:firstLine="709"/>
        <w:jc w:val="both"/>
      </w:pPr>
      <w:r w:rsidRPr="00504B0C">
        <w:t>Для Высокского сельсовета, как и для Курской области характерны следующие тенденции демографических показателей:</w:t>
      </w:r>
    </w:p>
    <w:p w:rsidR="00504B0C" w:rsidRPr="00504B0C" w:rsidRDefault="00504B0C" w:rsidP="00504B0C">
      <w:pPr>
        <w:tabs>
          <w:tab w:val="left" w:pos="1276"/>
        </w:tabs>
        <w:ind w:firstLine="709"/>
        <w:jc w:val="both"/>
      </w:pPr>
      <w:r w:rsidRPr="00504B0C">
        <w:t>- сокращение численности населения;</w:t>
      </w:r>
    </w:p>
    <w:p w:rsidR="00504B0C" w:rsidRPr="00504B0C" w:rsidRDefault="00504B0C" w:rsidP="00504B0C">
      <w:pPr>
        <w:tabs>
          <w:tab w:val="left" w:pos="1276"/>
        </w:tabs>
        <w:ind w:firstLine="709"/>
        <w:jc w:val="both"/>
      </w:pPr>
      <w:r w:rsidRPr="00504B0C">
        <w:t>- низкий уровень рождаемости, недостаточный для обеспечения устойчивого воспроизводства населения;</w:t>
      </w:r>
    </w:p>
    <w:p w:rsidR="00504B0C" w:rsidRPr="00504B0C" w:rsidRDefault="00504B0C" w:rsidP="00504B0C">
      <w:pPr>
        <w:tabs>
          <w:tab w:val="left" w:pos="1276"/>
        </w:tabs>
        <w:ind w:firstLine="709"/>
        <w:jc w:val="both"/>
      </w:pPr>
      <w:r w:rsidRPr="00504B0C">
        <w:t>- постепенный рост удельного веса населения;</w:t>
      </w:r>
    </w:p>
    <w:p w:rsidR="00504B0C" w:rsidRPr="00504B0C" w:rsidRDefault="00504B0C" w:rsidP="00504B0C">
      <w:pPr>
        <w:tabs>
          <w:tab w:val="left" w:pos="1276"/>
        </w:tabs>
        <w:ind w:firstLine="709"/>
        <w:jc w:val="both"/>
      </w:pPr>
      <w:r w:rsidRPr="00504B0C">
        <w:t>- сохраняющаяся миграционная убыль;</w:t>
      </w:r>
    </w:p>
    <w:p w:rsidR="00504B0C" w:rsidRPr="00504B0C" w:rsidRDefault="00504B0C" w:rsidP="00504B0C">
      <w:pPr>
        <w:tabs>
          <w:tab w:val="left" w:pos="1276"/>
        </w:tabs>
        <w:ind w:firstLine="709"/>
        <w:jc w:val="both"/>
      </w:pPr>
      <w:r w:rsidRPr="00504B0C">
        <w:t>- увеличение суммарного коэффициента рождаемости;</w:t>
      </w:r>
    </w:p>
    <w:p w:rsidR="00504B0C" w:rsidRPr="00504B0C" w:rsidRDefault="00504B0C" w:rsidP="00504B0C">
      <w:pPr>
        <w:tabs>
          <w:tab w:val="left" w:pos="1276"/>
        </w:tabs>
        <w:ind w:firstLine="709"/>
        <w:jc w:val="both"/>
      </w:pPr>
      <w:r w:rsidRPr="00504B0C">
        <w:t>- увеличение ожидаемой продолжительности жизни населения.</w:t>
      </w:r>
    </w:p>
    <w:p w:rsidR="00504B0C" w:rsidRPr="00504B0C" w:rsidRDefault="00504B0C" w:rsidP="00504B0C">
      <w:pPr>
        <w:tabs>
          <w:tab w:val="left" w:pos="1276"/>
        </w:tabs>
        <w:ind w:firstLine="709"/>
        <w:jc w:val="both"/>
        <w:rPr>
          <w:bCs/>
        </w:rPr>
      </w:pPr>
      <w:r w:rsidRPr="00504B0C">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504B0C">
        <w:rPr>
          <w:bCs/>
        </w:rPr>
        <w:t>Курской области.</w:t>
      </w:r>
    </w:p>
    <w:p w:rsidR="00504B0C" w:rsidRPr="00504B0C" w:rsidRDefault="00504B0C" w:rsidP="00504B0C">
      <w:pPr>
        <w:tabs>
          <w:tab w:val="left" w:pos="1276"/>
        </w:tabs>
        <w:ind w:firstLine="709"/>
        <w:jc w:val="both"/>
      </w:pPr>
      <w:r w:rsidRPr="00504B0C">
        <w:rPr>
          <w:bCs/>
        </w:rPr>
        <w:lastRenderedPageBreak/>
        <w:t>Общая чи</w:t>
      </w:r>
      <w:r w:rsidRPr="00504B0C">
        <w:t>сленность населения, проживающего на сегодняшний день в Высокскомсельсовете, составляет 1644 человек или 9,68 % жителей Медвенского района. Средний состав семьи – 3 человека.</w:t>
      </w:r>
    </w:p>
    <w:p w:rsidR="00504B0C" w:rsidRPr="00504B0C" w:rsidRDefault="00504B0C" w:rsidP="00504B0C">
      <w:pPr>
        <w:tabs>
          <w:tab w:val="left" w:pos="1276"/>
        </w:tabs>
        <w:ind w:right="-568" w:firstLine="709"/>
        <w:jc w:val="both"/>
      </w:pPr>
    </w:p>
    <w:p w:rsidR="00504B0C" w:rsidRPr="00504B0C" w:rsidRDefault="00504B0C" w:rsidP="00504B0C">
      <w:pPr>
        <w:tabs>
          <w:tab w:val="left" w:pos="1276"/>
        </w:tabs>
        <w:ind w:right="-568" w:firstLine="709"/>
        <w:jc w:val="both"/>
      </w:pPr>
    </w:p>
    <w:p w:rsidR="00504B0C" w:rsidRPr="00504B0C" w:rsidRDefault="00504B0C" w:rsidP="00504B0C">
      <w:pPr>
        <w:tabs>
          <w:tab w:val="left" w:pos="1276"/>
        </w:tabs>
        <w:ind w:right="-568" w:firstLine="709"/>
        <w:jc w:val="both"/>
      </w:pPr>
    </w:p>
    <w:p w:rsidR="00504B0C" w:rsidRDefault="00504B0C" w:rsidP="00504B0C">
      <w:pPr>
        <w:tabs>
          <w:tab w:val="left" w:pos="1276"/>
        </w:tabs>
        <w:ind w:right="-568" w:firstLine="709"/>
        <w:jc w:val="both"/>
        <w:rPr>
          <w:sz w:val="28"/>
          <w:szCs w:val="28"/>
        </w:rPr>
      </w:pPr>
    </w:p>
    <w:p w:rsidR="00504B0C" w:rsidRPr="00AE2021" w:rsidRDefault="00504B0C" w:rsidP="00504B0C">
      <w:pPr>
        <w:ind w:firstLine="709"/>
        <w:jc w:val="both"/>
        <w:rPr>
          <w:bCs/>
        </w:rPr>
      </w:pPr>
      <w:r w:rsidRPr="00AE2021">
        <w:rPr>
          <w:bCs/>
          <w:sz w:val="20"/>
          <w:szCs w:val="20"/>
        </w:rPr>
        <w:t>Таблица</w:t>
      </w:r>
      <w:r>
        <w:rPr>
          <w:bCs/>
          <w:sz w:val="20"/>
          <w:szCs w:val="20"/>
        </w:rPr>
        <w:t xml:space="preserve"> 4</w:t>
      </w:r>
      <w:r w:rsidRPr="00AE2021">
        <w:rPr>
          <w:bCs/>
          <w:sz w:val="20"/>
          <w:szCs w:val="20"/>
        </w:rPr>
        <w:t xml:space="preserve"> – Численность населения в границах</w:t>
      </w:r>
      <w:r w:rsidR="00AB19CF">
        <w:rPr>
          <w:bCs/>
          <w:sz w:val="20"/>
          <w:szCs w:val="20"/>
        </w:rPr>
        <w:t xml:space="preserve"> </w:t>
      </w:r>
      <w:r>
        <w:rPr>
          <w:bCs/>
          <w:sz w:val="20"/>
          <w:szCs w:val="20"/>
        </w:rPr>
        <w:t>Высокского</w:t>
      </w:r>
      <w:r w:rsidRPr="00AE2021">
        <w:rPr>
          <w:bCs/>
          <w:sz w:val="20"/>
          <w:szCs w:val="20"/>
        </w:rPr>
        <w:t xml:space="preserve"> сельсовета по данным переписей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5182"/>
        <w:gridCol w:w="1698"/>
        <w:gridCol w:w="1616"/>
      </w:tblGrid>
      <w:tr w:rsidR="00504B0C" w:rsidRPr="00B338D6" w:rsidTr="00ED6B2B">
        <w:trPr>
          <w:trHeight w:val="769"/>
        </w:trPr>
        <w:tc>
          <w:tcPr>
            <w:tcW w:w="1075" w:type="dxa"/>
            <w:vAlign w:val="center"/>
          </w:tcPr>
          <w:p w:rsidR="00504B0C" w:rsidRPr="00B338D6" w:rsidRDefault="00504B0C" w:rsidP="00ED6B2B">
            <w:pPr>
              <w:jc w:val="center"/>
            </w:pPr>
            <w:r w:rsidRPr="00B338D6">
              <w:t>№ п/п</w:t>
            </w:r>
          </w:p>
        </w:tc>
        <w:tc>
          <w:tcPr>
            <w:tcW w:w="5182" w:type="dxa"/>
            <w:vAlign w:val="center"/>
          </w:tcPr>
          <w:p w:rsidR="00504B0C" w:rsidRPr="00B338D6" w:rsidRDefault="00504B0C" w:rsidP="00ED6B2B">
            <w:pPr>
              <w:jc w:val="center"/>
            </w:pPr>
            <w:r w:rsidRPr="00B338D6">
              <w:t>Наименование населенного пункта</w:t>
            </w:r>
          </w:p>
        </w:tc>
        <w:tc>
          <w:tcPr>
            <w:tcW w:w="1698" w:type="dxa"/>
            <w:vAlign w:val="center"/>
          </w:tcPr>
          <w:p w:rsidR="00504B0C" w:rsidRPr="00B338D6" w:rsidRDefault="00504B0C" w:rsidP="00ED6B2B">
            <w:pPr>
              <w:jc w:val="center"/>
            </w:pPr>
            <w:r w:rsidRPr="00B338D6">
              <w:t>Численность, всего, чел</w:t>
            </w:r>
          </w:p>
        </w:tc>
        <w:tc>
          <w:tcPr>
            <w:tcW w:w="1616" w:type="dxa"/>
            <w:vAlign w:val="center"/>
          </w:tcPr>
          <w:p w:rsidR="00504B0C" w:rsidRPr="00B338D6" w:rsidRDefault="00504B0C" w:rsidP="00ED6B2B">
            <w:pPr>
              <w:jc w:val="center"/>
            </w:pPr>
            <w:r w:rsidRPr="00B338D6">
              <w:t>% в общей численности</w:t>
            </w:r>
          </w:p>
        </w:tc>
      </w:tr>
      <w:tr w:rsidR="00504B0C" w:rsidRPr="00B338D6" w:rsidTr="00ED6B2B">
        <w:trPr>
          <w:trHeight w:val="275"/>
        </w:trPr>
        <w:tc>
          <w:tcPr>
            <w:tcW w:w="1075" w:type="dxa"/>
            <w:vAlign w:val="center"/>
          </w:tcPr>
          <w:p w:rsidR="00504B0C" w:rsidRPr="00B338D6" w:rsidRDefault="00504B0C" w:rsidP="00ED6B2B">
            <w:pPr>
              <w:jc w:val="center"/>
            </w:pPr>
            <w:r w:rsidRPr="00B338D6">
              <w:t>1.</w:t>
            </w:r>
          </w:p>
        </w:tc>
        <w:tc>
          <w:tcPr>
            <w:tcW w:w="5182" w:type="dxa"/>
          </w:tcPr>
          <w:p w:rsidR="00504B0C" w:rsidRPr="00B338D6" w:rsidRDefault="00504B0C" w:rsidP="00ED6B2B">
            <w:pPr>
              <w:jc w:val="both"/>
            </w:pPr>
            <w:r w:rsidRPr="00B338D6">
              <w:t xml:space="preserve"> с. Ленинская   Искра</w:t>
            </w:r>
          </w:p>
        </w:tc>
        <w:tc>
          <w:tcPr>
            <w:tcW w:w="1698" w:type="dxa"/>
            <w:vAlign w:val="center"/>
          </w:tcPr>
          <w:p w:rsidR="00504B0C" w:rsidRPr="00656A8D" w:rsidRDefault="00504B0C" w:rsidP="00ED6B2B">
            <w:pPr>
              <w:jc w:val="center"/>
            </w:pPr>
            <w:r w:rsidRPr="00656A8D">
              <w:t>134</w:t>
            </w:r>
          </w:p>
        </w:tc>
        <w:tc>
          <w:tcPr>
            <w:tcW w:w="1616" w:type="dxa"/>
            <w:vAlign w:val="bottom"/>
          </w:tcPr>
          <w:p w:rsidR="00504B0C" w:rsidRPr="00656A8D" w:rsidRDefault="00504B0C" w:rsidP="00ED6B2B">
            <w:pPr>
              <w:jc w:val="center"/>
              <w:rPr>
                <w:color w:val="000000"/>
              </w:rPr>
            </w:pPr>
            <w:r w:rsidRPr="00656A8D">
              <w:rPr>
                <w:color w:val="000000"/>
              </w:rPr>
              <w:t>8,15</w:t>
            </w:r>
          </w:p>
        </w:tc>
      </w:tr>
      <w:tr w:rsidR="00504B0C" w:rsidRPr="00B338D6" w:rsidTr="00ED6B2B">
        <w:tc>
          <w:tcPr>
            <w:tcW w:w="1075" w:type="dxa"/>
            <w:vAlign w:val="center"/>
          </w:tcPr>
          <w:p w:rsidR="00504B0C" w:rsidRPr="00B338D6" w:rsidRDefault="00504B0C" w:rsidP="00ED6B2B">
            <w:pPr>
              <w:jc w:val="center"/>
            </w:pPr>
            <w:r w:rsidRPr="00B338D6">
              <w:t>2.</w:t>
            </w:r>
          </w:p>
        </w:tc>
        <w:tc>
          <w:tcPr>
            <w:tcW w:w="5182" w:type="dxa"/>
          </w:tcPr>
          <w:p w:rsidR="00504B0C" w:rsidRPr="00B338D6" w:rsidRDefault="00504B0C" w:rsidP="00ED6B2B">
            <w:pPr>
              <w:ind w:left="131"/>
              <w:jc w:val="both"/>
            </w:pPr>
            <w:r w:rsidRPr="00B338D6">
              <w:t xml:space="preserve">  с. Высокое</w:t>
            </w:r>
          </w:p>
        </w:tc>
        <w:tc>
          <w:tcPr>
            <w:tcW w:w="1698" w:type="dxa"/>
            <w:vAlign w:val="center"/>
          </w:tcPr>
          <w:p w:rsidR="00504B0C" w:rsidRPr="00656A8D" w:rsidRDefault="00504B0C" w:rsidP="00ED6B2B">
            <w:pPr>
              <w:jc w:val="center"/>
            </w:pPr>
            <w:r w:rsidRPr="00656A8D">
              <w:t>437</w:t>
            </w:r>
          </w:p>
        </w:tc>
        <w:tc>
          <w:tcPr>
            <w:tcW w:w="1616" w:type="dxa"/>
            <w:vAlign w:val="bottom"/>
          </w:tcPr>
          <w:p w:rsidR="00504B0C" w:rsidRPr="00656A8D" w:rsidRDefault="00504B0C" w:rsidP="00ED6B2B">
            <w:pPr>
              <w:jc w:val="center"/>
              <w:rPr>
                <w:color w:val="000000"/>
              </w:rPr>
            </w:pPr>
            <w:r w:rsidRPr="00656A8D">
              <w:rPr>
                <w:color w:val="000000"/>
              </w:rPr>
              <w:t>26,58</w:t>
            </w:r>
          </w:p>
        </w:tc>
      </w:tr>
      <w:tr w:rsidR="00504B0C" w:rsidRPr="00B338D6" w:rsidTr="00ED6B2B">
        <w:tc>
          <w:tcPr>
            <w:tcW w:w="1075" w:type="dxa"/>
            <w:vAlign w:val="center"/>
          </w:tcPr>
          <w:p w:rsidR="00504B0C" w:rsidRPr="00B338D6" w:rsidRDefault="00504B0C" w:rsidP="00ED6B2B">
            <w:pPr>
              <w:jc w:val="center"/>
            </w:pPr>
            <w:r w:rsidRPr="00B338D6">
              <w:t>3.</w:t>
            </w:r>
          </w:p>
        </w:tc>
        <w:tc>
          <w:tcPr>
            <w:tcW w:w="5182" w:type="dxa"/>
          </w:tcPr>
          <w:p w:rsidR="00504B0C" w:rsidRPr="00B338D6" w:rsidRDefault="00504B0C" w:rsidP="00ED6B2B">
            <w:pPr>
              <w:ind w:left="131"/>
              <w:jc w:val="both"/>
            </w:pPr>
            <w:r w:rsidRPr="00B338D6">
              <w:t>д. Звягинцево</w:t>
            </w:r>
          </w:p>
        </w:tc>
        <w:tc>
          <w:tcPr>
            <w:tcW w:w="1698" w:type="dxa"/>
            <w:vAlign w:val="center"/>
          </w:tcPr>
          <w:p w:rsidR="00504B0C" w:rsidRPr="00656A8D" w:rsidRDefault="00504B0C" w:rsidP="00ED6B2B">
            <w:pPr>
              <w:jc w:val="center"/>
            </w:pPr>
            <w:r w:rsidRPr="00656A8D">
              <w:t>140</w:t>
            </w:r>
          </w:p>
        </w:tc>
        <w:tc>
          <w:tcPr>
            <w:tcW w:w="1616" w:type="dxa"/>
            <w:vAlign w:val="bottom"/>
          </w:tcPr>
          <w:p w:rsidR="00504B0C" w:rsidRPr="00656A8D" w:rsidRDefault="00504B0C" w:rsidP="00ED6B2B">
            <w:pPr>
              <w:jc w:val="center"/>
              <w:rPr>
                <w:color w:val="000000"/>
              </w:rPr>
            </w:pPr>
            <w:r w:rsidRPr="00656A8D">
              <w:rPr>
                <w:color w:val="000000"/>
              </w:rPr>
              <w:t>8,52</w:t>
            </w:r>
          </w:p>
        </w:tc>
      </w:tr>
      <w:tr w:rsidR="00504B0C" w:rsidRPr="00B338D6" w:rsidTr="00ED6B2B">
        <w:tc>
          <w:tcPr>
            <w:tcW w:w="1075" w:type="dxa"/>
            <w:vAlign w:val="center"/>
          </w:tcPr>
          <w:p w:rsidR="00504B0C" w:rsidRPr="00B338D6" w:rsidRDefault="00504B0C" w:rsidP="00ED6B2B">
            <w:pPr>
              <w:jc w:val="center"/>
            </w:pPr>
            <w:r w:rsidRPr="00B338D6">
              <w:t>4.</w:t>
            </w:r>
          </w:p>
        </w:tc>
        <w:tc>
          <w:tcPr>
            <w:tcW w:w="5182" w:type="dxa"/>
          </w:tcPr>
          <w:p w:rsidR="00504B0C" w:rsidRPr="00B338D6" w:rsidRDefault="00504B0C" w:rsidP="00ED6B2B">
            <w:pPr>
              <w:ind w:left="131"/>
              <w:jc w:val="both"/>
            </w:pPr>
            <w:r w:rsidRPr="00B338D6">
              <w:t>д. Кондратьевка</w:t>
            </w:r>
          </w:p>
        </w:tc>
        <w:tc>
          <w:tcPr>
            <w:tcW w:w="1698" w:type="dxa"/>
            <w:vAlign w:val="center"/>
          </w:tcPr>
          <w:p w:rsidR="00504B0C" w:rsidRPr="00656A8D" w:rsidRDefault="00504B0C" w:rsidP="00ED6B2B">
            <w:pPr>
              <w:jc w:val="center"/>
            </w:pPr>
            <w:r w:rsidRPr="00656A8D">
              <w:t>124</w:t>
            </w:r>
          </w:p>
        </w:tc>
        <w:tc>
          <w:tcPr>
            <w:tcW w:w="1616" w:type="dxa"/>
            <w:vAlign w:val="bottom"/>
          </w:tcPr>
          <w:p w:rsidR="00504B0C" w:rsidRPr="00656A8D" w:rsidRDefault="00504B0C" w:rsidP="00ED6B2B">
            <w:pPr>
              <w:jc w:val="center"/>
              <w:rPr>
                <w:color w:val="000000"/>
              </w:rPr>
            </w:pPr>
            <w:r w:rsidRPr="00656A8D">
              <w:rPr>
                <w:color w:val="000000"/>
              </w:rPr>
              <w:t>7,54</w:t>
            </w:r>
          </w:p>
        </w:tc>
      </w:tr>
      <w:tr w:rsidR="00504B0C" w:rsidRPr="00B338D6" w:rsidTr="00ED6B2B">
        <w:tc>
          <w:tcPr>
            <w:tcW w:w="1075" w:type="dxa"/>
            <w:vAlign w:val="center"/>
          </w:tcPr>
          <w:p w:rsidR="00504B0C" w:rsidRPr="00B338D6" w:rsidRDefault="00504B0C" w:rsidP="00ED6B2B">
            <w:pPr>
              <w:jc w:val="center"/>
            </w:pPr>
            <w:r w:rsidRPr="00B338D6">
              <w:t>5.</w:t>
            </w:r>
          </w:p>
        </w:tc>
        <w:tc>
          <w:tcPr>
            <w:tcW w:w="5182" w:type="dxa"/>
          </w:tcPr>
          <w:p w:rsidR="00504B0C" w:rsidRPr="00B338D6" w:rsidRDefault="00504B0C" w:rsidP="00ED6B2B">
            <w:pPr>
              <w:ind w:left="131"/>
              <w:jc w:val="both"/>
            </w:pPr>
            <w:r w:rsidRPr="00B338D6">
              <w:t xml:space="preserve">х. Свиридов </w:t>
            </w:r>
          </w:p>
        </w:tc>
        <w:tc>
          <w:tcPr>
            <w:tcW w:w="1698" w:type="dxa"/>
            <w:vAlign w:val="center"/>
          </w:tcPr>
          <w:p w:rsidR="00504B0C" w:rsidRPr="00656A8D" w:rsidRDefault="00504B0C" w:rsidP="00ED6B2B">
            <w:pPr>
              <w:jc w:val="center"/>
            </w:pPr>
            <w:r w:rsidRPr="00656A8D">
              <w:t>73</w:t>
            </w:r>
          </w:p>
        </w:tc>
        <w:tc>
          <w:tcPr>
            <w:tcW w:w="1616" w:type="dxa"/>
            <w:vAlign w:val="bottom"/>
          </w:tcPr>
          <w:p w:rsidR="00504B0C" w:rsidRPr="00656A8D" w:rsidRDefault="00504B0C" w:rsidP="00ED6B2B">
            <w:pPr>
              <w:jc w:val="center"/>
              <w:rPr>
                <w:color w:val="000000"/>
              </w:rPr>
            </w:pPr>
            <w:r w:rsidRPr="00656A8D">
              <w:rPr>
                <w:color w:val="000000"/>
              </w:rPr>
              <w:t>4,44</w:t>
            </w:r>
          </w:p>
        </w:tc>
      </w:tr>
      <w:tr w:rsidR="00504B0C" w:rsidRPr="00B338D6" w:rsidTr="00ED6B2B">
        <w:tc>
          <w:tcPr>
            <w:tcW w:w="1075" w:type="dxa"/>
            <w:vAlign w:val="center"/>
          </w:tcPr>
          <w:p w:rsidR="00504B0C" w:rsidRPr="00B338D6" w:rsidRDefault="00504B0C" w:rsidP="00ED6B2B">
            <w:pPr>
              <w:jc w:val="center"/>
            </w:pPr>
            <w:r w:rsidRPr="00B338D6">
              <w:t>6.</w:t>
            </w:r>
          </w:p>
        </w:tc>
        <w:tc>
          <w:tcPr>
            <w:tcW w:w="5182" w:type="dxa"/>
          </w:tcPr>
          <w:p w:rsidR="00504B0C" w:rsidRPr="00B338D6" w:rsidRDefault="00504B0C" w:rsidP="00ED6B2B">
            <w:pPr>
              <w:ind w:left="131"/>
              <w:jc w:val="both"/>
            </w:pPr>
            <w:r w:rsidRPr="00B338D6">
              <w:t>х. Спокоевка</w:t>
            </w:r>
          </w:p>
        </w:tc>
        <w:tc>
          <w:tcPr>
            <w:tcW w:w="1698" w:type="dxa"/>
            <w:vAlign w:val="center"/>
          </w:tcPr>
          <w:p w:rsidR="00504B0C" w:rsidRPr="00656A8D" w:rsidRDefault="00504B0C" w:rsidP="00ED6B2B">
            <w:pPr>
              <w:jc w:val="center"/>
            </w:pPr>
            <w:r w:rsidRPr="00656A8D">
              <w:t>8</w:t>
            </w:r>
          </w:p>
        </w:tc>
        <w:tc>
          <w:tcPr>
            <w:tcW w:w="1616" w:type="dxa"/>
            <w:vAlign w:val="bottom"/>
          </w:tcPr>
          <w:p w:rsidR="00504B0C" w:rsidRPr="00656A8D" w:rsidRDefault="00504B0C" w:rsidP="00ED6B2B">
            <w:pPr>
              <w:jc w:val="center"/>
              <w:rPr>
                <w:color w:val="000000"/>
              </w:rPr>
            </w:pPr>
            <w:r w:rsidRPr="00656A8D">
              <w:rPr>
                <w:color w:val="000000"/>
              </w:rPr>
              <w:t>0,49</w:t>
            </w:r>
          </w:p>
        </w:tc>
      </w:tr>
      <w:tr w:rsidR="00504B0C" w:rsidRPr="00B338D6" w:rsidTr="00ED6B2B">
        <w:tc>
          <w:tcPr>
            <w:tcW w:w="1075" w:type="dxa"/>
            <w:vAlign w:val="center"/>
          </w:tcPr>
          <w:p w:rsidR="00504B0C" w:rsidRPr="00B338D6" w:rsidRDefault="00504B0C" w:rsidP="00ED6B2B">
            <w:pPr>
              <w:jc w:val="center"/>
            </w:pPr>
            <w:r w:rsidRPr="00B338D6">
              <w:t>7.</w:t>
            </w:r>
          </w:p>
        </w:tc>
        <w:tc>
          <w:tcPr>
            <w:tcW w:w="5182" w:type="dxa"/>
          </w:tcPr>
          <w:p w:rsidR="00504B0C" w:rsidRPr="00B338D6" w:rsidRDefault="00504B0C" w:rsidP="00ED6B2B">
            <w:pPr>
              <w:ind w:left="131"/>
              <w:jc w:val="both"/>
            </w:pPr>
            <w:r w:rsidRPr="00B338D6">
              <w:t xml:space="preserve">д. Спасское </w:t>
            </w:r>
          </w:p>
        </w:tc>
        <w:tc>
          <w:tcPr>
            <w:tcW w:w="1698" w:type="dxa"/>
            <w:vAlign w:val="center"/>
          </w:tcPr>
          <w:p w:rsidR="00504B0C" w:rsidRPr="00656A8D" w:rsidRDefault="00504B0C" w:rsidP="00ED6B2B">
            <w:pPr>
              <w:jc w:val="center"/>
            </w:pPr>
            <w:r w:rsidRPr="00656A8D">
              <w:t>350</w:t>
            </w:r>
          </w:p>
        </w:tc>
        <w:tc>
          <w:tcPr>
            <w:tcW w:w="1616" w:type="dxa"/>
            <w:vAlign w:val="bottom"/>
          </w:tcPr>
          <w:p w:rsidR="00504B0C" w:rsidRPr="00656A8D" w:rsidRDefault="00504B0C" w:rsidP="00ED6B2B">
            <w:pPr>
              <w:jc w:val="center"/>
              <w:rPr>
                <w:color w:val="000000"/>
              </w:rPr>
            </w:pPr>
            <w:r w:rsidRPr="00656A8D">
              <w:rPr>
                <w:color w:val="000000"/>
              </w:rPr>
              <w:t>21,29</w:t>
            </w:r>
          </w:p>
        </w:tc>
      </w:tr>
      <w:tr w:rsidR="00504B0C" w:rsidRPr="00B338D6" w:rsidTr="00ED6B2B">
        <w:tc>
          <w:tcPr>
            <w:tcW w:w="1075" w:type="dxa"/>
            <w:vAlign w:val="center"/>
          </w:tcPr>
          <w:p w:rsidR="00504B0C" w:rsidRPr="00B338D6" w:rsidRDefault="00504B0C" w:rsidP="00ED6B2B">
            <w:pPr>
              <w:jc w:val="center"/>
            </w:pPr>
            <w:r w:rsidRPr="00B338D6">
              <w:t>8.</w:t>
            </w:r>
          </w:p>
        </w:tc>
        <w:tc>
          <w:tcPr>
            <w:tcW w:w="5182" w:type="dxa"/>
          </w:tcPr>
          <w:p w:rsidR="00504B0C" w:rsidRPr="00B338D6" w:rsidRDefault="00504B0C" w:rsidP="00ED6B2B">
            <w:pPr>
              <w:ind w:left="131"/>
              <w:jc w:val="both"/>
            </w:pPr>
            <w:r w:rsidRPr="00B338D6">
              <w:t>х. Андриановка</w:t>
            </w:r>
          </w:p>
        </w:tc>
        <w:tc>
          <w:tcPr>
            <w:tcW w:w="1698" w:type="dxa"/>
            <w:vAlign w:val="center"/>
          </w:tcPr>
          <w:p w:rsidR="00504B0C" w:rsidRPr="00656A8D" w:rsidRDefault="00504B0C" w:rsidP="00ED6B2B">
            <w:pPr>
              <w:jc w:val="center"/>
            </w:pPr>
            <w:r w:rsidRPr="00656A8D">
              <w:t>3</w:t>
            </w:r>
          </w:p>
        </w:tc>
        <w:tc>
          <w:tcPr>
            <w:tcW w:w="1616" w:type="dxa"/>
            <w:vAlign w:val="bottom"/>
          </w:tcPr>
          <w:p w:rsidR="00504B0C" w:rsidRPr="00656A8D" w:rsidRDefault="00504B0C" w:rsidP="00ED6B2B">
            <w:pPr>
              <w:jc w:val="center"/>
              <w:rPr>
                <w:color w:val="000000"/>
              </w:rPr>
            </w:pPr>
            <w:r w:rsidRPr="00656A8D">
              <w:rPr>
                <w:color w:val="000000"/>
              </w:rPr>
              <w:t>0,18</w:t>
            </w:r>
          </w:p>
        </w:tc>
      </w:tr>
      <w:tr w:rsidR="00504B0C" w:rsidRPr="00B338D6" w:rsidTr="00ED6B2B">
        <w:tc>
          <w:tcPr>
            <w:tcW w:w="1075" w:type="dxa"/>
            <w:vAlign w:val="center"/>
          </w:tcPr>
          <w:p w:rsidR="00504B0C" w:rsidRPr="00B338D6" w:rsidRDefault="00504B0C" w:rsidP="00ED6B2B">
            <w:pPr>
              <w:jc w:val="center"/>
            </w:pPr>
            <w:r w:rsidRPr="00B338D6">
              <w:t>9.</w:t>
            </w:r>
          </w:p>
        </w:tc>
        <w:tc>
          <w:tcPr>
            <w:tcW w:w="5182" w:type="dxa"/>
          </w:tcPr>
          <w:p w:rsidR="00504B0C" w:rsidRPr="00B338D6" w:rsidRDefault="00504B0C" w:rsidP="00ED6B2B">
            <w:pPr>
              <w:ind w:left="131"/>
              <w:jc w:val="both"/>
            </w:pPr>
            <w:r w:rsidRPr="00B338D6">
              <w:t>х. Воробжа</w:t>
            </w:r>
          </w:p>
        </w:tc>
        <w:tc>
          <w:tcPr>
            <w:tcW w:w="1698" w:type="dxa"/>
            <w:vAlign w:val="center"/>
          </w:tcPr>
          <w:p w:rsidR="00504B0C" w:rsidRPr="00656A8D" w:rsidRDefault="00504B0C" w:rsidP="00ED6B2B">
            <w:pPr>
              <w:jc w:val="center"/>
            </w:pPr>
            <w:r w:rsidRPr="00656A8D">
              <w:t>3</w:t>
            </w:r>
          </w:p>
        </w:tc>
        <w:tc>
          <w:tcPr>
            <w:tcW w:w="1616" w:type="dxa"/>
            <w:vAlign w:val="bottom"/>
          </w:tcPr>
          <w:p w:rsidR="00504B0C" w:rsidRPr="00656A8D" w:rsidRDefault="00504B0C" w:rsidP="00ED6B2B">
            <w:pPr>
              <w:jc w:val="center"/>
              <w:rPr>
                <w:color w:val="000000"/>
              </w:rPr>
            </w:pPr>
            <w:r w:rsidRPr="00656A8D">
              <w:rPr>
                <w:color w:val="000000"/>
              </w:rPr>
              <w:t>0,18</w:t>
            </w:r>
          </w:p>
        </w:tc>
      </w:tr>
      <w:tr w:rsidR="00504B0C" w:rsidRPr="00B338D6" w:rsidTr="00ED6B2B">
        <w:tc>
          <w:tcPr>
            <w:tcW w:w="1075" w:type="dxa"/>
            <w:vAlign w:val="center"/>
          </w:tcPr>
          <w:p w:rsidR="00504B0C" w:rsidRPr="00B338D6" w:rsidRDefault="00504B0C" w:rsidP="00ED6B2B">
            <w:pPr>
              <w:jc w:val="center"/>
            </w:pPr>
            <w:r w:rsidRPr="00B338D6">
              <w:t>10.</w:t>
            </w:r>
          </w:p>
        </w:tc>
        <w:tc>
          <w:tcPr>
            <w:tcW w:w="5182" w:type="dxa"/>
          </w:tcPr>
          <w:p w:rsidR="00504B0C" w:rsidRPr="00B338D6" w:rsidRDefault="00504B0C" w:rsidP="00ED6B2B">
            <w:pPr>
              <w:ind w:left="131"/>
              <w:jc w:val="both"/>
            </w:pPr>
            <w:r w:rsidRPr="00B338D6">
              <w:t>д. Константиновка</w:t>
            </w:r>
          </w:p>
        </w:tc>
        <w:tc>
          <w:tcPr>
            <w:tcW w:w="1698" w:type="dxa"/>
            <w:vAlign w:val="center"/>
          </w:tcPr>
          <w:p w:rsidR="00504B0C" w:rsidRPr="00656A8D" w:rsidRDefault="00504B0C" w:rsidP="00ED6B2B">
            <w:pPr>
              <w:jc w:val="center"/>
            </w:pPr>
            <w:r w:rsidRPr="00656A8D">
              <w:t>103</w:t>
            </w:r>
          </w:p>
        </w:tc>
        <w:tc>
          <w:tcPr>
            <w:tcW w:w="1616" w:type="dxa"/>
            <w:vAlign w:val="bottom"/>
          </w:tcPr>
          <w:p w:rsidR="00504B0C" w:rsidRPr="00656A8D" w:rsidRDefault="00504B0C" w:rsidP="00ED6B2B">
            <w:pPr>
              <w:jc w:val="center"/>
              <w:rPr>
                <w:color w:val="000000"/>
              </w:rPr>
            </w:pPr>
            <w:r w:rsidRPr="00656A8D">
              <w:rPr>
                <w:color w:val="000000"/>
              </w:rPr>
              <w:t>6,27</w:t>
            </w:r>
          </w:p>
        </w:tc>
      </w:tr>
      <w:tr w:rsidR="00504B0C" w:rsidRPr="00B338D6" w:rsidTr="00ED6B2B">
        <w:tc>
          <w:tcPr>
            <w:tcW w:w="1075" w:type="dxa"/>
            <w:vAlign w:val="center"/>
          </w:tcPr>
          <w:p w:rsidR="00504B0C" w:rsidRPr="00B338D6" w:rsidRDefault="00504B0C" w:rsidP="00ED6B2B">
            <w:pPr>
              <w:jc w:val="center"/>
            </w:pPr>
            <w:r w:rsidRPr="00B338D6">
              <w:t>11.</w:t>
            </w:r>
          </w:p>
        </w:tc>
        <w:tc>
          <w:tcPr>
            <w:tcW w:w="5182" w:type="dxa"/>
          </w:tcPr>
          <w:p w:rsidR="00504B0C" w:rsidRPr="00B338D6" w:rsidRDefault="00504B0C" w:rsidP="00ED6B2B">
            <w:pPr>
              <w:jc w:val="both"/>
            </w:pPr>
            <w:r w:rsidRPr="00B338D6">
              <w:t xml:space="preserve"> х. Кондратьевские Выселки</w:t>
            </w:r>
          </w:p>
        </w:tc>
        <w:tc>
          <w:tcPr>
            <w:tcW w:w="1698" w:type="dxa"/>
            <w:vAlign w:val="center"/>
          </w:tcPr>
          <w:p w:rsidR="00504B0C" w:rsidRPr="00656A8D" w:rsidRDefault="00504B0C" w:rsidP="00ED6B2B">
            <w:pPr>
              <w:jc w:val="center"/>
            </w:pPr>
            <w:r w:rsidRPr="00656A8D">
              <w:t>54</w:t>
            </w:r>
          </w:p>
        </w:tc>
        <w:tc>
          <w:tcPr>
            <w:tcW w:w="1616" w:type="dxa"/>
            <w:vAlign w:val="bottom"/>
          </w:tcPr>
          <w:p w:rsidR="00504B0C" w:rsidRPr="00656A8D" w:rsidRDefault="00504B0C" w:rsidP="00ED6B2B">
            <w:pPr>
              <w:jc w:val="center"/>
              <w:rPr>
                <w:color w:val="000000"/>
              </w:rPr>
            </w:pPr>
            <w:r w:rsidRPr="00656A8D">
              <w:rPr>
                <w:color w:val="000000"/>
              </w:rPr>
              <w:t>3,28</w:t>
            </w:r>
          </w:p>
        </w:tc>
      </w:tr>
      <w:tr w:rsidR="00504B0C" w:rsidRPr="00B338D6" w:rsidTr="00ED6B2B">
        <w:tc>
          <w:tcPr>
            <w:tcW w:w="1075" w:type="dxa"/>
            <w:vAlign w:val="center"/>
          </w:tcPr>
          <w:p w:rsidR="00504B0C" w:rsidRPr="00B338D6" w:rsidRDefault="00504B0C" w:rsidP="00ED6B2B">
            <w:pPr>
              <w:jc w:val="center"/>
            </w:pPr>
            <w:r w:rsidRPr="00B338D6">
              <w:t>12.</w:t>
            </w:r>
          </w:p>
        </w:tc>
        <w:tc>
          <w:tcPr>
            <w:tcW w:w="5182" w:type="dxa"/>
          </w:tcPr>
          <w:p w:rsidR="00504B0C" w:rsidRPr="00B338D6" w:rsidRDefault="00504B0C" w:rsidP="00ED6B2B">
            <w:pPr>
              <w:ind w:right="-107"/>
              <w:jc w:val="both"/>
            </w:pPr>
            <w:r w:rsidRPr="00B338D6">
              <w:t>д.1-я Переверзевка</w:t>
            </w:r>
          </w:p>
        </w:tc>
        <w:tc>
          <w:tcPr>
            <w:tcW w:w="1698" w:type="dxa"/>
            <w:vAlign w:val="center"/>
          </w:tcPr>
          <w:p w:rsidR="00504B0C" w:rsidRPr="00656A8D" w:rsidRDefault="00504B0C" w:rsidP="00ED6B2B">
            <w:pPr>
              <w:jc w:val="center"/>
            </w:pPr>
            <w:r w:rsidRPr="00656A8D">
              <w:t>97</w:t>
            </w:r>
          </w:p>
        </w:tc>
        <w:tc>
          <w:tcPr>
            <w:tcW w:w="1616" w:type="dxa"/>
            <w:vAlign w:val="bottom"/>
          </w:tcPr>
          <w:p w:rsidR="00504B0C" w:rsidRPr="00656A8D" w:rsidRDefault="00504B0C" w:rsidP="00ED6B2B">
            <w:pPr>
              <w:jc w:val="center"/>
              <w:rPr>
                <w:color w:val="000000"/>
              </w:rPr>
            </w:pPr>
            <w:r w:rsidRPr="00656A8D">
              <w:rPr>
                <w:color w:val="000000"/>
              </w:rPr>
              <w:t>5,90</w:t>
            </w:r>
          </w:p>
        </w:tc>
      </w:tr>
      <w:tr w:rsidR="00504B0C" w:rsidRPr="00B338D6" w:rsidTr="00ED6B2B">
        <w:tc>
          <w:tcPr>
            <w:tcW w:w="1075" w:type="dxa"/>
            <w:vAlign w:val="center"/>
          </w:tcPr>
          <w:p w:rsidR="00504B0C" w:rsidRPr="00B338D6" w:rsidRDefault="00504B0C" w:rsidP="00ED6B2B">
            <w:pPr>
              <w:jc w:val="center"/>
            </w:pPr>
            <w:r w:rsidRPr="00B338D6">
              <w:t>13.</w:t>
            </w:r>
          </w:p>
        </w:tc>
        <w:tc>
          <w:tcPr>
            <w:tcW w:w="5182" w:type="dxa"/>
          </w:tcPr>
          <w:p w:rsidR="00504B0C" w:rsidRPr="00B338D6" w:rsidRDefault="00504B0C" w:rsidP="00ED6B2B">
            <w:pPr>
              <w:jc w:val="both"/>
            </w:pPr>
            <w:r w:rsidRPr="00B338D6">
              <w:t xml:space="preserve"> д. 2-я Переверзевка</w:t>
            </w:r>
          </w:p>
        </w:tc>
        <w:tc>
          <w:tcPr>
            <w:tcW w:w="1698" w:type="dxa"/>
            <w:vAlign w:val="center"/>
          </w:tcPr>
          <w:p w:rsidR="00504B0C" w:rsidRPr="00656A8D" w:rsidRDefault="00504B0C" w:rsidP="00ED6B2B">
            <w:pPr>
              <w:jc w:val="center"/>
            </w:pPr>
            <w:r w:rsidRPr="00656A8D">
              <w:t>32</w:t>
            </w:r>
          </w:p>
        </w:tc>
        <w:tc>
          <w:tcPr>
            <w:tcW w:w="1616" w:type="dxa"/>
            <w:vAlign w:val="bottom"/>
          </w:tcPr>
          <w:p w:rsidR="00504B0C" w:rsidRPr="00656A8D" w:rsidRDefault="00504B0C" w:rsidP="00ED6B2B">
            <w:pPr>
              <w:jc w:val="center"/>
              <w:rPr>
                <w:color w:val="000000"/>
              </w:rPr>
            </w:pPr>
            <w:r w:rsidRPr="00656A8D">
              <w:rPr>
                <w:color w:val="000000"/>
              </w:rPr>
              <w:t>1,95</w:t>
            </w:r>
          </w:p>
        </w:tc>
      </w:tr>
      <w:tr w:rsidR="00504B0C" w:rsidRPr="00B338D6" w:rsidTr="00ED6B2B">
        <w:tc>
          <w:tcPr>
            <w:tcW w:w="1075" w:type="dxa"/>
            <w:vAlign w:val="center"/>
          </w:tcPr>
          <w:p w:rsidR="00504B0C" w:rsidRPr="00B338D6" w:rsidRDefault="00504B0C" w:rsidP="00ED6B2B">
            <w:pPr>
              <w:jc w:val="center"/>
            </w:pPr>
            <w:r w:rsidRPr="00B338D6">
              <w:t>14.</w:t>
            </w:r>
          </w:p>
        </w:tc>
        <w:tc>
          <w:tcPr>
            <w:tcW w:w="5182" w:type="dxa"/>
          </w:tcPr>
          <w:p w:rsidR="00504B0C" w:rsidRPr="00B338D6" w:rsidRDefault="00504B0C" w:rsidP="00ED6B2B">
            <w:pPr>
              <w:jc w:val="both"/>
            </w:pPr>
            <w:r w:rsidRPr="00B338D6">
              <w:t>х. Спасские Выселки</w:t>
            </w:r>
          </w:p>
        </w:tc>
        <w:tc>
          <w:tcPr>
            <w:tcW w:w="1698" w:type="dxa"/>
            <w:vAlign w:val="center"/>
          </w:tcPr>
          <w:p w:rsidR="00504B0C" w:rsidRPr="00656A8D" w:rsidRDefault="00504B0C" w:rsidP="00ED6B2B">
            <w:pPr>
              <w:jc w:val="center"/>
            </w:pPr>
            <w:r w:rsidRPr="00656A8D">
              <w:t>86</w:t>
            </w:r>
          </w:p>
        </w:tc>
        <w:tc>
          <w:tcPr>
            <w:tcW w:w="1616" w:type="dxa"/>
            <w:vAlign w:val="bottom"/>
          </w:tcPr>
          <w:p w:rsidR="00504B0C" w:rsidRPr="00656A8D" w:rsidRDefault="00504B0C" w:rsidP="00ED6B2B">
            <w:pPr>
              <w:jc w:val="center"/>
              <w:rPr>
                <w:color w:val="000000"/>
              </w:rPr>
            </w:pPr>
            <w:r w:rsidRPr="00656A8D">
              <w:rPr>
                <w:color w:val="000000"/>
              </w:rPr>
              <w:t>5,23</w:t>
            </w:r>
          </w:p>
        </w:tc>
      </w:tr>
      <w:tr w:rsidR="00504B0C" w:rsidRPr="00B338D6" w:rsidTr="00ED6B2B">
        <w:tc>
          <w:tcPr>
            <w:tcW w:w="1075" w:type="dxa"/>
          </w:tcPr>
          <w:p w:rsidR="00504B0C" w:rsidRPr="00B338D6" w:rsidRDefault="00504B0C" w:rsidP="00ED6B2B"/>
        </w:tc>
        <w:tc>
          <w:tcPr>
            <w:tcW w:w="5182" w:type="dxa"/>
          </w:tcPr>
          <w:p w:rsidR="00504B0C" w:rsidRPr="00B338D6" w:rsidRDefault="00504B0C" w:rsidP="00ED6B2B">
            <w:pPr>
              <w:rPr>
                <w:b/>
              </w:rPr>
            </w:pPr>
            <w:r w:rsidRPr="00B338D6">
              <w:rPr>
                <w:b/>
              </w:rPr>
              <w:t>Итого</w:t>
            </w:r>
          </w:p>
        </w:tc>
        <w:tc>
          <w:tcPr>
            <w:tcW w:w="1698" w:type="dxa"/>
            <w:vAlign w:val="center"/>
          </w:tcPr>
          <w:p w:rsidR="00504B0C" w:rsidRPr="00656A8D" w:rsidRDefault="00504B0C" w:rsidP="00ED6B2B">
            <w:pPr>
              <w:jc w:val="center"/>
              <w:rPr>
                <w:b/>
              </w:rPr>
            </w:pPr>
            <w:r w:rsidRPr="00656A8D">
              <w:rPr>
                <w:b/>
              </w:rPr>
              <w:t>1644</w:t>
            </w:r>
          </w:p>
        </w:tc>
        <w:tc>
          <w:tcPr>
            <w:tcW w:w="1616" w:type="dxa"/>
            <w:vAlign w:val="center"/>
          </w:tcPr>
          <w:p w:rsidR="00504B0C" w:rsidRPr="00B338D6" w:rsidRDefault="00504B0C" w:rsidP="00ED6B2B">
            <w:pPr>
              <w:jc w:val="center"/>
              <w:rPr>
                <w:b/>
              </w:rPr>
            </w:pPr>
            <w:r w:rsidRPr="00B338D6">
              <w:rPr>
                <w:b/>
              </w:rPr>
              <w:t>100</w:t>
            </w:r>
          </w:p>
        </w:tc>
      </w:tr>
    </w:tbl>
    <w:p w:rsidR="00504B0C" w:rsidRDefault="00504B0C" w:rsidP="00504B0C">
      <w:pPr>
        <w:ind w:firstLine="709"/>
        <w:jc w:val="both"/>
        <w:rPr>
          <w:bCs/>
          <w:color w:val="FF0000"/>
          <w:sz w:val="20"/>
          <w:szCs w:val="20"/>
        </w:rPr>
      </w:pPr>
    </w:p>
    <w:p w:rsidR="00504B0C" w:rsidRPr="00236BB5" w:rsidRDefault="00504B0C" w:rsidP="00504B0C">
      <w:pPr>
        <w:ind w:firstLine="709"/>
        <w:jc w:val="both"/>
        <w:rPr>
          <w:bCs/>
          <w:color w:val="FF0000"/>
          <w:sz w:val="20"/>
          <w:szCs w:val="20"/>
        </w:rPr>
      </w:pPr>
    </w:p>
    <w:p w:rsidR="00504B0C" w:rsidRDefault="00504B0C" w:rsidP="00504B0C">
      <w:pPr>
        <w:ind w:firstLine="709"/>
        <w:jc w:val="both"/>
        <w:rPr>
          <w:bCs/>
          <w:sz w:val="20"/>
          <w:szCs w:val="20"/>
        </w:rPr>
      </w:pPr>
      <w:r w:rsidRPr="00AE2021">
        <w:rPr>
          <w:bCs/>
          <w:sz w:val="20"/>
          <w:szCs w:val="20"/>
        </w:rPr>
        <w:t>Таблица</w:t>
      </w:r>
      <w:r>
        <w:rPr>
          <w:bCs/>
          <w:sz w:val="20"/>
          <w:szCs w:val="20"/>
        </w:rPr>
        <w:t xml:space="preserve"> 5</w:t>
      </w:r>
      <w:r w:rsidRPr="00AE2021">
        <w:rPr>
          <w:bCs/>
          <w:sz w:val="20"/>
          <w:szCs w:val="20"/>
        </w:rPr>
        <w:t xml:space="preserve"> – Динамика численности населения  </w:t>
      </w:r>
      <w:r>
        <w:rPr>
          <w:bCs/>
          <w:sz w:val="20"/>
          <w:szCs w:val="20"/>
        </w:rPr>
        <w:t>Высокского</w:t>
      </w:r>
      <w:r w:rsidRPr="00AE2021">
        <w:rPr>
          <w:bCs/>
          <w:sz w:val="20"/>
          <w:szCs w:val="20"/>
        </w:rPr>
        <w:t xml:space="preserve"> сельсовета (на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37"/>
        <w:gridCol w:w="852"/>
        <w:gridCol w:w="706"/>
        <w:gridCol w:w="859"/>
        <w:gridCol w:w="708"/>
        <w:gridCol w:w="850"/>
        <w:gridCol w:w="850"/>
        <w:gridCol w:w="852"/>
        <w:gridCol w:w="957"/>
      </w:tblGrid>
      <w:tr w:rsidR="00504B0C" w:rsidRPr="00656A8D" w:rsidTr="00ED6B2B">
        <w:tc>
          <w:tcPr>
            <w:tcW w:w="1534" w:type="pct"/>
            <w:shd w:val="clear" w:color="auto" w:fill="auto"/>
          </w:tcPr>
          <w:p w:rsidR="00504B0C" w:rsidRPr="00656A8D" w:rsidRDefault="00504B0C" w:rsidP="00ED6B2B">
            <w:pPr>
              <w:jc w:val="both"/>
              <w:rPr>
                <w:bCs/>
              </w:rPr>
            </w:pPr>
            <w:r w:rsidRPr="00656A8D">
              <w:rPr>
                <w:bCs/>
              </w:rPr>
              <w:t xml:space="preserve">Поселение – </w:t>
            </w:r>
          </w:p>
          <w:p w:rsidR="00504B0C" w:rsidRPr="00656A8D" w:rsidRDefault="00504B0C" w:rsidP="00ED6B2B">
            <w:pPr>
              <w:jc w:val="both"/>
              <w:rPr>
                <w:bCs/>
              </w:rPr>
            </w:pPr>
            <w:r w:rsidRPr="00656A8D">
              <w:rPr>
                <w:bCs/>
              </w:rPr>
              <w:t>Высокский сельсовет/год</w:t>
            </w:r>
          </w:p>
        </w:tc>
        <w:tc>
          <w:tcPr>
            <w:tcW w:w="445" w:type="pct"/>
            <w:shd w:val="clear" w:color="auto" w:fill="auto"/>
          </w:tcPr>
          <w:p w:rsidR="00504B0C" w:rsidRPr="00656A8D" w:rsidRDefault="00504B0C" w:rsidP="00ED6B2B">
            <w:pPr>
              <w:jc w:val="center"/>
              <w:rPr>
                <w:bCs/>
              </w:rPr>
            </w:pPr>
            <w:r w:rsidRPr="00656A8D">
              <w:rPr>
                <w:bCs/>
              </w:rPr>
              <w:t>2016</w:t>
            </w:r>
          </w:p>
        </w:tc>
        <w:tc>
          <w:tcPr>
            <w:tcW w:w="369" w:type="pct"/>
            <w:shd w:val="clear" w:color="auto" w:fill="auto"/>
          </w:tcPr>
          <w:p w:rsidR="00504B0C" w:rsidRPr="00656A8D" w:rsidRDefault="00504B0C" w:rsidP="00ED6B2B">
            <w:pPr>
              <w:jc w:val="center"/>
              <w:rPr>
                <w:bCs/>
              </w:rPr>
            </w:pPr>
            <w:r w:rsidRPr="00656A8D">
              <w:rPr>
                <w:bCs/>
              </w:rPr>
              <w:t>2017</w:t>
            </w:r>
          </w:p>
        </w:tc>
        <w:tc>
          <w:tcPr>
            <w:tcW w:w="449" w:type="pct"/>
            <w:shd w:val="clear" w:color="auto" w:fill="auto"/>
          </w:tcPr>
          <w:p w:rsidR="00504B0C" w:rsidRPr="00656A8D" w:rsidRDefault="00504B0C" w:rsidP="00ED6B2B">
            <w:pPr>
              <w:jc w:val="center"/>
              <w:rPr>
                <w:bCs/>
              </w:rPr>
            </w:pPr>
            <w:r w:rsidRPr="00656A8D">
              <w:rPr>
                <w:bCs/>
              </w:rPr>
              <w:t>2018</w:t>
            </w:r>
          </w:p>
        </w:tc>
        <w:tc>
          <w:tcPr>
            <w:tcW w:w="370" w:type="pct"/>
            <w:shd w:val="clear" w:color="auto" w:fill="auto"/>
          </w:tcPr>
          <w:p w:rsidR="00504B0C" w:rsidRPr="00656A8D" w:rsidRDefault="00504B0C" w:rsidP="00ED6B2B">
            <w:pPr>
              <w:jc w:val="center"/>
              <w:rPr>
                <w:bCs/>
              </w:rPr>
            </w:pPr>
            <w:r w:rsidRPr="00656A8D">
              <w:rPr>
                <w:bCs/>
              </w:rPr>
              <w:t>2019</w:t>
            </w:r>
          </w:p>
        </w:tc>
        <w:tc>
          <w:tcPr>
            <w:tcW w:w="444" w:type="pct"/>
            <w:shd w:val="clear" w:color="auto" w:fill="auto"/>
          </w:tcPr>
          <w:p w:rsidR="00504B0C" w:rsidRPr="00656A8D" w:rsidRDefault="00504B0C" w:rsidP="00ED6B2B">
            <w:pPr>
              <w:jc w:val="center"/>
              <w:rPr>
                <w:bCs/>
              </w:rPr>
            </w:pPr>
            <w:r w:rsidRPr="00656A8D">
              <w:rPr>
                <w:bCs/>
              </w:rPr>
              <w:t>2020</w:t>
            </w:r>
          </w:p>
        </w:tc>
        <w:tc>
          <w:tcPr>
            <w:tcW w:w="444" w:type="pct"/>
          </w:tcPr>
          <w:p w:rsidR="00504B0C" w:rsidRPr="00656A8D" w:rsidRDefault="00504B0C" w:rsidP="00ED6B2B">
            <w:pPr>
              <w:jc w:val="center"/>
              <w:rPr>
                <w:bCs/>
              </w:rPr>
            </w:pPr>
            <w:r w:rsidRPr="00656A8D">
              <w:rPr>
                <w:bCs/>
              </w:rPr>
              <w:t>2021</w:t>
            </w:r>
          </w:p>
        </w:tc>
        <w:tc>
          <w:tcPr>
            <w:tcW w:w="445" w:type="pct"/>
          </w:tcPr>
          <w:p w:rsidR="00504B0C" w:rsidRPr="00656A8D" w:rsidRDefault="00504B0C" w:rsidP="00ED6B2B">
            <w:pPr>
              <w:jc w:val="center"/>
              <w:rPr>
                <w:bCs/>
              </w:rPr>
            </w:pPr>
            <w:r w:rsidRPr="00656A8D">
              <w:rPr>
                <w:bCs/>
              </w:rPr>
              <w:t>2022</w:t>
            </w:r>
          </w:p>
        </w:tc>
        <w:tc>
          <w:tcPr>
            <w:tcW w:w="500" w:type="pct"/>
          </w:tcPr>
          <w:p w:rsidR="00504B0C" w:rsidRPr="00656A8D" w:rsidRDefault="00504B0C" w:rsidP="00ED6B2B">
            <w:pPr>
              <w:jc w:val="center"/>
              <w:rPr>
                <w:bCs/>
              </w:rPr>
            </w:pPr>
            <w:r w:rsidRPr="00656A8D">
              <w:rPr>
                <w:bCs/>
              </w:rPr>
              <w:t>2023</w:t>
            </w:r>
          </w:p>
        </w:tc>
      </w:tr>
      <w:tr w:rsidR="00504B0C" w:rsidRPr="00656A8D" w:rsidTr="00ED6B2B">
        <w:trPr>
          <w:trHeight w:val="369"/>
        </w:trPr>
        <w:tc>
          <w:tcPr>
            <w:tcW w:w="1534" w:type="pct"/>
            <w:shd w:val="clear" w:color="auto" w:fill="auto"/>
          </w:tcPr>
          <w:p w:rsidR="00504B0C" w:rsidRPr="00656A8D" w:rsidRDefault="00504B0C" w:rsidP="00ED6B2B">
            <w:pPr>
              <w:jc w:val="center"/>
              <w:rPr>
                <w:bCs/>
              </w:rPr>
            </w:pPr>
            <w:r w:rsidRPr="00656A8D">
              <w:rPr>
                <w:bCs/>
              </w:rPr>
              <w:t>1</w:t>
            </w:r>
          </w:p>
        </w:tc>
        <w:tc>
          <w:tcPr>
            <w:tcW w:w="445" w:type="pct"/>
            <w:shd w:val="clear" w:color="auto" w:fill="auto"/>
          </w:tcPr>
          <w:p w:rsidR="00504B0C" w:rsidRPr="00656A8D" w:rsidRDefault="00504B0C" w:rsidP="00ED6B2B">
            <w:pPr>
              <w:jc w:val="center"/>
              <w:rPr>
                <w:bCs/>
              </w:rPr>
            </w:pPr>
            <w:r w:rsidRPr="00656A8D">
              <w:rPr>
                <w:bCs/>
              </w:rPr>
              <w:t>2</w:t>
            </w:r>
          </w:p>
        </w:tc>
        <w:tc>
          <w:tcPr>
            <w:tcW w:w="369" w:type="pct"/>
            <w:shd w:val="clear" w:color="auto" w:fill="auto"/>
          </w:tcPr>
          <w:p w:rsidR="00504B0C" w:rsidRPr="00656A8D" w:rsidRDefault="00504B0C" w:rsidP="00ED6B2B">
            <w:pPr>
              <w:jc w:val="center"/>
              <w:rPr>
                <w:bCs/>
              </w:rPr>
            </w:pPr>
            <w:r w:rsidRPr="00656A8D">
              <w:rPr>
                <w:bCs/>
              </w:rPr>
              <w:t>3</w:t>
            </w:r>
          </w:p>
        </w:tc>
        <w:tc>
          <w:tcPr>
            <w:tcW w:w="449" w:type="pct"/>
            <w:shd w:val="clear" w:color="auto" w:fill="auto"/>
          </w:tcPr>
          <w:p w:rsidR="00504B0C" w:rsidRPr="00656A8D" w:rsidRDefault="00504B0C" w:rsidP="00ED6B2B">
            <w:pPr>
              <w:jc w:val="center"/>
              <w:rPr>
                <w:bCs/>
              </w:rPr>
            </w:pPr>
            <w:r w:rsidRPr="00656A8D">
              <w:rPr>
                <w:bCs/>
              </w:rPr>
              <w:t>4</w:t>
            </w:r>
          </w:p>
        </w:tc>
        <w:tc>
          <w:tcPr>
            <w:tcW w:w="370" w:type="pct"/>
            <w:shd w:val="clear" w:color="auto" w:fill="auto"/>
          </w:tcPr>
          <w:p w:rsidR="00504B0C" w:rsidRPr="00656A8D" w:rsidRDefault="00504B0C" w:rsidP="00ED6B2B">
            <w:pPr>
              <w:jc w:val="center"/>
              <w:rPr>
                <w:bCs/>
              </w:rPr>
            </w:pPr>
            <w:r w:rsidRPr="00656A8D">
              <w:rPr>
                <w:bCs/>
              </w:rPr>
              <w:t>5</w:t>
            </w:r>
          </w:p>
        </w:tc>
        <w:tc>
          <w:tcPr>
            <w:tcW w:w="444" w:type="pct"/>
            <w:shd w:val="clear" w:color="auto" w:fill="auto"/>
          </w:tcPr>
          <w:p w:rsidR="00504B0C" w:rsidRPr="00656A8D" w:rsidRDefault="00504B0C" w:rsidP="00ED6B2B">
            <w:pPr>
              <w:jc w:val="center"/>
              <w:rPr>
                <w:bCs/>
              </w:rPr>
            </w:pPr>
            <w:r w:rsidRPr="00656A8D">
              <w:rPr>
                <w:bCs/>
              </w:rPr>
              <w:t>6</w:t>
            </w:r>
          </w:p>
        </w:tc>
        <w:tc>
          <w:tcPr>
            <w:tcW w:w="444" w:type="pct"/>
          </w:tcPr>
          <w:p w:rsidR="00504B0C" w:rsidRPr="00656A8D" w:rsidRDefault="00504B0C" w:rsidP="00ED6B2B">
            <w:pPr>
              <w:jc w:val="center"/>
              <w:rPr>
                <w:bCs/>
              </w:rPr>
            </w:pPr>
            <w:r w:rsidRPr="00656A8D">
              <w:rPr>
                <w:bCs/>
              </w:rPr>
              <w:t>7</w:t>
            </w:r>
          </w:p>
        </w:tc>
        <w:tc>
          <w:tcPr>
            <w:tcW w:w="445" w:type="pct"/>
          </w:tcPr>
          <w:p w:rsidR="00504B0C" w:rsidRPr="00656A8D" w:rsidRDefault="00504B0C" w:rsidP="00ED6B2B">
            <w:pPr>
              <w:jc w:val="center"/>
              <w:rPr>
                <w:bCs/>
              </w:rPr>
            </w:pPr>
            <w:r w:rsidRPr="00656A8D">
              <w:rPr>
                <w:bCs/>
              </w:rPr>
              <w:t>8</w:t>
            </w:r>
          </w:p>
        </w:tc>
        <w:tc>
          <w:tcPr>
            <w:tcW w:w="500" w:type="pct"/>
          </w:tcPr>
          <w:p w:rsidR="00504B0C" w:rsidRPr="00656A8D" w:rsidRDefault="00504B0C" w:rsidP="00ED6B2B">
            <w:pPr>
              <w:jc w:val="center"/>
              <w:rPr>
                <w:bCs/>
              </w:rPr>
            </w:pPr>
            <w:r w:rsidRPr="00656A8D">
              <w:rPr>
                <w:bCs/>
              </w:rPr>
              <w:t>9</w:t>
            </w:r>
          </w:p>
        </w:tc>
      </w:tr>
      <w:tr w:rsidR="00504B0C" w:rsidRPr="00656A8D" w:rsidTr="00ED6B2B">
        <w:tc>
          <w:tcPr>
            <w:tcW w:w="1534" w:type="pct"/>
            <w:shd w:val="clear" w:color="auto" w:fill="auto"/>
          </w:tcPr>
          <w:p w:rsidR="00504B0C" w:rsidRPr="00656A8D" w:rsidRDefault="00504B0C" w:rsidP="00ED6B2B">
            <w:pPr>
              <w:jc w:val="both"/>
              <w:rPr>
                <w:bCs/>
              </w:rPr>
            </w:pPr>
            <w:r w:rsidRPr="00656A8D">
              <w:rPr>
                <w:bCs/>
              </w:rPr>
              <w:t>Высокский сельсовет</w:t>
            </w:r>
          </w:p>
        </w:tc>
        <w:tc>
          <w:tcPr>
            <w:tcW w:w="445" w:type="pct"/>
            <w:shd w:val="clear" w:color="auto" w:fill="auto"/>
          </w:tcPr>
          <w:p w:rsidR="00504B0C" w:rsidRPr="00656A8D" w:rsidRDefault="00504B0C" w:rsidP="00ED6B2B">
            <w:pPr>
              <w:jc w:val="center"/>
              <w:rPr>
                <w:bCs/>
              </w:rPr>
            </w:pPr>
            <w:r w:rsidRPr="00656A8D">
              <w:rPr>
                <w:bCs/>
              </w:rPr>
              <w:t>1676</w:t>
            </w:r>
          </w:p>
        </w:tc>
        <w:tc>
          <w:tcPr>
            <w:tcW w:w="369" w:type="pct"/>
            <w:shd w:val="clear" w:color="auto" w:fill="auto"/>
          </w:tcPr>
          <w:p w:rsidR="00504B0C" w:rsidRPr="00656A8D" w:rsidRDefault="00504B0C" w:rsidP="00ED6B2B">
            <w:pPr>
              <w:jc w:val="center"/>
              <w:rPr>
                <w:bCs/>
              </w:rPr>
            </w:pPr>
            <w:r w:rsidRPr="00656A8D">
              <w:rPr>
                <w:bCs/>
              </w:rPr>
              <w:t>1651</w:t>
            </w:r>
          </w:p>
        </w:tc>
        <w:tc>
          <w:tcPr>
            <w:tcW w:w="449" w:type="pct"/>
            <w:shd w:val="clear" w:color="auto" w:fill="auto"/>
          </w:tcPr>
          <w:p w:rsidR="00504B0C" w:rsidRPr="00656A8D" w:rsidRDefault="00504B0C" w:rsidP="00ED6B2B">
            <w:pPr>
              <w:jc w:val="center"/>
              <w:rPr>
                <w:bCs/>
              </w:rPr>
            </w:pPr>
            <w:r w:rsidRPr="00656A8D">
              <w:rPr>
                <w:bCs/>
              </w:rPr>
              <w:t>1645</w:t>
            </w:r>
          </w:p>
        </w:tc>
        <w:tc>
          <w:tcPr>
            <w:tcW w:w="370" w:type="pct"/>
            <w:shd w:val="clear" w:color="auto" w:fill="auto"/>
          </w:tcPr>
          <w:p w:rsidR="00504B0C" w:rsidRPr="00656A8D" w:rsidRDefault="00504B0C" w:rsidP="00ED6B2B">
            <w:pPr>
              <w:jc w:val="center"/>
              <w:rPr>
                <w:bCs/>
              </w:rPr>
            </w:pPr>
            <w:r w:rsidRPr="00656A8D">
              <w:rPr>
                <w:bCs/>
              </w:rPr>
              <w:t>1656</w:t>
            </w:r>
          </w:p>
        </w:tc>
        <w:tc>
          <w:tcPr>
            <w:tcW w:w="444" w:type="pct"/>
            <w:shd w:val="clear" w:color="auto" w:fill="auto"/>
          </w:tcPr>
          <w:p w:rsidR="00504B0C" w:rsidRPr="00656A8D" w:rsidRDefault="00504B0C" w:rsidP="00ED6B2B">
            <w:pPr>
              <w:jc w:val="center"/>
              <w:rPr>
                <w:bCs/>
              </w:rPr>
            </w:pPr>
            <w:r w:rsidRPr="00656A8D">
              <w:rPr>
                <w:bCs/>
              </w:rPr>
              <w:t>1650</w:t>
            </w:r>
          </w:p>
        </w:tc>
        <w:tc>
          <w:tcPr>
            <w:tcW w:w="444" w:type="pct"/>
          </w:tcPr>
          <w:p w:rsidR="00504B0C" w:rsidRPr="00656A8D" w:rsidRDefault="00504B0C" w:rsidP="00ED6B2B">
            <w:pPr>
              <w:jc w:val="center"/>
              <w:rPr>
                <w:bCs/>
              </w:rPr>
            </w:pPr>
            <w:r w:rsidRPr="00656A8D">
              <w:rPr>
                <w:bCs/>
              </w:rPr>
              <w:t>1640</w:t>
            </w:r>
          </w:p>
        </w:tc>
        <w:tc>
          <w:tcPr>
            <w:tcW w:w="445" w:type="pct"/>
          </w:tcPr>
          <w:p w:rsidR="00504B0C" w:rsidRPr="00656A8D" w:rsidRDefault="00504B0C" w:rsidP="00ED6B2B">
            <w:pPr>
              <w:jc w:val="center"/>
              <w:rPr>
                <w:bCs/>
              </w:rPr>
            </w:pPr>
            <w:r w:rsidRPr="00656A8D">
              <w:rPr>
                <w:bCs/>
              </w:rPr>
              <w:t>1628</w:t>
            </w:r>
          </w:p>
        </w:tc>
        <w:tc>
          <w:tcPr>
            <w:tcW w:w="500" w:type="pct"/>
          </w:tcPr>
          <w:p w:rsidR="00504B0C" w:rsidRPr="00656A8D" w:rsidRDefault="00504B0C" w:rsidP="00ED6B2B">
            <w:pPr>
              <w:jc w:val="center"/>
              <w:rPr>
                <w:bCs/>
              </w:rPr>
            </w:pPr>
            <w:r w:rsidRPr="00656A8D">
              <w:rPr>
                <w:bCs/>
              </w:rPr>
              <w:t>1644</w:t>
            </w:r>
          </w:p>
        </w:tc>
      </w:tr>
    </w:tbl>
    <w:p w:rsidR="00504B0C" w:rsidRDefault="00504B0C" w:rsidP="00504B0C">
      <w:pPr>
        <w:ind w:firstLine="709"/>
        <w:jc w:val="both"/>
        <w:rPr>
          <w:bCs/>
          <w:sz w:val="20"/>
          <w:szCs w:val="20"/>
        </w:rPr>
      </w:pPr>
    </w:p>
    <w:p w:rsidR="00504B0C" w:rsidRDefault="00504B0C">
      <w:pPr>
        <w:suppressAutoHyphens w:val="0"/>
        <w:rPr>
          <w:bCs/>
          <w:sz w:val="20"/>
          <w:szCs w:val="20"/>
        </w:rPr>
      </w:pPr>
      <w:r>
        <w:rPr>
          <w:bCs/>
          <w:sz w:val="20"/>
          <w:szCs w:val="20"/>
        </w:rPr>
        <w:br w:type="page"/>
      </w:r>
    </w:p>
    <w:p w:rsidR="00504B0C" w:rsidRDefault="00504B0C" w:rsidP="00504B0C">
      <w:pPr>
        <w:ind w:firstLine="709"/>
        <w:jc w:val="both"/>
        <w:rPr>
          <w:bCs/>
          <w:sz w:val="20"/>
          <w:szCs w:val="20"/>
        </w:rPr>
      </w:pPr>
    </w:p>
    <w:p w:rsidR="00504B0C" w:rsidRPr="00104908" w:rsidRDefault="00504B0C" w:rsidP="00504B0C">
      <w:pPr>
        <w:pStyle w:val="afffc"/>
        <w:tabs>
          <w:tab w:val="clear" w:pos="851"/>
        </w:tabs>
        <w:ind w:firstLine="709"/>
        <w:rPr>
          <w:rFonts w:ascii="Times New Roman" w:hAnsi="Times New Roman"/>
          <w:sz w:val="20"/>
          <w:szCs w:val="20"/>
          <w:lang w:eastAsia="ru-RU"/>
        </w:rPr>
      </w:pPr>
      <w:r w:rsidRPr="00104908">
        <w:rPr>
          <w:rFonts w:ascii="Times New Roman" w:hAnsi="Times New Roman"/>
          <w:sz w:val="20"/>
          <w:szCs w:val="20"/>
          <w:lang w:eastAsia="ru-RU"/>
        </w:rPr>
        <w:t>Таблица</w:t>
      </w:r>
      <w:r>
        <w:rPr>
          <w:rFonts w:ascii="Times New Roman" w:hAnsi="Times New Roman"/>
          <w:sz w:val="20"/>
          <w:szCs w:val="20"/>
          <w:lang w:eastAsia="ru-RU"/>
        </w:rPr>
        <w:t xml:space="preserve"> 6</w:t>
      </w:r>
      <w:r w:rsidRPr="00104908">
        <w:rPr>
          <w:rFonts w:ascii="Times New Roman" w:hAnsi="Times New Roman"/>
          <w:sz w:val="20"/>
          <w:szCs w:val="20"/>
          <w:lang w:eastAsia="ru-RU"/>
        </w:rPr>
        <w:t xml:space="preserve"> – Плотность населения в границах населенных пунктов</w:t>
      </w:r>
    </w:p>
    <w:tbl>
      <w:tblPr>
        <w:tblW w:w="8227" w:type="dxa"/>
        <w:jc w:val="center"/>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05"/>
        <w:gridCol w:w="2482"/>
        <w:gridCol w:w="2340"/>
      </w:tblGrid>
      <w:tr w:rsidR="00504B0C" w:rsidRPr="00DA02F7" w:rsidTr="00ED6B2B">
        <w:trPr>
          <w:trHeight w:val="1071"/>
          <w:jc w:val="center"/>
        </w:trPr>
        <w:tc>
          <w:tcPr>
            <w:tcW w:w="3405" w:type="dxa"/>
            <w:shd w:val="clear" w:color="auto" w:fill="auto"/>
          </w:tcPr>
          <w:p w:rsidR="00504B0C" w:rsidRPr="00DA02F7" w:rsidRDefault="00504B0C" w:rsidP="00ED6B2B">
            <w:pPr>
              <w:jc w:val="center"/>
              <w:rPr>
                <w:bCs/>
              </w:rPr>
            </w:pPr>
            <w:r w:rsidRPr="00DA02F7">
              <w:rPr>
                <w:bCs/>
              </w:rPr>
              <w:t>Территория</w:t>
            </w:r>
          </w:p>
        </w:tc>
        <w:tc>
          <w:tcPr>
            <w:tcW w:w="2482" w:type="dxa"/>
            <w:shd w:val="clear" w:color="auto" w:fill="auto"/>
          </w:tcPr>
          <w:p w:rsidR="00504B0C" w:rsidRPr="00DA02F7" w:rsidRDefault="00504B0C" w:rsidP="00ED6B2B">
            <w:pPr>
              <w:jc w:val="center"/>
              <w:rPr>
                <w:bCs/>
              </w:rPr>
            </w:pPr>
            <w:r w:rsidRPr="00DA02F7">
              <w:t>Площадь в границах кадастровых кварталов, га</w:t>
            </w:r>
          </w:p>
        </w:tc>
        <w:tc>
          <w:tcPr>
            <w:tcW w:w="2340" w:type="dxa"/>
            <w:shd w:val="clear" w:color="auto" w:fill="auto"/>
          </w:tcPr>
          <w:p w:rsidR="00504B0C" w:rsidRPr="00DA02F7" w:rsidRDefault="00504B0C" w:rsidP="00ED6B2B">
            <w:pPr>
              <w:jc w:val="center"/>
            </w:pPr>
            <w:r w:rsidRPr="00DA02F7">
              <w:t>Плотность населения, чел/га</w:t>
            </w:r>
          </w:p>
        </w:tc>
      </w:tr>
      <w:tr w:rsidR="00504B0C" w:rsidRPr="00DA02F7" w:rsidTr="00ED6B2B">
        <w:trPr>
          <w:jc w:val="center"/>
        </w:trPr>
        <w:tc>
          <w:tcPr>
            <w:tcW w:w="3405" w:type="dxa"/>
            <w:shd w:val="clear" w:color="auto" w:fill="auto"/>
          </w:tcPr>
          <w:p w:rsidR="00504B0C" w:rsidRPr="00DA02F7" w:rsidRDefault="00504B0C" w:rsidP="00ED6B2B">
            <w:pPr>
              <w:jc w:val="both"/>
            </w:pPr>
            <w:r w:rsidRPr="00DA02F7">
              <w:t xml:space="preserve"> с. Ленинская   Искра</w:t>
            </w:r>
          </w:p>
        </w:tc>
        <w:tc>
          <w:tcPr>
            <w:tcW w:w="2482" w:type="dxa"/>
            <w:shd w:val="clear" w:color="auto" w:fill="auto"/>
          </w:tcPr>
          <w:p w:rsidR="00504B0C" w:rsidRPr="00DA02F7" w:rsidRDefault="00504B0C" w:rsidP="00ED6B2B">
            <w:pPr>
              <w:jc w:val="center"/>
              <w:rPr>
                <w:bCs/>
              </w:rPr>
            </w:pPr>
            <w:r w:rsidRPr="00DA02F7">
              <w:rPr>
                <w:bCs/>
              </w:rPr>
              <w:t>228</w:t>
            </w:r>
          </w:p>
        </w:tc>
        <w:tc>
          <w:tcPr>
            <w:tcW w:w="2340" w:type="dxa"/>
            <w:shd w:val="clear" w:color="auto" w:fill="auto"/>
            <w:vAlign w:val="bottom"/>
          </w:tcPr>
          <w:p w:rsidR="00504B0C" w:rsidRPr="002F404A" w:rsidRDefault="00504B0C" w:rsidP="00ED6B2B">
            <w:pPr>
              <w:jc w:val="center"/>
              <w:rPr>
                <w:color w:val="000000"/>
              </w:rPr>
            </w:pPr>
            <w:r w:rsidRPr="002F404A">
              <w:rPr>
                <w:color w:val="000000"/>
              </w:rPr>
              <w:t>0,59</w:t>
            </w:r>
          </w:p>
        </w:tc>
      </w:tr>
      <w:tr w:rsidR="00504B0C" w:rsidRPr="00DA02F7" w:rsidTr="00ED6B2B">
        <w:trPr>
          <w:jc w:val="center"/>
        </w:trPr>
        <w:tc>
          <w:tcPr>
            <w:tcW w:w="3405" w:type="dxa"/>
            <w:shd w:val="clear" w:color="auto" w:fill="auto"/>
          </w:tcPr>
          <w:p w:rsidR="00504B0C" w:rsidRPr="00DA02F7" w:rsidRDefault="00504B0C" w:rsidP="00ED6B2B">
            <w:pPr>
              <w:ind w:left="131"/>
              <w:jc w:val="both"/>
            </w:pPr>
            <w:r w:rsidRPr="00DA02F7">
              <w:t xml:space="preserve">  с. Высокое</w:t>
            </w:r>
          </w:p>
        </w:tc>
        <w:tc>
          <w:tcPr>
            <w:tcW w:w="2482" w:type="dxa"/>
            <w:shd w:val="clear" w:color="auto" w:fill="auto"/>
          </w:tcPr>
          <w:p w:rsidR="00504B0C" w:rsidRPr="00DA02F7" w:rsidRDefault="00504B0C" w:rsidP="00ED6B2B">
            <w:pPr>
              <w:jc w:val="center"/>
              <w:rPr>
                <w:bCs/>
              </w:rPr>
            </w:pPr>
            <w:r w:rsidRPr="00DA02F7">
              <w:rPr>
                <w:bCs/>
              </w:rPr>
              <w:t>329</w:t>
            </w:r>
          </w:p>
        </w:tc>
        <w:tc>
          <w:tcPr>
            <w:tcW w:w="2340" w:type="dxa"/>
            <w:shd w:val="clear" w:color="auto" w:fill="auto"/>
            <w:vAlign w:val="bottom"/>
          </w:tcPr>
          <w:p w:rsidR="00504B0C" w:rsidRPr="002F404A" w:rsidRDefault="00504B0C" w:rsidP="00ED6B2B">
            <w:pPr>
              <w:jc w:val="center"/>
              <w:rPr>
                <w:color w:val="000000"/>
              </w:rPr>
            </w:pPr>
            <w:r w:rsidRPr="002F404A">
              <w:rPr>
                <w:color w:val="000000"/>
              </w:rPr>
              <w:t>1,33</w:t>
            </w:r>
          </w:p>
        </w:tc>
      </w:tr>
      <w:tr w:rsidR="00504B0C" w:rsidRPr="00DA02F7" w:rsidTr="00ED6B2B">
        <w:trPr>
          <w:jc w:val="center"/>
        </w:trPr>
        <w:tc>
          <w:tcPr>
            <w:tcW w:w="3405" w:type="dxa"/>
            <w:shd w:val="clear" w:color="auto" w:fill="auto"/>
          </w:tcPr>
          <w:p w:rsidR="00504B0C" w:rsidRPr="00DA02F7" w:rsidRDefault="00504B0C" w:rsidP="00ED6B2B">
            <w:pPr>
              <w:ind w:left="131"/>
              <w:jc w:val="both"/>
            </w:pPr>
            <w:r w:rsidRPr="00DA02F7">
              <w:t>д. Звягинцево</w:t>
            </w:r>
          </w:p>
        </w:tc>
        <w:tc>
          <w:tcPr>
            <w:tcW w:w="2482" w:type="dxa"/>
            <w:shd w:val="clear" w:color="auto" w:fill="auto"/>
          </w:tcPr>
          <w:p w:rsidR="00504B0C" w:rsidRPr="00DA02F7" w:rsidRDefault="00504B0C" w:rsidP="00ED6B2B">
            <w:pPr>
              <w:jc w:val="center"/>
              <w:rPr>
                <w:bCs/>
              </w:rPr>
            </w:pPr>
            <w:r w:rsidRPr="00DA02F7">
              <w:rPr>
                <w:bCs/>
              </w:rPr>
              <w:t>184</w:t>
            </w:r>
          </w:p>
        </w:tc>
        <w:tc>
          <w:tcPr>
            <w:tcW w:w="2340" w:type="dxa"/>
            <w:shd w:val="clear" w:color="auto" w:fill="auto"/>
            <w:vAlign w:val="bottom"/>
          </w:tcPr>
          <w:p w:rsidR="00504B0C" w:rsidRPr="002F404A" w:rsidRDefault="00504B0C" w:rsidP="00ED6B2B">
            <w:pPr>
              <w:jc w:val="center"/>
              <w:rPr>
                <w:color w:val="000000"/>
              </w:rPr>
            </w:pPr>
            <w:r w:rsidRPr="002F404A">
              <w:rPr>
                <w:color w:val="000000"/>
              </w:rPr>
              <w:t>0,76</w:t>
            </w:r>
          </w:p>
        </w:tc>
      </w:tr>
      <w:tr w:rsidR="00504B0C" w:rsidRPr="00DA02F7" w:rsidTr="00ED6B2B">
        <w:trPr>
          <w:jc w:val="center"/>
        </w:trPr>
        <w:tc>
          <w:tcPr>
            <w:tcW w:w="3405" w:type="dxa"/>
            <w:shd w:val="clear" w:color="auto" w:fill="auto"/>
          </w:tcPr>
          <w:p w:rsidR="00504B0C" w:rsidRPr="00DA02F7" w:rsidRDefault="00504B0C" w:rsidP="00ED6B2B">
            <w:pPr>
              <w:ind w:left="131"/>
              <w:jc w:val="both"/>
            </w:pPr>
            <w:r w:rsidRPr="00DA02F7">
              <w:t>д. Кондратьевка</w:t>
            </w:r>
          </w:p>
        </w:tc>
        <w:tc>
          <w:tcPr>
            <w:tcW w:w="2482" w:type="dxa"/>
            <w:shd w:val="clear" w:color="auto" w:fill="auto"/>
          </w:tcPr>
          <w:p w:rsidR="00504B0C" w:rsidRPr="00DA02F7" w:rsidRDefault="00504B0C" w:rsidP="00ED6B2B">
            <w:pPr>
              <w:jc w:val="center"/>
              <w:rPr>
                <w:bCs/>
              </w:rPr>
            </w:pPr>
            <w:r w:rsidRPr="00DA02F7">
              <w:rPr>
                <w:bCs/>
              </w:rPr>
              <w:t>156</w:t>
            </w:r>
          </w:p>
        </w:tc>
        <w:tc>
          <w:tcPr>
            <w:tcW w:w="2340" w:type="dxa"/>
            <w:shd w:val="clear" w:color="auto" w:fill="auto"/>
            <w:vAlign w:val="bottom"/>
          </w:tcPr>
          <w:p w:rsidR="00504B0C" w:rsidRPr="002F404A" w:rsidRDefault="00504B0C" w:rsidP="00ED6B2B">
            <w:pPr>
              <w:jc w:val="center"/>
              <w:rPr>
                <w:color w:val="000000"/>
              </w:rPr>
            </w:pPr>
            <w:r w:rsidRPr="002F404A">
              <w:rPr>
                <w:color w:val="000000"/>
              </w:rPr>
              <w:t>0,79</w:t>
            </w:r>
          </w:p>
        </w:tc>
      </w:tr>
      <w:tr w:rsidR="00504B0C" w:rsidRPr="00DA02F7" w:rsidTr="00ED6B2B">
        <w:trPr>
          <w:jc w:val="center"/>
        </w:trPr>
        <w:tc>
          <w:tcPr>
            <w:tcW w:w="3405" w:type="dxa"/>
            <w:shd w:val="clear" w:color="auto" w:fill="auto"/>
          </w:tcPr>
          <w:p w:rsidR="00504B0C" w:rsidRPr="00DA02F7" w:rsidRDefault="00504B0C" w:rsidP="00ED6B2B">
            <w:pPr>
              <w:ind w:left="131"/>
              <w:jc w:val="both"/>
            </w:pPr>
            <w:r w:rsidRPr="00DA02F7">
              <w:t xml:space="preserve">х. Свиридов </w:t>
            </w:r>
          </w:p>
        </w:tc>
        <w:tc>
          <w:tcPr>
            <w:tcW w:w="2482" w:type="dxa"/>
            <w:shd w:val="clear" w:color="auto" w:fill="auto"/>
          </w:tcPr>
          <w:p w:rsidR="00504B0C" w:rsidRPr="00DA02F7" w:rsidRDefault="00504B0C" w:rsidP="00ED6B2B">
            <w:pPr>
              <w:jc w:val="center"/>
              <w:rPr>
                <w:bCs/>
              </w:rPr>
            </w:pPr>
            <w:r w:rsidRPr="00DA02F7">
              <w:rPr>
                <w:bCs/>
              </w:rPr>
              <w:t>120</w:t>
            </w:r>
          </w:p>
        </w:tc>
        <w:tc>
          <w:tcPr>
            <w:tcW w:w="2340" w:type="dxa"/>
            <w:shd w:val="clear" w:color="auto" w:fill="auto"/>
            <w:vAlign w:val="bottom"/>
          </w:tcPr>
          <w:p w:rsidR="00504B0C" w:rsidRPr="002F404A" w:rsidRDefault="00504B0C" w:rsidP="00ED6B2B">
            <w:pPr>
              <w:jc w:val="center"/>
              <w:rPr>
                <w:color w:val="000000"/>
              </w:rPr>
            </w:pPr>
            <w:r w:rsidRPr="002F404A">
              <w:rPr>
                <w:color w:val="000000"/>
              </w:rPr>
              <w:t>0,61</w:t>
            </w:r>
          </w:p>
        </w:tc>
      </w:tr>
      <w:tr w:rsidR="00504B0C" w:rsidRPr="00DA02F7" w:rsidTr="00ED6B2B">
        <w:trPr>
          <w:jc w:val="center"/>
        </w:trPr>
        <w:tc>
          <w:tcPr>
            <w:tcW w:w="3405" w:type="dxa"/>
            <w:shd w:val="clear" w:color="auto" w:fill="auto"/>
          </w:tcPr>
          <w:p w:rsidR="00504B0C" w:rsidRPr="00DA02F7" w:rsidRDefault="00504B0C" w:rsidP="00ED6B2B">
            <w:pPr>
              <w:ind w:left="131"/>
              <w:jc w:val="both"/>
            </w:pPr>
            <w:r w:rsidRPr="00DA02F7">
              <w:t>х. Спокоевка</w:t>
            </w:r>
          </w:p>
        </w:tc>
        <w:tc>
          <w:tcPr>
            <w:tcW w:w="2482" w:type="dxa"/>
            <w:shd w:val="clear" w:color="auto" w:fill="auto"/>
          </w:tcPr>
          <w:p w:rsidR="00504B0C" w:rsidRPr="00DA02F7" w:rsidRDefault="00504B0C" w:rsidP="00ED6B2B">
            <w:pPr>
              <w:jc w:val="center"/>
              <w:rPr>
                <w:bCs/>
              </w:rPr>
            </w:pPr>
            <w:r w:rsidRPr="00DA02F7">
              <w:rPr>
                <w:bCs/>
              </w:rPr>
              <w:t>14</w:t>
            </w:r>
          </w:p>
        </w:tc>
        <w:tc>
          <w:tcPr>
            <w:tcW w:w="2340" w:type="dxa"/>
            <w:shd w:val="clear" w:color="auto" w:fill="auto"/>
            <w:vAlign w:val="bottom"/>
          </w:tcPr>
          <w:p w:rsidR="00504B0C" w:rsidRPr="002F404A" w:rsidRDefault="00504B0C" w:rsidP="00ED6B2B">
            <w:pPr>
              <w:jc w:val="center"/>
              <w:rPr>
                <w:color w:val="000000"/>
              </w:rPr>
            </w:pPr>
            <w:r w:rsidRPr="002F404A">
              <w:rPr>
                <w:color w:val="000000"/>
              </w:rPr>
              <w:t>0,57</w:t>
            </w:r>
          </w:p>
        </w:tc>
      </w:tr>
      <w:tr w:rsidR="00504B0C" w:rsidRPr="00DA02F7" w:rsidTr="00ED6B2B">
        <w:trPr>
          <w:jc w:val="center"/>
        </w:trPr>
        <w:tc>
          <w:tcPr>
            <w:tcW w:w="3405" w:type="dxa"/>
            <w:shd w:val="clear" w:color="auto" w:fill="auto"/>
          </w:tcPr>
          <w:p w:rsidR="00504B0C" w:rsidRPr="00DA02F7" w:rsidRDefault="00504B0C" w:rsidP="00ED6B2B">
            <w:pPr>
              <w:ind w:left="131"/>
              <w:jc w:val="both"/>
            </w:pPr>
            <w:r w:rsidRPr="00DA02F7">
              <w:t xml:space="preserve">д. Спасское </w:t>
            </w:r>
          </w:p>
        </w:tc>
        <w:tc>
          <w:tcPr>
            <w:tcW w:w="2482" w:type="dxa"/>
            <w:shd w:val="clear" w:color="auto" w:fill="auto"/>
          </w:tcPr>
          <w:p w:rsidR="00504B0C" w:rsidRPr="00DA02F7" w:rsidRDefault="00504B0C" w:rsidP="00ED6B2B">
            <w:pPr>
              <w:jc w:val="center"/>
              <w:rPr>
                <w:bCs/>
              </w:rPr>
            </w:pPr>
            <w:r w:rsidRPr="00DA02F7">
              <w:rPr>
                <w:bCs/>
              </w:rPr>
              <w:t>258,8</w:t>
            </w:r>
          </w:p>
        </w:tc>
        <w:tc>
          <w:tcPr>
            <w:tcW w:w="2340" w:type="dxa"/>
            <w:shd w:val="clear" w:color="auto" w:fill="auto"/>
            <w:vAlign w:val="bottom"/>
          </w:tcPr>
          <w:p w:rsidR="00504B0C" w:rsidRPr="002F404A" w:rsidRDefault="00504B0C" w:rsidP="00ED6B2B">
            <w:pPr>
              <w:jc w:val="center"/>
              <w:rPr>
                <w:color w:val="000000"/>
              </w:rPr>
            </w:pPr>
            <w:r w:rsidRPr="002F404A">
              <w:rPr>
                <w:color w:val="000000"/>
              </w:rPr>
              <w:t>1,35</w:t>
            </w:r>
          </w:p>
        </w:tc>
      </w:tr>
      <w:tr w:rsidR="00504B0C" w:rsidRPr="00DA02F7" w:rsidTr="00ED6B2B">
        <w:trPr>
          <w:jc w:val="center"/>
        </w:trPr>
        <w:tc>
          <w:tcPr>
            <w:tcW w:w="3405" w:type="dxa"/>
            <w:shd w:val="clear" w:color="auto" w:fill="auto"/>
          </w:tcPr>
          <w:p w:rsidR="00504B0C" w:rsidRPr="00DA02F7" w:rsidRDefault="00504B0C" w:rsidP="00ED6B2B">
            <w:pPr>
              <w:ind w:left="131"/>
              <w:jc w:val="both"/>
            </w:pPr>
            <w:r w:rsidRPr="00DA02F7">
              <w:t>х. Андриановка</w:t>
            </w:r>
          </w:p>
        </w:tc>
        <w:tc>
          <w:tcPr>
            <w:tcW w:w="2482" w:type="dxa"/>
            <w:shd w:val="clear" w:color="auto" w:fill="auto"/>
          </w:tcPr>
          <w:p w:rsidR="00504B0C" w:rsidRPr="00DA02F7" w:rsidRDefault="00504B0C" w:rsidP="00ED6B2B">
            <w:pPr>
              <w:jc w:val="center"/>
              <w:rPr>
                <w:bCs/>
              </w:rPr>
            </w:pPr>
            <w:r w:rsidRPr="00DA02F7">
              <w:rPr>
                <w:bCs/>
              </w:rPr>
              <w:t>34,8</w:t>
            </w:r>
          </w:p>
        </w:tc>
        <w:tc>
          <w:tcPr>
            <w:tcW w:w="2340" w:type="dxa"/>
            <w:shd w:val="clear" w:color="auto" w:fill="auto"/>
            <w:vAlign w:val="bottom"/>
          </w:tcPr>
          <w:p w:rsidR="00504B0C" w:rsidRPr="002F404A" w:rsidRDefault="00504B0C" w:rsidP="00ED6B2B">
            <w:pPr>
              <w:jc w:val="center"/>
              <w:rPr>
                <w:color w:val="000000"/>
              </w:rPr>
            </w:pPr>
            <w:r w:rsidRPr="002F404A">
              <w:rPr>
                <w:color w:val="000000"/>
              </w:rPr>
              <w:t>0,09</w:t>
            </w:r>
          </w:p>
        </w:tc>
      </w:tr>
      <w:tr w:rsidR="00504B0C" w:rsidRPr="00DA02F7" w:rsidTr="00ED6B2B">
        <w:trPr>
          <w:jc w:val="center"/>
        </w:trPr>
        <w:tc>
          <w:tcPr>
            <w:tcW w:w="3405" w:type="dxa"/>
            <w:shd w:val="clear" w:color="auto" w:fill="auto"/>
          </w:tcPr>
          <w:p w:rsidR="00504B0C" w:rsidRPr="00DA02F7" w:rsidRDefault="00504B0C" w:rsidP="00ED6B2B">
            <w:pPr>
              <w:ind w:left="131"/>
              <w:jc w:val="both"/>
            </w:pPr>
            <w:r w:rsidRPr="00DA02F7">
              <w:t>х. Воробжа</w:t>
            </w:r>
          </w:p>
        </w:tc>
        <w:tc>
          <w:tcPr>
            <w:tcW w:w="2482" w:type="dxa"/>
            <w:shd w:val="clear" w:color="auto" w:fill="auto"/>
          </w:tcPr>
          <w:p w:rsidR="00504B0C" w:rsidRPr="00DA02F7" w:rsidRDefault="00504B0C" w:rsidP="00ED6B2B">
            <w:pPr>
              <w:jc w:val="center"/>
              <w:rPr>
                <w:bCs/>
              </w:rPr>
            </w:pPr>
            <w:r w:rsidRPr="00DA02F7">
              <w:rPr>
                <w:bCs/>
              </w:rPr>
              <w:t>50,2</w:t>
            </w:r>
          </w:p>
        </w:tc>
        <w:tc>
          <w:tcPr>
            <w:tcW w:w="2340" w:type="dxa"/>
            <w:shd w:val="clear" w:color="auto" w:fill="auto"/>
            <w:vAlign w:val="bottom"/>
          </w:tcPr>
          <w:p w:rsidR="00504B0C" w:rsidRPr="002F404A" w:rsidRDefault="00504B0C" w:rsidP="00ED6B2B">
            <w:pPr>
              <w:jc w:val="center"/>
              <w:rPr>
                <w:color w:val="000000"/>
              </w:rPr>
            </w:pPr>
            <w:r w:rsidRPr="002F404A">
              <w:rPr>
                <w:color w:val="000000"/>
              </w:rPr>
              <w:t>0,06</w:t>
            </w:r>
          </w:p>
        </w:tc>
      </w:tr>
      <w:tr w:rsidR="00504B0C" w:rsidRPr="00DA02F7" w:rsidTr="00ED6B2B">
        <w:trPr>
          <w:jc w:val="center"/>
        </w:trPr>
        <w:tc>
          <w:tcPr>
            <w:tcW w:w="3405" w:type="dxa"/>
            <w:shd w:val="clear" w:color="auto" w:fill="auto"/>
          </w:tcPr>
          <w:p w:rsidR="00504B0C" w:rsidRPr="00DA02F7" w:rsidRDefault="00504B0C" w:rsidP="00ED6B2B">
            <w:pPr>
              <w:ind w:left="131"/>
              <w:jc w:val="both"/>
            </w:pPr>
            <w:r w:rsidRPr="00DA02F7">
              <w:t>д. Константиновка</w:t>
            </w:r>
          </w:p>
        </w:tc>
        <w:tc>
          <w:tcPr>
            <w:tcW w:w="2482" w:type="dxa"/>
            <w:shd w:val="clear" w:color="auto" w:fill="auto"/>
          </w:tcPr>
          <w:p w:rsidR="00504B0C" w:rsidRPr="00DA02F7" w:rsidRDefault="00504B0C" w:rsidP="00ED6B2B">
            <w:pPr>
              <w:jc w:val="center"/>
              <w:rPr>
                <w:bCs/>
              </w:rPr>
            </w:pPr>
            <w:r w:rsidRPr="00DA02F7">
              <w:rPr>
                <w:bCs/>
              </w:rPr>
              <w:t>101,3</w:t>
            </w:r>
          </w:p>
        </w:tc>
        <w:tc>
          <w:tcPr>
            <w:tcW w:w="2340" w:type="dxa"/>
            <w:shd w:val="clear" w:color="auto" w:fill="auto"/>
            <w:vAlign w:val="bottom"/>
          </w:tcPr>
          <w:p w:rsidR="00504B0C" w:rsidRPr="002F404A" w:rsidRDefault="00504B0C" w:rsidP="00ED6B2B">
            <w:pPr>
              <w:jc w:val="center"/>
              <w:rPr>
                <w:color w:val="000000"/>
              </w:rPr>
            </w:pPr>
            <w:r w:rsidRPr="002F404A">
              <w:rPr>
                <w:color w:val="000000"/>
              </w:rPr>
              <w:t>1,02</w:t>
            </w:r>
          </w:p>
        </w:tc>
      </w:tr>
      <w:tr w:rsidR="00504B0C" w:rsidRPr="00DA02F7" w:rsidTr="00ED6B2B">
        <w:trPr>
          <w:jc w:val="center"/>
        </w:trPr>
        <w:tc>
          <w:tcPr>
            <w:tcW w:w="3405" w:type="dxa"/>
            <w:shd w:val="clear" w:color="auto" w:fill="auto"/>
          </w:tcPr>
          <w:p w:rsidR="00504B0C" w:rsidRPr="00DA02F7" w:rsidRDefault="00504B0C" w:rsidP="00ED6B2B">
            <w:pPr>
              <w:jc w:val="both"/>
            </w:pPr>
            <w:r w:rsidRPr="00DA02F7">
              <w:t xml:space="preserve"> х. Кондратьевские Выселки</w:t>
            </w:r>
          </w:p>
        </w:tc>
        <w:tc>
          <w:tcPr>
            <w:tcW w:w="2482" w:type="dxa"/>
            <w:shd w:val="clear" w:color="auto" w:fill="auto"/>
          </w:tcPr>
          <w:p w:rsidR="00504B0C" w:rsidRPr="00DA02F7" w:rsidRDefault="00504B0C" w:rsidP="00ED6B2B">
            <w:pPr>
              <w:jc w:val="center"/>
              <w:rPr>
                <w:bCs/>
              </w:rPr>
            </w:pPr>
            <w:r w:rsidRPr="00DA02F7">
              <w:rPr>
                <w:bCs/>
              </w:rPr>
              <w:t>39,2</w:t>
            </w:r>
          </w:p>
        </w:tc>
        <w:tc>
          <w:tcPr>
            <w:tcW w:w="2340" w:type="dxa"/>
            <w:shd w:val="clear" w:color="auto" w:fill="auto"/>
            <w:vAlign w:val="bottom"/>
          </w:tcPr>
          <w:p w:rsidR="00504B0C" w:rsidRPr="002F404A" w:rsidRDefault="00504B0C" w:rsidP="00ED6B2B">
            <w:pPr>
              <w:jc w:val="center"/>
              <w:rPr>
                <w:color w:val="000000"/>
              </w:rPr>
            </w:pPr>
            <w:r w:rsidRPr="002F404A">
              <w:rPr>
                <w:color w:val="000000"/>
              </w:rPr>
              <w:t>1,38</w:t>
            </w:r>
          </w:p>
        </w:tc>
      </w:tr>
      <w:tr w:rsidR="00504B0C" w:rsidRPr="00DA02F7" w:rsidTr="00ED6B2B">
        <w:trPr>
          <w:jc w:val="center"/>
        </w:trPr>
        <w:tc>
          <w:tcPr>
            <w:tcW w:w="3405" w:type="dxa"/>
            <w:shd w:val="clear" w:color="auto" w:fill="auto"/>
          </w:tcPr>
          <w:p w:rsidR="00504B0C" w:rsidRPr="00DA02F7" w:rsidRDefault="00504B0C" w:rsidP="00ED6B2B">
            <w:pPr>
              <w:ind w:right="-107"/>
              <w:jc w:val="both"/>
            </w:pPr>
            <w:r w:rsidRPr="00DA02F7">
              <w:t>д.1-я Переверзевка</w:t>
            </w:r>
          </w:p>
        </w:tc>
        <w:tc>
          <w:tcPr>
            <w:tcW w:w="2482" w:type="dxa"/>
            <w:shd w:val="clear" w:color="auto" w:fill="auto"/>
          </w:tcPr>
          <w:p w:rsidR="00504B0C" w:rsidRPr="00DA02F7" w:rsidRDefault="00504B0C" w:rsidP="00ED6B2B">
            <w:pPr>
              <w:jc w:val="center"/>
              <w:rPr>
                <w:bCs/>
              </w:rPr>
            </w:pPr>
            <w:r w:rsidRPr="00DA02F7">
              <w:rPr>
                <w:bCs/>
              </w:rPr>
              <w:t>75,8</w:t>
            </w:r>
          </w:p>
        </w:tc>
        <w:tc>
          <w:tcPr>
            <w:tcW w:w="2340" w:type="dxa"/>
            <w:shd w:val="clear" w:color="auto" w:fill="auto"/>
            <w:vAlign w:val="bottom"/>
          </w:tcPr>
          <w:p w:rsidR="00504B0C" w:rsidRPr="002F404A" w:rsidRDefault="00504B0C" w:rsidP="00ED6B2B">
            <w:pPr>
              <w:jc w:val="center"/>
              <w:rPr>
                <w:color w:val="000000"/>
              </w:rPr>
            </w:pPr>
            <w:r w:rsidRPr="002F404A">
              <w:rPr>
                <w:color w:val="000000"/>
              </w:rPr>
              <w:t>1,28</w:t>
            </w:r>
          </w:p>
        </w:tc>
      </w:tr>
      <w:tr w:rsidR="00504B0C" w:rsidRPr="00DA02F7" w:rsidTr="00ED6B2B">
        <w:trPr>
          <w:jc w:val="center"/>
        </w:trPr>
        <w:tc>
          <w:tcPr>
            <w:tcW w:w="3405" w:type="dxa"/>
            <w:shd w:val="clear" w:color="auto" w:fill="auto"/>
          </w:tcPr>
          <w:p w:rsidR="00504B0C" w:rsidRPr="00DA02F7" w:rsidRDefault="00504B0C" w:rsidP="00ED6B2B">
            <w:pPr>
              <w:jc w:val="both"/>
            </w:pPr>
            <w:r w:rsidRPr="00DA02F7">
              <w:t xml:space="preserve"> д. 2-я Переверзевка</w:t>
            </w:r>
          </w:p>
        </w:tc>
        <w:tc>
          <w:tcPr>
            <w:tcW w:w="2482" w:type="dxa"/>
            <w:shd w:val="clear" w:color="auto" w:fill="auto"/>
          </w:tcPr>
          <w:p w:rsidR="00504B0C" w:rsidRPr="00DA02F7" w:rsidRDefault="00504B0C" w:rsidP="00ED6B2B">
            <w:pPr>
              <w:jc w:val="center"/>
              <w:rPr>
                <w:bCs/>
              </w:rPr>
            </w:pPr>
            <w:r w:rsidRPr="00DA02F7">
              <w:rPr>
                <w:bCs/>
              </w:rPr>
              <w:t>43,5</w:t>
            </w:r>
          </w:p>
        </w:tc>
        <w:tc>
          <w:tcPr>
            <w:tcW w:w="2340" w:type="dxa"/>
            <w:shd w:val="clear" w:color="auto" w:fill="auto"/>
            <w:vAlign w:val="bottom"/>
          </w:tcPr>
          <w:p w:rsidR="00504B0C" w:rsidRPr="002F404A" w:rsidRDefault="00504B0C" w:rsidP="00ED6B2B">
            <w:pPr>
              <w:jc w:val="center"/>
              <w:rPr>
                <w:color w:val="000000"/>
              </w:rPr>
            </w:pPr>
            <w:r w:rsidRPr="002F404A">
              <w:rPr>
                <w:color w:val="000000"/>
              </w:rPr>
              <w:t>0,74</w:t>
            </w:r>
          </w:p>
        </w:tc>
      </w:tr>
      <w:tr w:rsidR="00504B0C" w:rsidRPr="00DA02F7" w:rsidTr="00ED6B2B">
        <w:trPr>
          <w:jc w:val="center"/>
        </w:trPr>
        <w:tc>
          <w:tcPr>
            <w:tcW w:w="3405" w:type="dxa"/>
            <w:shd w:val="clear" w:color="auto" w:fill="auto"/>
          </w:tcPr>
          <w:p w:rsidR="00504B0C" w:rsidRPr="00DA02F7" w:rsidRDefault="00504B0C" w:rsidP="00ED6B2B">
            <w:pPr>
              <w:jc w:val="both"/>
            </w:pPr>
            <w:r w:rsidRPr="00DA02F7">
              <w:t>х. Спасские Выселки</w:t>
            </w:r>
          </w:p>
        </w:tc>
        <w:tc>
          <w:tcPr>
            <w:tcW w:w="2482" w:type="dxa"/>
            <w:shd w:val="clear" w:color="auto" w:fill="auto"/>
          </w:tcPr>
          <w:p w:rsidR="00504B0C" w:rsidRPr="00DA02F7" w:rsidRDefault="00504B0C" w:rsidP="00ED6B2B">
            <w:pPr>
              <w:jc w:val="center"/>
              <w:rPr>
                <w:bCs/>
              </w:rPr>
            </w:pPr>
            <w:r w:rsidRPr="00DA02F7">
              <w:rPr>
                <w:bCs/>
              </w:rPr>
              <w:t>116,8</w:t>
            </w:r>
          </w:p>
        </w:tc>
        <w:tc>
          <w:tcPr>
            <w:tcW w:w="2340" w:type="dxa"/>
            <w:shd w:val="clear" w:color="auto" w:fill="auto"/>
            <w:vAlign w:val="bottom"/>
          </w:tcPr>
          <w:p w:rsidR="00504B0C" w:rsidRPr="002F404A" w:rsidRDefault="00504B0C" w:rsidP="00ED6B2B">
            <w:pPr>
              <w:jc w:val="center"/>
              <w:rPr>
                <w:color w:val="000000"/>
              </w:rPr>
            </w:pPr>
            <w:r w:rsidRPr="002F404A">
              <w:rPr>
                <w:color w:val="000000"/>
              </w:rPr>
              <w:t>0,74</w:t>
            </w:r>
          </w:p>
        </w:tc>
      </w:tr>
    </w:tbl>
    <w:p w:rsidR="00504B0C" w:rsidRDefault="00504B0C" w:rsidP="00504B0C">
      <w:pPr>
        <w:ind w:firstLine="709"/>
        <w:jc w:val="both"/>
        <w:outlineLvl w:val="0"/>
        <w:rPr>
          <w:color w:val="FF0000"/>
          <w:sz w:val="28"/>
          <w:szCs w:val="28"/>
        </w:rPr>
      </w:pPr>
    </w:p>
    <w:p w:rsidR="00504B0C" w:rsidRPr="00504B0C" w:rsidRDefault="00504B0C" w:rsidP="00504B0C">
      <w:pPr>
        <w:ind w:firstLine="709"/>
        <w:jc w:val="both"/>
        <w:outlineLvl w:val="0"/>
        <w:rPr>
          <w:szCs w:val="28"/>
        </w:rPr>
      </w:pPr>
      <w:r w:rsidRPr="00504B0C">
        <w:rPr>
          <w:szCs w:val="28"/>
        </w:rPr>
        <w:t>Плотность населения рассчитывается по данным госстатистики о численности населения, составленной по данным поселения и данным о площади населенных пунктов в границах кадастровых кварталов.</w:t>
      </w:r>
    </w:p>
    <w:p w:rsidR="00504B0C" w:rsidRPr="00504B0C" w:rsidRDefault="00504B0C" w:rsidP="00504B0C">
      <w:pPr>
        <w:ind w:firstLine="709"/>
        <w:jc w:val="both"/>
        <w:outlineLvl w:val="0"/>
        <w:rPr>
          <w:szCs w:val="28"/>
        </w:rPr>
      </w:pPr>
      <w:r w:rsidRPr="00504B0C">
        <w:rPr>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p w:rsidR="00504B0C" w:rsidRPr="00236BB5" w:rsidRDefault="00504B0C" w:rsidP="00504B0C">
      <w:pPr>
        <w:spacing w:before="120" w:after="120"/>
        <w:ind w:firstLine="709"/>
        <w:jc w:val="both"/>
        <w:outlineLvl w:val="0"/>
        <w:rPr>
          <w:b/>
          <w:color w:val="FF0000"/>
          <w:sz w:val="28"/>
          <w:szCs w:val="28"/>
        </w:rPr>
      </w:pPr>
    </w:p>
    <w:p w:rsidR="00504B0C" w:rsidRPr="00236BB5" w:rsidRDefault="00504B0C" w:rsidP="00504B0C">
      <w:pPr>
        <w:ind w:right="-568" w:firstLine="709"/>
        <w:jc w:val="both"/>
        <w:rPr>
          <w:color w:val="FF0000"/>
          <w:sz w:val="28"/>
          <w:szCs w:val="28"/>
        </w:rPr>
      </w:pPr>
    </w:p>
    <w:bookmarkEnd w:id="8"/>
    <w:p w:rsidR="00504B0C" w:rsidRPr="00FB7DF5" w:rsidRDefault="00504B0C" w:rsidP="00504B0C">
      <w:pPr>
        <w:pStyle w:val="afffc"/>
        <w:tabs>
          <w:tab w:val="clear" w:pos="851"/>
        </w:tabs>
        <w:ind w:right="-567" w:firstLine="0"/>
        <w:rPr>
          <w:rFonts w:ascii="Times New Roman" w:hAnsi="Times New Roman"/>
          <w:sz w:val="28"/>
          <w:szCs w:val="28"/>
        </w:rPr>
        <w:sectPr w:rsidR="00504B0C" w:rsidRPr="00FB7DF5" w:rsidSect="00C84A7F">
          <w:pgSz w:w="11906" w:h="16838"/>
          <w:pgMar w:top="1134" w:right="850" w:bottom="1134" w:left="1701"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504B0C" w:rsidRPr="00FB7DF5" w:rsidTr="00ED6B2B">
        <w:trPr>
          <w:trHeight w:val="563"/>
        </w:trPr>
        <w:tc>
          <w:tcPr>
            <w:tcW w:w="14317" w:type="dxa"/>
            <w:gridSpan w:val="9"/>
            <w:tcBorders>
              <w:top w:val="nil"/>
              <w:left w:val="nil"/>
              <w:bottom w:val="nil"/>
              <w:right w:val="nil"/>
            </w:tcBorders>
            <w:shd w:val="clear" w:color="auto" w:fill="FFFFFF"/>
            <w:vAlign w:val="center"/>
          </w:tcPr>
          <w:p w:rsidR="00504B0C" w:rsidRPr="00FB7DF5" w:rsidRDefault="00504B0C" w:rsidP="00ED6B2B">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504B0C" w:rsidRPr="00FB7DF5" w:rsidTr="00ED6B2B">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504B0C" w:rsidRPr="00FB7DF5" w:rsidRDefault="00504B0C" w:rsidP="00ED6B2B">
            <w:pPr>
              <w:jc w:val="center"/>
              <w:rPr>
                <w:b/>
                <w:spacing w:val="-6"/>
                <w:sz w:val="20"/>
                <w:szCs w:val="22"/>
              </w:rPr>
            </w:pPr>
            <w:r w:rsidRPr="00FB7DF5">
              <w:rPr>
                <w:b/>
                <w:spacing w:val="-6"/>
                <w:sz w:val="20"/>
                <w:szCs w:val="22"/>
              </w:rPr>
              <w:t>Наименование, вид объекта</w:t>
            </w:r>
          </w:p>
          <w:p w:rsidR="00504B0C" w:rsidRPr="00FB7DF5" w:rsidRDefault="00504B0C" w:rsidP="00ED6B2B">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04B0C" w:rsidRPr="00FB7DF5" w:rsidRDefault="00504B0C" w:rsidP="00ED6B2B">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504B0C" w:rsidRPr="00FB7DF5" w:rsidRDefault="00504B0C" w:rsidP="00ED6B2B">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504B0C" w:rsidRPr="00FB7DF5" w:rsidTr="00ED6B2B">
        <w:trPr>
          <w:trHeight w:val="330"/>
        </w:trPr>
        <w:tc>
          <w:tcPr>
            <w:tcW w:w="2743" w:type="dxa"/>
            <w:vMerge/>
            <w:tcBorders>
              <w:bottom w:val="single" w:sz="4" w:space="0" w:color="auto"/>
              <w:right w:val="single" w:sz="4" w:space="0" w:color="auto"/>
            </w:tcBorders>
            <w:shd w:val="clear" w:color="auto" w:fill="FFFFFF"/>
            <w:vAlign w:val="center"/>
          </w:tcPr>
          <w:p w:rsidR="00504B0C" w:rsidRPr="00FB7DF5" w:rsidRDefault="00504B0C" w:rsidP="00ED6B2B">
            <w:pPr>
              <w:jc w:val="center"/>
              <w:rPr>
                <w:b/>
                <w:spacing w:val="-6"/>
                <w:sz w:val="20"/>
                <w:szCs w:val="22"/>
              </w:rPr>
            </w:pPr>
          </w:p>
        </w:tc>
        <w:tc>
          <w:tcPr>
            <w:tcW w:w="1935" w:type="dxa"/>
            <w:vMerge w:val="restart"/>
            <w:tcBorders>
              <w:left w:val="single" w:sz="4" w:space="0" w:color="auto"/>
            </w:tcBorders>
            <w:shd w:val="clear" w:color="auto" w:fill="FFFFFF"/>
            <w:vAlign w:val="center"/>
          </w:tcPr>
          <w:p w:rsidR="00504B0C" w:rsidRPr="00FB7DF5" w:rsidRDefault="00504B0C" w:rsidP="00ED6B2B">
            <w:pPr>
              <w:jc w:val="center"/>
              <w:rPr>
                <w:b/>
                <w:spacing w:val="-6"/>
                <w:sz w:val="20"/>
                <w:szCs w:val="22"/>
              </w:rPr>
            </w:pPr>
            <w:r w:rsidRPr="00FB7DF5">
              <w:rPr>
                <w:b/>
                <w:spacing w:val="-6"/>
                <w:sz w:val="20"/>
                <w:szCs w:val="22"/>
              </w:rPr>
              <w:t>Единица</w:t>
            </w:r>
          </w:p>
          <w:p w:rsidR="00504B0C" w:rsidRPr="00FB7DF5" w:rsidRDefault="00504B0C" w:rsidP="00ED6B2B">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504B0C" w:rsidRPr="002052F5" w:rsidRDefault="00504B0C" w:rsidP="00ED6B2B">
            <w:pPr>
              <w:jc w:val="center"/>
              <w:rPr>
                <w:b/>
                <w:spacing w:val="-6"/>
                <w:sz w:val="20"/>
                <w:szCs w:val="22"/>
              </w:rPr>
            </w:pPr>
            <w:r w:rsidRPr="002052F5">
              <w:rPr>
                <w:b/>
                <w:spacing w:val="-6"/>
                <w:sz w:val="20"/>
                <w:szCs w:val="22"/>
              </w:rPr>
              <w:t>Величина, по группам урбанизации</w:t>
            </w:r>
          </w:p>
        </w:tc>
        <w:tc>
          <w:tcPr>
            <w:tcW w:w="1522" w:type="dxa"/>
            <w:vMerge w:val="restart"/>
            <w:shd w:val="clear" w:color="auto" w:fill="FFFFFF"/>
            <w:vAlign w:val="center"/>
          </w:tcPr>
          <w:p w:rsidR="00504B0C" w:rsidRPr="00FB7DF5" w:rsidRDefault="00504B0C" w:rsidP="00ED6B2B">
            <w:pPr>
              <w:jc w:val="center"/>
              <w:rPr>
                <w:b/>
                <w:spacing w:val="-6"/>
                <w:sz w:val="20"/>
                <w:szCs w:val="22"/>
              </w:rPr>
            </w:pPr>
            <w:r w:rsidRPr="00FB7DF5">
              <w:rPr>
                <w:b/>
                <w:spacing w:val="-6"/>
                <w:sz w:val="20"/>
                <w:szCs w:val="22"/>
              </w:rPr>
              <w:t>Единица</w:t>
            </w:r>
          </w:p>
          <w:p w:rsidR="00504B0C" w:rsidRPr="00FB7DF5" w:rsidRDefault="00504B0C" w:rsidP="00ED6B2B">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504B0C" w:rsidRPr="002052F5" w:rsidRDefault="00504B0C" w:rsidP="00ED6B2B">
            <w:pPr>
              <w:jc w:val="center"/>
              <w:rPr>
                <w:b/>
                <w:spacing w:val="-6"/>
                <w:sz w:val="20"/>
                <w:szCs w:val="22"/>
              </w:rPr>
            </w:pPr>
            <w:r w:rsidRPr="002052F5">
              <w:rPr>
                <w:b/>
                <w:spacing w:val="-6"/>
                <w:sz w:val="20"/>
                <w:szCs w:val="22"/>
              </w:rPr>
              <w:t>Величина, по группам урбанизации</w:t>
            </w:r>
          </w:p>
        </w:tc>
      </w:tr>
      <w:tr w:rsidR="00504B0C" w:rsidRPr="00FB7DF5" w:rsidTr="00ED6B2B">
        <w:trPr>
          <w:trHeight w:val="435"/>
        </w:trPr>
        <w:tc>
          <w:tcPr>
            <w:tcW w:w="2743" w:type="dxa"/>
            <w:vMerge/>
            <w:tcBorders>
              <w:bottom w:val="single" w:sz="4" w:space="0" w:color="auto"/>
              <w:right w:val="single" w:sz="4" w:space="0" w:color="auto"/>
            </w:tcBorders>
            <w:shd w:val="clear" w:color="auto" w:fill="FFFFFF"/>
            <w:vAlign w:val="center"/>
          </w:tcPr>
          <w:p w:rsidR="00504B0C" w:rsidRPr="00FB7DF5" w:rsidRDefault="00504B0C" w:rsidP="00ED6B2B">
            <w:pPr>
              <w:jc w:val="center"/>
              <w:rPr>
                <w:b/>
                <w:spacing w:val="-6"/>
                <w:sz w:val="20"/>
                <w:szCs w:val="22"/>
              </w:rPr>
            </w:pPr>
          </w:p>
        </w:tc>
        <w:tc>
          <w:tcPr>
            <w:tcW w:w="1935" w:type="dxa"/>
            <w:vMerge/>
            <w:tcBorders>
              <w:left w:val="single" w:sz="4" w:space="0" w:color="auto"/>
            </w:tcBorders>
            <w:shd w:val="clear" w:color="auto" w:fill="FFFFFF"/>
            <w:vAlign w:val="center"/>
          </w:tcPr>
          <w:p w:rsidR="00504B0C" w:rsidRPr="00FB7DF5" w:rsidRDefault="00504B0C" w:rsidP="00ED6B2B">
            <w:pPr>
              <w:jc w:val="center"/>
              <w:rPr>
                <w:b/>
                <w:spacing w:val="-6"/>
                <w:sz w:val="20"/>
                <w:szCs w:val="22"/>
              </w:rPr>
            </w:pPr>
          </w:p>
        </w:tc>
        <w:tc>
          <w:tcPr>
            <w:tcW w:w="1276" w:type="dxa"/>
            <w:shd w:val="clear" w:color="auto" w:fill="FFFFFF"/>
            <w:vAlign w:val="center"/>
          </w:tcPr>
          <w:p w:rsidR="00504B0C" w:rsidRPr="002052F5" w:rsidRDefault="00504B0C" w:rsidP="00ED6B2B">
            <w:pPr>
              <w:jc w:val="center"/>
              <w:rPr>
                <w:b/>
                <w:spacing w:val="-6"/>
                <w:sz w:val="20"/>
                <w:szCs w:val="22"/>
              </w:rPr>
            </w:pPr>
            <w:r w:rsidRPr="002052F5">
              <w:rPr>
                <w:b/>
                <w:spacing w:val="-6"/>
                <w:sz w:val="20"/>
                <w:szCs w:val="22"/>
              </w:rPr>
              <w:t>А</w:t>
            </w:r>
          </w:p>
        </w:tc>
        <w:tc>
          <w:tcPr>
            <w:tcW w:w="1216" w:type="dxa"/>
            <w:shd w:val="clear" w:color="auto" w:fill="FFFFFF"/>
            <w:vAlign w:val="center"/>
          </w:tcPr>
          <w:p w:rsidR="00504B0C" w:rsidRPr="002052F5" w:rsidRDefault="00504B0C" w:rsidP="00ED6B2B">
            <w:pPr>
              <w:jc w:val="center"/>
              <w:rPr>
                <w:b/>
                <w:spacing w:val="-6"/>
                <w:sz w:val="20"/>
                <w:szCs w:val="22"/>
              </w:rPr>
            </w:pPr>
            <w:r w:rsidRPr="002052F5">
              <w:rPr>
                <w:b/>
                <w:spacing w:val="-6"/>
                <w:sz w:val="20"/>
                <w:szCs w:val="22"/>
              </w:rPr>
              <w:t>Б</w:t>
            </w:r>
          </w:p>
        </w:tc>
        <w:tc>
          <w:tcPr>
            <w:tcW w:w="1384" w:type="dxa"/>
            <w:shd w:val="clear" w:color="auto" w:fill="FFFFFF"/>
            <w:vAlign w:val="center"/>
          </w:tcPr>
          <w:p w:rsidR="00504B0C" w:rsidRPr="002052F5" w:rsidRDefault="00504B0C" w:rsidP="00ED6B2B">
            <w:pPr>
              <w:jc w:val="center"/>
              <w:rPr>
                <w:b/>
                <w:spacing w:val="-6"/>
                <w:sz w:val="20"/>
                <w:szCs w:val="22"/>
              </w:rPr>
            </w:pPr>
            <w:r w:rsidRPr="002052F5">
              <w:rPr>
                <w:b/>
                <w:spacing w:val="-6"/>
                <w:sz w:val="20"/>
                <w:szCs w:val="22"/>
              </w:rPr>
              <w:t>В</w:t>
            </w:r>
          </w:p>
        </w:tc>
        <w:tc>
          <w:tcPr>
            <w:tcW w:w="1522" w:type="dxa"/>
            <w:vMerge/>
            <w:shd w:val="clear" w:color="auto" w:fill="FFFFFF"/>
            <w:vAlign w:val="center"/>
          </w:tcPr>
          <w:p w:rsidR="00504B0C" w:rsidRPr="00FB7DF5" w:rsidRDefault="00504B0C" w:rsidP="00ED6B2B">
            <w:pPr>
              <w:jc w:val="center"/>
              <w:rPr>
                <w:b/>
                <w:spacing w:val="-6"/>
                <w:sz w:val="20"/>
                <w:szCs w:val="22"/>
              </w:rPr>
            </w:pPr>
          </w:p>
        </w:tc>
        <w:tc>
          <w:tcPr>
            <w:tcW w:w="1385" w:type="dxa"/>
            <w:shd w:val="clear" w:color="auto" w:fill="FFFFFF"/>
            <w:vAlign w:val="center"/>
          </w:tcPr>
          <w:p w:rsidR="00504B0C" w:rsidRPr="002052F5" w:rsidRDefault="00504B0C" w:rsidP="00ED6B2B">
            <w:pPr>
              <w:jc w:val="center"/>
              <w:rPr>
                <w:b/>
                <w:spacing w:val="-6"/>
                <w:sz w:val="20"/>
                <w:szCs w:val="22"/>
              </w:rPr>
            </w:pPr>
            <w:r w:rsidRPr="002052F5">
              <w:rPr>
                <w:b/>
                <w:spacing w:val="-6"/>
                <w:sz w:val="20"/>
                <w:szCs w:val="22"/>
              </w:rPr>
              <w:t>А</w:t>
            </w:r>
          </w:p>
        </w:tc>
        <w:tc>
          <w:tcPr>
            <w:tcW w:w="1524" w:type="dxa"/>
            <w:shd w:val="clear" w:color="auto" w:fill="FFFFFF"/>
            <w:vAlign w:val="center"/>
          </w:tcPr>
          <w:p w:rsidR="00504B0C" w:rsidRPr="002052F5" w:rsidRDefault="00504B0C" w:rsidP="00ED6B2B">
            <w:pPr>
              <w:jc w:val="center"/>
              <w:rPr>
                <w:b/>
                <w:spacing w:val="-6"/>
                <w:sz w:val="20"/>
                <w:szCs w:val="22"/>
              </w:rPr>
            </w:pPr>
            <w:r w:rsidRPr="002052F5">
              <w:rPr>
                <w:b/>
                <w:spacing w:val="-6"/>
                <w:sz w:val="20"/>
                <w:szCs w:val="22"/>
              </w:rPr>
              <w:t>Б</w:t>
            </w:r>
          </w:p>
        </w:tc>
        <w:tc>
          <w:tcPr>
            <w:tcW w:w="1332" w:type="dxa"/>
            <w:tcBorders>
              <w:bottom w:val="single" w:sz="4" w:space="0" w:color="auto"/>
            </w:tcBorders>
            <w:shd w:val="clear" w:color="auto" w:fill="FFFFFF"/>
            <w:vAlign w:val="center"/>
          </w:tcPr>
          <w:p w:rsidR="00504B0C" w:rsidRPr="002052F5" w:rsidRDefault="00504B0C" w:rsidP="00ED6B2B">
            <w:pPr>
              <w:jc w:val="center"/>
              <w:rPr>
                <w:b/>
                <w:spacing w:val="-6"/>
                <w:sz w:val="20"/>
                <w:szCs w:val="22"/>
              </w:rPr>
            </w:pPr>
            <w:r w:rsidRPr="002052F5">
              <w:rPr>
                <w:b/>
                <w:spacing w:val="-6"/>
                <w:sz w:val="20"/>
                <w:szCs w:val="22"/>
              </w:rPr>
              <w:t>В</w:t>
            </w:r>
          </w:p>
        </w:tc>
      </w:tr>
      <w:tr w:rsidR="00504B0C" w:rsidRPr="00FB7DF5" w:rsidTr="00ED6B2B">
        <w:trPr>
          <w:trHeight w:val="338"/>
        </w:trPr>
        <w:tc>
          <w:tcPr>
            <w:tcW w:w="2743" w:type="dxa"/>
            <w:tcBorders>
              <w:top w:val="single" w:sz="4" w:space="0" w:color="auto"/>
            </w:tcBorders>
            <w:shd w:val="clear" w:color="auto" w:fill="FFFFFF"/>
            <w:vAlign w:val="center"/>
          </w:tcPr>
          <w:p w:rsidR="00504B0C" w:rsidRPr="00FB7DF5" w:rsidRDefault="00504B0C" w:rsidP="00ED6B2B">
            <w:pPr>
              <w:jc w:val="center"/>
              <w:rPr>
                <w:sz w:val="20"/>
                <w:szCs w:val="22"/>
              </w:rPr>
            </w:pPr>
            <w:r w:rsidRPr="00FB7DF5">
              <w:rPr>
                <w:sz w:val="20"/>
                <w:szCs w:val="22"/>
              </w:rPr>
              <w:t>1</w:t>
            </w:r>
          </w:p>
        </w:tc>
        <w:tc>
          <w:tcPr>
            <w:tcW w:w="1935" w:type="dxa"/>
            <w:shd w:val="clear" w:color="auto" w:fill="FFFFFF"/>
            <w:vAlign w:val="center"/>
          </w:tcPr>
          <w:p w:rsidR="00504B0C" w:rsidRPr="00FB7DF5" w:rsidRDefault="00504B0C" w:rsidP="00ED6B2B">
            <w:pPr>
              <w:jc w:val="center"/>
              <w:rPr>
                <w:sz w:val="20"/>
                <w:szCs w:val="22"/>
              </w:rPr>
            </w:pPr>
            <w:r w:rsidRPr="00FB7DF5">
              <w:rPr>
                <w:sz w:val="20"/>
                <w:szCs w:val="22"/>
              </w:rPr>
              <w:t>2</w:t>
            </w:r>
          </w:p>
        </w:tc>
        <w:tc>
          <w:tcPr>
            <w:tcW w:w="1276" w:type="dxa"/>
            <w:shd w:val="clear" w:color="auto" w:fill="FFFFFF"/>
            <w:vAlign w:val="center"/>
          </w:tcPr>
          <w:p w:rsidR="00504B0C" w:rsidRPr="00FB7DF5" w:rsidRDefault="00504B0C" w:rsidP="00ED6B2B">
            <w:pPr>
              <w:jc w:val="center"/>
              <w:rPr>
                <w:sz w:val="20"/>
                <w:szCs w:val="22"/>
              </w:rPr>
            </w:pPr>
            <w:r w:rsidRPr="00FB7DF5">
              <w:rPr>
                <w:sz w:val="20"/>
                <w:szCs w:val="22"/>
              </w:rPr>
              <w:t>3</w:t>
            </w:r>
          </w:p>
        </w:tc>
        <w:tc>
          <w:tcPr>
            <w:tcW w:w="1216" w:type="dxa"/>
            <w:shd w:val="clear" w:color="auto" w:fill="FFFFFF"/>
            <w:vAlign w:val="center"/>
          </w:tcPr>
          <w:p w:rsidR="00504B0C" w:rsidRPr="00FB7DF5" w:rsidRDefault="00504B0C" w:rsidP="00ED6B2B">
            <w:pPr>
              <w:jc w:val="center"/>
              <w:rPr>
                <w:sz w:val="20"/>
                <w:szCs w:val="22"/>
              </w:rPr>
            </w:pPr>
            <w:r w:rsidRPr="00FB7DF5">
              <w:rPr>
                <w:sz w:val="20"/>
                <w:szCs w:val="22"/>
              </w:rPr>
              <w:t>4</w:t>
            </w:r>
          </w:p>
        </w:tc>
        <w:tc>
          <w:tcPr>
            <w:tcW w:w="1384" w:type="dxa"/>
            <w:shd w:val="clear" w:color="auto" w:fill="FFFFFF"/>
            <w:vAlign w:val="center"/>
          </w:tcPr>
          <w:p w:rsidR="00504B0C" w:rsidRPr="00FB7DF5" w:rsidRDefault="00504B0C" w:rsidP="00ED6B2B">
            <w:pPr>
              <w:jc w:val="center"/>
              <w:rPr>
                <w:sz w:val="20"/>
                <w:szCs w:val="22"/>
              </w:rPr>
            </w:pPr>
            <w:r w:rsidRPr="00FB7DF5">
              <w:rPr>
                <w:sz w:val="20"/>
                <w:szCs w:val="22"/>
              </w:rPr>
              <w:t>5</w:t>
            </w:r>
          </w:p>
        </w:tc>
        <w:tc>
          <w:tcPr>
            <w:tcW w:w="1522" w:type="dxa"/>
            <w:shd w:val="clear" w:color="auto" w:fill="FFFFFF"/>
            <w:vAlign w:val="center"/>
          </w:tcPr>
          <w:p w:rsidR="00504B0C" w:rsidRPr="00FB7DF5" w:rsidRDefault="00504B0C" w:rsidP="00ED6B2B">
            <w:pPr>
              <w:jc w:val="center"/>
              <w:rPr>
                <w:sz w:val="20"/>
                <w:szCs w:val="22"/>
              </w:rPr>
            </w:pPr>
            <w:r w:rsidRPr="00FB7DF5">
              <w:rPr>
                <w:sz w:val="20"/>
                <w:szCs w:val="22"/>
              </w:rPr>
              <w:t>6</w:t>
            </w:r>
          </w:p>
        </w:tc>
        <w:tc>
          <w:tcPr>
            <w:tcW w:w="1385" w:type="dxa"/>
            <w:shd w:val="clear" w:color="auto" w:fill="FFFFFF"/>
            <w:vAlign w:val="center"/>
          </w:tcPr>
          <w:p w:rsidR="00504B0C" w:rsidRPr="00FB7DF5" w:rsidRDefault="00504B0C" w:rsidP="00ED6B2B">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504B0C" w:rsidRPr="00FB7DF5" w:rsidRDefault="00504B0C" w:rsidP="00ED6B2B">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504B0C" w:rsidRPr="00FB7DF5" w:rsidRDefault="00504B0C" w:rsidP="00ED6B2B">
            <w:pPr>
              <w:jc w:val="center"/>
              <w:rPr>
                <w:sz w:val="20"/>
                <w:szCs w:val="22"/>
              </w:rPr>
            </w:pPr>
            <w:r w:rsidRPr="00FB7DF5">
              <w:rPr>
                <w:sz w:val="20"/>
                <w:szCs w:val="22"/>
              </w:rPr>
              <w:t>9</w:t>
            </w:r>
          </w:p>
        </w:tc>
      </w:tr>
      <w:tr w:rsidR="00504B0C" w:rsidRPr="00FB7DF5" w:rsidTr="00ED6B2B">
        <w:trPr>
          <w:trHeight w:val="407"/>
        </w:trPr>
        <w:tc>
          <w:tcPr>
            <w:tcW w:w="14317" w:type="dxa"/>
            <w:gridSpan w:val="9"/>
            <w:vAlign w:val="center"/>
          </w:tcPr>
          <w:p w:rsidR="00504B0C" w:rsidRPr="00FB7DF5" w:rsidRDefault="00504B0C" w:rsidP="00ED6B2B">
            <w:pPr>
              <w:autoSpaceDE w:val="0"/>
              <w:autoSpaceDN w:val="0"/>
              <w:adjustRightInd w:val="0"/>
              <w:jc w:val="center"/>
              <w:rPr>
                <w:b/>
                <w:bCs/>
              </w:rPr>
            </w:pPr>
          </w:p>
          <w:p w:rsidR="00504B0C" w:rsidRPr="00FB7DF5" w:rsidRDefault="00504B0C" w:rsidP="00ED6B2B">
            <w:pPr>
              <w:autoSpaceDE w:val="0"/>
              <w:autoSpaceDN w:val="0"/>
              <w:adjustRightInd w:val="0"/>
              <w:jc w:val="center"/>
              <w:rPr>
                <w:b/>
                <w:bCs/>
              </w:rPr>
            </w:pPr>
            <w:r w:rsidRPr="00FB7DF5">
              <w:rPr>
                <w:b/>
                <w:bCs/>
              </w:rPr>
              <w:t>Электро-, тепло-, газо- и водоснабжение населения, водоотведение</w:t>
            </w:r>
          </w:p>
          <w:p w:rsidR="00504B0C" w:rsidRPr="00FB7DF5" w:rsidRDefault="00504B0C" w:rsidP="00ED6B2B">
            <w:pPr>
              <w:autoSpaceDE w:val="0"/>
              <w:autoSpaceDN w:val="0"/>
              <w:adjustRightInd w:val="0"/>
              <w:jc w:val="center"/>
              <w:rPr>
                <w:b/>
                <w:bCs/>
                <w:sz w:val="28"/>
                <w:szCs w:val="28"/>
              </w:rPr>
            </w:pPr>
          </w:p>
        </w:tc>
      </w:tr>
      <w:tr w:rsidR="00504B0C" w:rsidRPr="00FB7DF5" w:rsidTr="00ED6B2B">
        <w:trPr>
          <w:trHeight w:val="496"/>
        </w:trPr>
        <w:tc>
          <w:tcPr>
            <w:tcW w:w="2743" w:type="dxa"/>
            <w:vAlign w:val="center"/>
          </w:tcPr>
          <w:p w:rsidR="00504B0C" w:rsidRPr="00FB7DF5" w:rsidRDefault="00504B0C" w:rsidP="00ED6B2B">
            <w:pPr>
              <w:widowControl w:val="0"/>
              <w:jc w:val="center"/>
              <w:rPr>
                <w:sz w:val="20"/>
              </w:rPr>
            </w:pPr>
            <w:r w:rsidRPr="00FB7DF5">
              <w:rPr>
                <w:b/>
                <w:sz w:val="20"/>
              </w:rPr>
              <w:t>Объекты электроснабжения сельского поселения</w:t>
            </w:r>
          </w:p>
        </w:tc>
        <w:tc>
          <w:tcPr>
            <w:tcW w:w="1935" w:type="dxa"/>
            <w:vAlign w:val="center"/>
          </w:tcPr>
          <w:p w:rsidR="00504B0C" w:rsidRPr="00FB7DF5" w:rsidRDefault="00504B0C" w:rsidP="00ED6B2B">
            <w:pPr>
              <w:tabs>
                <w:tab w:val="left" w:pos="6780"/>
              </w:tabs>
              <w:contextualSpacing/>
              <w:jc w:val="center"/>
              <w:rPr>
                <w:spacing w:val="-8"/>
                <w:sz w:val="20"/>
                <w:szCs w:val="22"/>
              </w:rPr>
            </w:pPr>
          </w:p>
        </w:tc>
        <w:tc>
          <w:tcPr>
            <w:tcW w:w="1276" w:type="dxa"/>
            <w:vAlign w:val="center"/>
          </w:tcPr>
          <w:p w:rsidR="00504B0C" w:rsidRPr="00FB7DF5" w:rsidRDefault="00504B0C" w:rsidP="00ED6B2B">
            <w:pPr>
              <w:jc w:val="center"/>
              <w:rPr>
                <w:spacing w:val="-6"/>
                <w:sz w:val="20"/>
                <w:szCs w:val="22"/>
              </w:rPr>
            </w:pPr>
          </w:p>
        </w:tc>
        <w:tc>
          <w:tcPr>
            <w:tcW w:w="1216" w:type="dxa"/>
            <w:vAlign w:val="center"/>
          </w:tcPr>
          <w:p w:rsidR="00504B0C" w:rsidRPr="00FB7DF5" w:rsidRDefault="00504B0C" w:rsidP="00ED6B2B">
            <w:pPr>
              <w:jc w:val="center"/>
              <w:rPr>
                <w:spacing w:val="-6"/>
                <w:sz w:val="20"/>
                <w:szCs w:val="22"/>
              </w:rPr>
            </w:pPr>
          </w:p>
        </w:tc>
        <w:tc>
          <w:tcPr>
            <w:tcW w:w="1384" w:type="dxa"/>
            <w:vAlign w:val="center"/>
          </w:tcPr>
          <w:p w:rsidR="00504B0C" w:rsidRPr="00FB7DF5" w:rsidRDefault="00504B0C" w:rsidP="00ED6B2B">
            <w:pPr>
              <w:jc w:val="center"/>
              <w:rPr>
                <w:spacing w:val="-6"/>
                <w:sz w:val="20"/>
                <w:szCs w:val="22"/>
              </w:rPr>
            </w:pPr>
          </w:p>
        </w:tc>
        <w:tc>
          <w:tcPr>
            <w:tcW w:w="1522" w:type="dxa"/>
            <w:vAlign w:val="center"/>
          </w:tcPr>
          <w:p w:rsidR="00504B0C" w:rsidRPr="00FB7DF5" w:rsidRDefault="00504B0C" w:rsidP="00ED6B2B">
            <w:pPr>
              <w:jc w:val="center"/>
              <w:rPr>
                <w:color w:val="000000"/>
                <w:spacing w:val="-4"/>
                <w:sz w:val="20"/>
                <w:szCs w:val="22"/>
              </w:rPr>
            </w:pPr>
          </w:p>
        </w:tc>
        <w:tc>
          <w:tcPr>
            <w:tcW w:w="1385" w:type="dxa"/>
            <w:vAlign w:val="center"/>
          </w:tcPr>
          <w:p w:rsidR="00504B0C" w:rsidRPr="00FB7DF5" w:rsidRDefault="00504B0C" w:rsidP="00ED6B2B">
            <w:pPr>
              <w:jc w:val="center"/>
              <w:rPr>
                <w:color w:val="000000"/>
                <w:spacing w:val="-4"/>
                <w:sz w:val="20"/>
                <w:szCs w:val="22"/>
              </w:rPr>
            </w:pPr>
          </w:p>
        </w:tc>
        <w:tc>
          <w:tcPr>
            <w:tcW w:w="1524" w:type="dxa"/>
            <w:vAlign w:val="center"/>
          </w:tcPr>
          <w:p w:rsidR="00504B0C" w:rsidRPr="00FB7DF5" w:rsidRDefault="00504B0C" w:rsidP="00ED6B2B">
            <w:pPr>
              <w:jc w:val="center"/>
              <w:rPr>
                <w:color w:val="000000"/>
                <w:spacing w:val="-4"/>
                <w:sz w:val="20"/>
                <w:szCs w:val="22"/>
              </w:rPr>
            </w:pPr>
          </w:p>
        </w:tc>
        <w:tc>
          <w:tcPr>
            <w:tcW w:w="1332" w:type="dxa"/>
            <w:vAlign w:val="center"/>
          </w:tcPr>
          <w:p w:rsidR="00504B0C" w:rsidRPr="00FB7DF5" w:rsidRDefault="00504B0C" w:rsidP="00ED6B2B">
            <w:pPr>
              <w:jc w:val="center"/>
              <w:rPr>
                <w:color w:val="000000"/>
                <w:spacing w:val="-4"/>
                <w:sz w:val="20"/>
                <w:szCs w:val="22"/>
              </w:rPr>
            </w:pPr>
          </w:p>
        </w:tc>
      </w:tr>
      <w:tr w:rsidR="00504B0C" w:rsidRPr="00FB7DF5" w:rsidTr="00ED6B2B">
        <w:trPr>
          <w:trHeight w:val="496"/>
        </w:trPr>
        <w:tc>
          <w:tcPr>
            <w:tcW w:w="2743" w:type="dxa"/>
            <w:vAlign w:val="center"/>
          </w:tcPr>
          <w:p w:rsidR="00504B0C" w:rsidRPr="00FB7DF5" w:rsidRDefault="00504B0C" w:rsidP="00ED6B2B">
            <w:pPr>
              <w:widowControl w:val="0"/>
              <w:jc w:val="center"/>
              <w:rPr>
                <w:sz w:val="20"/>
              </w:rPr>
            </w:pPr>
            <w:r w:rsidRPr="00FB7DF5">
              <w:rPr>
                <w:sz w:val="20"/>
              </w:rPr>
              <w:t>Комплекс сооружений электроснабжения</w:t>
            </w:r>
          </w:p>
        </w:tc>
        <w:tc>
          <w:tcPr>
            <w:tcW w:w="1935" w:type="dxa"/>
            <w:vAlign w:val="center"/>
          </w:tcPr>
          <w:p w:rsidR="00504B0C" w:rsidRPr="00FB7DF5" w:rsidRDefault="00504B0C" w:rsidP="00ED6B2B">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504B0C" w:rsidRPr="00FB7DF5" w:rsidRDefault="00504B0C" w:rsidP="00ED6B2B">
            <w:pPr>
              <w:jc w:val="center"/>
              <w:rPr>
                <w:spacing w:val="-6"/>
                <w:sz w:val="20"/>
                <w:szCs w:val="22"/>
              </w:rPr>
            </w:pPr>
            <w:r w:rsidRPr="00FB7DF5">
              <w:rPr>
                <w:spacing w:val="-6"/>
                <w:sz w:val="20"/>
                <w:szCs w:val="22"/>
              </w:rPr>
              <w:t>-</w:t>
            </w:r>
          </w:p>
        </w:tc>
        <w:tc>
          <w:tcPr>
            <w:tcW w:w="1216" w:type="dxa"/>
            <w:vAlign w:val="center"/>
          </w:tcPr>
          <w:p w:rsidR="00504B0C" w:rsidRPr="00FB7DF5" w:rsidRDefault="00504B0C" w:rsidP="00ED6B2B">
            <w:pPr>
              <w:jc w:val="center"/>
              <w:rPr>
                <w:spacing w:val="-6"/>
                <w:sz w:val="20"/>
                <w:szCs w:val="22"/>
              </w:rPr>
            </w:pPr>
            <w:r w:rsidRPr="00FB7DF5">
              <w:rPr>
                <w:spacing w:val="-6"/>
                <w:sz w:val="20"/>
                <w:szCs w:val="22"/>
              </w:rPr>
              <w:t>950</w:t>
            </w:r>
          </w:p>
        </w:tc>
        <w:tc>
          <w:tcPr>
            <w:tcW w:w="1384" w:type="dxa"/>
            <w:vAlign w:val="center"/>
          </w:tcPr>
          <w:p w:rsidR="00504B0C" w:rsidRPr="00FB7DF5" w:rsidRDefault="00504B0C" w:rsidP="00ED6B2B">
            <w:pPr>
              <w:jc w:val="center"/>
              <w:rPr>
                <w:spacing w:val="-6"/>
                <w:sz w:val="20"/>
                <w:szCs w:val="22"/>
              </w:rPr>
            </w:pPr>
            <w:r>
              <w:rPr>
                <w:spacing w:val="-6"/>
                <w:sz w:val="20"/>
                <w:szCs w:val="22"/>
              </w:rPr>
              <w:t>-</w:t>
            </w:r>
          </w:p>
        </w:tc>
        <w:tc>
          <w:tcPr>
            <w:tcW w:w="1522" w:type="dxa"/>
            <w:vAlign w:val="center"/>
          </w:tcPr>
          <w:p w:rsidR="00504B0C" w:rsidRPr="00FB7DF5" w:rsidRDefault="00504B0C" w:rsidP="00ED6B2B">
            <w:pPr>
              <w:jc w:val="center"/>
              <w:rPr>
                <w:color w:val="000000"/>
                <w:spacing w:val="-4"/>
                <w:sz w:val="20"/>
                <w:szCs w:val="22"/>
              </w:rPr>
            </w:pPr>
          </w:p>
        </w:tc>
        <w:tc>
          <w:tcPr>
            <w:tcW w:w="1385" w:type="dxa"/>
            <w:vAlign w:val="center"/>
          </w:tcPr>
          <w:p w:rsidR="00504B0C" w:rsidRPr="00FB7DF5" w:rsidRDefault="00504B0C" w:rsidP="00ED6B2B">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504B0C" w:rsidRPr="00FB7DF5" w:rsidRDefault="00504B0C" w:rsidP="00ED6B2B">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504B0C" w:rsidRPr="00FB7DF5" w:rsidRDefault="00504B0C" w:rsidP="00ED6B2B">
            <w:pPr>
              <w:jc w:val="center"/>
              <w:rPr>
                <w:color w:val="000000"/>
                <w:spacing w:val="-4"/>
                <w:sz w:val="20"/>
                <w:szCs w:val="22"/>
                <w:lang w:val="en-US"/>
              </w:rPr>
            </w:pPr>
            <w:r w:rsidRPr="00FB7DF5">
              <w:rPr>
                <w:color w:val="000000"/>
                <w:spacing w:val="-4"/>
                <w:sz w:val="20"/>
                <w:szCs w:val="22"/>
                <w:lang w:val="en-US"/>
              </w:rPr>
              <w:t>-</w:t>
            </w:r>
          </w:p>
        </w:tc>
      </w:tr>
      <w:tr w:rsidR="00504B0C" w:rsidRPr="00FB7DF5" w:rsidTr="00ED6B2B">
        <w:trPr>
          <w:trHeight w:val="496"/>
        </w:trPr>
        <w:tc>
          <w:tcPr>
            <w:tcW w:w="2743" w:type="dxa"/>
            <w:vAlign w:val="center"/>
          </w:tcPr>
          <w:p w:rsidR="00504B0C" w:rsidRPr="00FB7DF5" w:rsidRDefault="00504B0C" w:rsidP="00ED6B2B">
            <w:pPr>
              <w:widowControl w:val="0"/>
              <w:jc w:val="center"/>
              <w:rPr>
                <w:sz w:val="20"/>
              </w:rPr>
            </w:pPr>
            <w:r w:rsidRPr="00FB7DF5">
              <w:rPr>
                <w:b/>
                <w:sz w:val="20"/>
              </w:rPr>
              <w:t>Объекты теплоснабжения сельского поселения</w:t>
            </w:r>
          </w:p>
        </w:tc>
        <w:tc>
          <w:tcPr>
            <w:tcW w:w="1935" w:type="dxa"/>
            <w:vAlign w:val="center"/>
          </w:tcPr>
          <w:p w:rsidR="00504B0C" w:rsidRPr="00FB7DF5" w:rsidRDefault="00504B0C" w:rsidP="00ED6B2B">
            <w:pPr>
              <w:tabs>
                <w:tab w:val="left" w:pos="6780"/>
              </w:tabs>
              <w:contextualSpacing/>
              <w:jc w:val="center"/>
              <w:rPr>
                <w:spacing w:val="-8"/>
                <w:sz w:val="20"/>
                <w:szCs w:val="22"/>
              </w:rPr>
            </w:pPr>
          </w:p>
        </w:tc>
        <w:tc>
          <w:tcPr>
            <w:tcW w:w="1276" w:type="dxa"/>
            <w:vAlign w:val="center"/>
          </w:tcPr>
          <w:p w:rsidR="00504B0C" w:rsidRPr="00FB7DF5" w:rsidRDefault="00504B0C" w:rsidP="00ED6B2B">
            <w:pPr>
              <w:jc w:val="center"/>
              <w:rPr>
                <w:spacing w:val="-6"/>
                <w:sz w:val="20"/>
                <w:szCs w:val="22"/>
              </w:rPr>
            </w:pPr>
          </w:p>
        </w:tc>
        <w:tc>
          <w:tcPr>
            <w:tcW w:w="1216" w:type="dxa"/>
            <w:vAlign w:val="center"/>
          </w:tcPr>
          <w:p w:rsidR="00504B0C" w:rsidRPr="00FB7DF5" w:rsidRDefault="00504B0C" w:rsidP="00ED6B2B">
            <w:pPr>
              <w:jc w:val="center"/>
              <w:rPr>
                <w:spacing w:val="-6"/>
                <w:sz w:val="20"/>
                <w:szCs w:val="22"/>
              </w:rPr>
            </w:pPr>
          </w:p>
        </w:tc>
        <w:tc>
          <w:tcPr>
            <w:tcW w:w="1384" w:type="dxa"/>
            <w:vAlign w:val="center"/>
          </w:tcPr>
          <w:p w:rsidR="00504B0C" w:rsidRPr="00FB7DF5" w:rsidRDefault="00504B0C" w:rsidP="00ED6B2B">
            <w:pPr>
              <w:jc w:val="center"/>
              <w:rPr>
                <w:spacing w:val="-6"/>
                <w:sz w:val="20"/>
                <w:szCs w:val="22"/>
              </w:rPr>
            </w:pPr>
          </w:p>
        </w:tc>
        <w:tc>
          <w:tcPr>
            <w:tcW w:w="1522" w:type="dxa"/>
            <w:vAlign w:val="center"/>
          </w:tcPr>
          <w:p w:rsidR="00504B0C" w:rsidRPr="00FB7DF5" w:rsidRDefault="00504B0C" w:rsidP="00ED6B2B">
            <w:pPr>
              <w:jc w:val="center"/>
              <w:rPr>
                <w:color w:val="000000"/>
                <w:spacing w:val="-4"/>
                <w:sz w:val="20"/>
                <w:szCs w:val="22"/>
              </w:rPr>
            </w:pPr>
          </w:p>
        </w:tc>
        <w:tc>
          <w:tcPr>
            <w:tcW w:w="1385" w:type="dxa"/>
            <w:vAlign w:val="center"/>
          </w:tcPr>
          <w:p w:rsidR="00504B0C" w:rsidRPr="00FB7DF5" w:rsidRDefault="00504B0C" w:rsidP="00ED6B2B">
            <w:pPr>
              <w:jc w:val="center"/>
              <w:rPr>
                <w:color w:val="000000"/>
                <w:spacing w:val="-4"/>
                <w:sz w:val="20"/>
                <w:szCs w:val="22"/>
              </w:rPr>
            </w:pPr>
          </w:p>
        </w:tc>
        <w:tc>
          <w:tcPr>
            <w:tcW w:w="1524" w:type="dxa"/>
            <w:vAlign w:val="center"/>
          </w:tcPr>
          <w:p w:rsidR="00504B0C" w:rsidRPr="00FB7DF5" w:rsidRDefault="00504B0C" w:rsidP="00ED6B2B">
            <w:pPr>
              <w:jc w:val="center"/>
              <w:rPr>
                <w:color w:val="000000"/>
                <w:spacing w:val="-4"/>
                <w:sz w:val="20"/>
                <w:szCs w:val="22"/>
              </w:rPr>
            </w:pPr>
          </w:p>
        </w:tc>
        <w:tc>
          <w:tcPr>
            <w:tcW w:w="1332" w:type="dxa"/>
            <w:vAlign w:val="center"/>
          </w:tcPr>
          <w:p w:rsidR="00504B0C" w:rsidRPr="00FB7DF5" w:rsidRDefault="00504B0C" w:rsidP="00ED6B2B">
            <w:pPr>
              <w:jc w:val="center"/>
              <w:rPr>
                <w:color w:val="000000"/>
                <w:spacing w:val="-4"/>
                <w:sz w:val="20"/>
                <w:szCs w:val="22"/>
              </w:rPr>
            </w:pPr>
          </w:p>
        </w:tc>
      </w:tr>
      <w:tr w:rsidR="00504B0C" w:rsidRPr="00FB7DF5" w:rsidTr="00ED6B2B">
        <w:trPr>
          <w:trHeight w:val="496"/>
        </w:trPr>
        <w:tc>
          <w:tcPr>
            <w:tcW w:w="2743" w:type="dxa"/>
            <w:vAlign w:val="center"/>
          </w:tcPr>
          <w:p w:rsidR="00504B0C" w:rsidRPr="00FB7DF5" w:rsidRDefault="00504B0C" w:rsidP="00ED6B2B">
            <w:pPr>
              <w:widowControl w:val="0"/>
              <w:jc w:val="center"/>
              <w:rPr>
                <w:sz w:val="20"/>
              </w:rPr>
            </w:pPr>
            <w:r w:rsidRPr="00FB7DF5">
              <w:rPr>
                <w:sz w:val="20"/>
              </w:rPr>
              <w:t>Комплекс сооружений теплоснабжения</w:t>
            </w:r>
          </w:p>
        </w:tc>
        <w:tc>
          <w:tcPr>
            <w:tcW w:w="1935" w:type="dxa"/>
            <w:vAlign w:val="center"/>
          </w:tcPr>
          <w:p w:rsidR="00504B0C" w:rsidRPr="00FB7DF5" w:rsidRDefault="00504B0C" w:rsidP="00ED6B2B">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504B0C" w:rsidRPr="00FB7DF5" w:rsidRDefault="00504B0C" w:rsidP="00ED6B2B">
            <w:pPr>
              <w:jc w:val="center"/>
              <w:rPr>
                <w:spacing w:val="-6"/>
                <w:sz w:val="20"/>
                <w:szCs w:val="22"/>
              </w:rPr>
            </w:pPr>
            <w:r w:rsidRPr="00FB7DF5">
              <w:rPr>
                <w:spacing w:val="-6"/>
                <w:sz w:val="20"/>
                <w:szCs w:val="22"/>
              </w:rPr>
              <w:t>-</w:t>
            </w:r>
          </w:p>
        </w:tc>
        <w:tc>
          <w:tcPr>
            <w:tcW w:w="1216" w:type="dxa"/>
            <w:vAlign w:val="center"/>
          </w:tcPr>
          <w:p w:rsidR="00504B0C" w:rsidRPr="00FB7DF5" w:rsidRDefault="00504B0C" w:rsidP="00ED6B2B">
            <w:pPr>
              <w:jc w:val="center"/>
              <w:rPr>
                <w:spacing w:val="-6"/>
                <w:sz w:val="20"/>
                <w:szCs w:val="22"/>
              </w:rPr>
            </w:pPr>
            <w:r w:rsidRPr="00FB7DF5">
              <w:rPr>
                <w:spacing w:val="-6"/>
                <w:sz w:val="20"/>
                <w:szCs w:val="22"/>
              </w:rPr>
              <w:t>1680</w:t>
            </w:r>
          </w:p>
        </w:tc>
        <w:tc>
          <w:tcPr>
            <w:tcW w:w="1384" w:type="dxa"/>
            <w:vAlign w:val="center"/>
          </w:tcPr>
          <w:p w:rsidR="00504B0C" w:rsidRPr="00FB7DF5" w:rsidRDefault="00504B0C" w:rsidP="00ED6B2B">
            <w:pPr>
              <w:jc w:val="center"/>
              <w:rPr>
                <w:spacing w:val="-6"/>
                <w:sz w:val="20"/>
                <w:szCs w:val="22"/>
              </w:rPr>
            </w:pPr>
            <w:r>
              <w:rPr>
                <w:spacing w:val="-6"/>
                <w:sz w:val="20"/>
                <w:szCs w:val="22"/>
              </w:rPr>
              <w:t>-</w:t>
            </w:r>
          </w:p>
        </w:tc>
        <w:tc>
          <w:tcPr>
            <w:tcW w:w="1522" w:type="dxa"/>
            <w:vAlign w:val="center"/>
          </w:tcPr>
          <w:p w:rsidR="00504B0C" w:rsidRPr="00FB7DF5" w:rsidRDefault="00504B0C" w:rsidP="00ED6B2B">
            <w:pPr>
              <w:jc w:val="center"/>
              <w:rPr>
                <w:color w:val="000000"/>
                <w:spacing w:val="-4"/>
                <w:sz w:val="20"/>
                <w:szCs w:val="22"/>
              </w:rPr>
            </w:pPr>
          </w:p>
        </w:tc>
        <w:tc>
          <w:tcPr>
            <w:tcW w:w="1385" w:type="dxa"/>
            <w:vAlign w:val="center"/>
          </w:tcPr>
          <w:p w:rsidR="00504B0C" w:rsidRPr="00FB7DF5" w:rsidRDefault="00504B0C" w:rsidP="00ED6B2B">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504B0C" w:rsidRPr="00FB7DF5" w:rsidRDefault="00504B0C" w:rsidP="00ED6B2B">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504B0C" w:rsidRPr="00FB7DF5" w:rsidRDefault="00504B0C" w:rsidP="00ED6B2B">
            <w:pPr>
              <w:jc w:val="center"/>
              <w:rPr>
                <w:color w:val="000000"/>
                <w:spacing w:val="-4"/>
                <w:sz w:val="20"/>
                <w:szCs w:val="22"/>
                <w:lang w:val="en-US"/>
              </w:rPr>
            </w:pPr>
            <w:r w:rsidRPr="00FB7DF5">
              <w:rPr>
                <w:color w:val="000000"/>
                <w:spacing w:val="-4"/>
                <w:sz w:val="20"/>
                <w:szCs w:val="22"/>
                <w:lang w:val="en-US"/>
              </w:rPr>
              <w:t>-</w:t>
            </w:r>
          </w:p>
        </w:tc>
      </w:tr>
      <w:tr w:rsidR="00504B0C" w:rsidRPr="00FB7DF5" w:rsidTr="00ED6B2B">
        <w:trPr>
          <w:trHeight w:val="496"/>
        </w:trPr>
        <w:tc>
          <w:tcPr>
            <w:tcW w:w="2743" w:type="dxa"/>
            <w:vAlign w:val="center"/>
          </w:tcPr>
          <w:p w:rsidR="00504B0C" w:rsidRPr="00FB7DF5" w:rsidRDefault="00504B0C" w:rsidP="00ED6B2B">
            <w:pPr>
              <w:widowControl w:val="0"/>
              <w:jc w:val="center"/>
              <w:rPr>
                <w:sz w:val="20"/>
              </w:rPr>
            </w:pPr>
            <w:r w:rsidRPr="00FB7DF5">
              <w:rPr>
                <w:b/>
                <w:sz w:val="20"/>
              </w:rPr>
              <w:t>Объекты водоснабжения сельского поселения</w:t>
            </w:r>
          </w:p>
        </w:tc>
        <w:tc>
          <w:tcPr>
            <w:tcW w:w="1935" w:type="dxa"/>
            <w:vAlign w:val="center"/>
          </w:tcPr>
          <w:p w:rsidR="00504B0C" w:rsidRPr="00FB7DF5" w:rsidRDefault="00504B0C" w:rsidP="00ED6B2B">
            <w:pPr>
              <w:tabs>
                <w:tab w:val="left" w:pos="6780"/>
              </w:tabs>
              <w:contextualSpacing/>
              <w:jc w:val="center"/>
              <w:rPr>
                <w:spacing w:val="-8"/>
                <w:sz w:val="20"/>
                <w:szCs w:val="22"/>
              </w:rPr>
            </w:pPr>
          </w:p>
        </w:tc>
        <w:tc>
          <w:tcPr>
            <w:tcW w:w="1276" w:type="dxa"/>
            <w:vAlign w:val="center"/>
          </w:tcPr>
          <w:p w:rsidR="00504B0C" w:rsidRPr="00FB7DF5" w:rsidRDefault="00504B0C" w:rsidP="00ED6B2B">
            <w:pPr>
              <w:jc w:val="center"/>
              <w:rPr>
                <w:spacing w:val="-6"/>
                <w:sz w:val="20"/>
                <w:szCs w:val="22"/>
              </w:rPr>
            </w:pPr>
          </w:p>
        </w:tc>
        <w:tc>
          <w:tcPr>
            <w:tcW w:w="1216" w:type="dxa"/>
            <w:vAlign w:val="center"/>
          </w:tcPr>
          <w:p w:rsidR="00504B0C" w:rsidRPr="00FB7DF5" w:rsidRDefault="00504B0C" w:rsidP="00ED6B2B">
            <w:pPr>
              <w:jc w:val="center"/>
              <w:rPr>
                <w:spacing w:val="-6"/>
                <w:sz w:val="20"/>
                <w:szCs w:val="22"/>
              </w:rPr>
            </w:pPr>
          </w:p>
        </w:tc>
        <w:tc>
          <w:tcPr>
            <w:tcW w:w="1384" w:type="dxa"/>
            <w:vAlign w:val="center"/>
          </w:tcPr>
          <w:p w:rsidR="00504B0C" w:rsidRPr="00FB7DF5" w:rsidRDefault="00504B0C" w:rsidP="00ED6B2B">
            <w:pPr>
              <w:jc w:val="center"/>
              <w:rPr>
                <w:spacing w:val="-6"/>
                <w:sz w:val="20"/>
                <w:szCs w:val="22"/>
              </w:rPr>
            </w:pPr>
          </w:p>
        </w:tc>
        <w:tc>
          <w:tcPr>
            <w:tcW w:w="1522" w:type="dxa"/>
            <w:vAlign w:val="center"/>
          </w:tcPr>
          <w:p w:rsidR="00504B0C" w:rsidRPr="00FB7DF5" w:rsidRDefault="00504B0C" w:rsidP="00ED6B2B">
            <w:pPr>
              <w:jc w:val="center"/>
              <w:rPr>
                <w:color w:val="000000"/>
                <w:spacing w:val="-4"/>
                <w:sz w:val="20"/>
                <w:szCs w:val="22"/>
              </w:rPr>
            </w:pPr>
          </w:p>
        </w:tc>
        <w:tc>
          <w:tcPr>
            <w:tcW w:w="1385" w:type="dxa"/>
            <w:vAlign w:val="center"/>
          </w:tcPr>
          <w:p w:rsidR="00504B0C" w:rsidRPr="00FB7DF5" w:rsidRDefault="00504B0C" w:rsidP="00ED6B2B">
            <w:pPr>
              <w:jc w:val="center"/>
              <w:rPr>
                <w:color w:val="000000"/>
                <w:spacing w:val="-4"/>
                <w:sz w:val="20"/>
                <w:szCs w:val="22"/>
              </w:rPr>
            </w:pPr>
          </w:p>
        </w:tc>
        <w:tc>
          <w:tcPr>
            <w:tcW w:w="1524" w:type="dxa"/>
            <w:vAlign w:val="center"/>
          </w:tcPr>
          <w:p w:rsidR="00504B0C" w:rsidRPr="00FB7DF5" w:rsidRDefault="00504B0C" w:rsidP="00ED6B2B">
            <w:pPr>
              <w:jc w:val="center"/>
              <w:rPr>
                <w:color w:val="000000"/>
                <w:spacing w:val="-4"/>
                <w:sz w:val="20"/>
                <w:szCs w:val="22"/>
              </w:rPr>
            </w:pPr>
          </w:p>
        </w:tc>
        <w:tc>
          <w:tcPr>
            <w:tcW w:w="1332" w:type="dxa"/>
            <w:vAlign w:val="center"/>
          </w:tcPr>
          <w:p w:rsidR="00504B0C" w:rsidRPr="00FB7DF5" w:rsidRDefault="00504B0C" w:rsidP="00ED6B2B">
            <w:pPr>
              <w:jc w:val="center"/>
              <w:rPr>
                <w:color w:val="000000"/>
                <w:spacing w:val="-4"/>
                <w:sz w:val="20"/>
                <w:szCs w:val="22"/>
              </w:rPr>
            </w:pPr>
          </w:p>
        </w:tc>
      </w:tr>
      <w:tr w:rsidR="00504B0C" w:rsidRPr="00FB7DF5" w:rsidTr="00ED6B2B">
        <w:trPr>
          <w:trHeight w:val="496"/>
        </w:trPr>
        <w:tc>
          <w:tcPr>
            <w:tcW w:w="2743" w:type="dxa"/>
            <w:vAlign w:val="center"/>
          </w:tcPr>
          <w:p w:rsidR="00504B0C" w:rsidRPr="00FB7DF5" w:rsidRDefault="00504B0C" w:rsidP="00ED6B2B">
            <w:pPr>
              <w:widowControl w:val="0"/>
              <w:jc w:val="center"/>
              <w:rPr>
                <w:sz w:val="20"/>
              </w:rPr>
            </w:pPr>
            <w:r w:rsidRPr="00FB7DF5">
              <w:rPr>
                <w:sz w:val="20"/>
              </w:rPr>
              <w:t>Комплекс сооружений водоснабжения</w:t>
            </w:r>
          </w:p>
        </w:tc>
        <w:tc>
          <w:tcPr>
            <w:tcW w:w="1935" w:type="dxa"/>
            <w:vAlign w:val="center"/>
          </w:tcPr>
          <w:p w:rsidR="00504B0C" w:rsidRPr="00FB7DF5" w:rsidRDefault="00504B0C" w:rsidP="00ED6B2B">
            <w:pPr>
              <w:tabs>
                <w:tab w:val="left" w:pos="6780"/>
              </w:tabs>
              <w:contextualSpacing/>
              <w:jc w:val="center"/>
              <w:rPr>
                <w:spacing w:val="-8"/>
                <w:sz w:val="20"/>
                <w:szCs w:val="22"/>
              </w:rPr>
            </w:pPr>
            <w:r w:rsidRPr="00FB7DF5">
              <w:rPr>
                <w:spacing w:val="-8"/>
                <w:sz w:val="20"/>
                <w:szCs w:val="22"/>
              </w:rPr>
              <w:t xml:space="preserve">Объем водопотребления, </w:t>
            </w:r>
          </w:p>
          <w:p w:rsidR="00504B0C" w:rsidRPr="00FB7DF5" w:rsidRDefault="00504B0C" w:rsidP="00ED6B2B">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504B0C" w:rsidRPr="00FB7DF5" w:rsidRDefault="00504B0C" w:rsidP="00ED6B2B">
            <w:pPr>
              <w:jc w:val="center"/>
              <w:rPr>
                <w:spacing w:val="-6"/>
                <w:sz w:val="20"/>
                <w:szCs w:val="22"/>
              </w:rPr>
            </w:pPr>
            <w:r w:rsidRPr="00FB7DF5">
              <w:rPr>
                <w:spacing w:val="-6"/>
                <w:sz w:val="20"/>
                <w:szCs w:val="22"/>
              </w:rPr>
              <w:t>-</w:t>
            </w:r>
          </w:p>
        </w:tc>
        <w:tc>
          <w:tcPr>
            <w:tcW w:w="1216" w:type="dxa"/>
            <w:vAlign w:val="center"/>
          </w:tcPr>
          <w:p w:rsidR="00504B0C" w:rsidRPr="00FB7DF5" w:rsidRDefault="00504B0C" w:rsidP="00ED6B2B">
            <w:pPr>
              <w:jc w:val="center"/>
              <w:rPr>
                <w:spacing w:val="-6"/>
                <w:sz w:val="20"/>
                <w:szCs w:val="22"/>
              </w:rPr>
            </w:pPr>
            <w:r w:rsidRPr="00FB7DF5">
              <w:rPr>
                <w:spacing w:val="-6"/>
                <w:sz w:val="20"/>
                <w:szCs w:val="22"/>
              </w:rPr>
              <w:t>99</w:t>
            </w:r>
          </w:p>
        </w:tc>
        <w:tc>
          <w:tcPr>
            <w:tcW w:w="1384" w:type="dxa"/>
            <w:vAlign w:val="center"/>
          </w:tcPr>
          <w:p w:rsidR="00504B0C" w:rsidRPr="00FB7DF5" w:rsidRDefault="00504B0C" w:rsidP="00ED6B2B">
            <w:pPr>
              <w:jc w:val="center"/>
              <w:rPr>
                <w:spacing w:val="-6"/>
                <w:sz w:val="20"/>
                <w:szCs w:val="22"/>
              </w:rPr>
            </w:pPr>
            <w:r>
              <w:rPr>
                <w:spacing w:val="-6"/>
                <w:sz w:val="20"/>
                <w:szCs w:val="22"/>
              </w:rPr>
              <w:t>-</w:t>
            </w:r>
          </w:p>
        </w:tc>
        <w:tc>
          <w:tcPr>
            <w:tcW w:w="1522" w:type="dxa"/>
            <w:vAlign w:val="center"/>
          </w:tcPr>
          <w:p w:rsidR="00504B0C" w:rsidRPr="00FB7DF5" w:rsidRDefault="00504B0C" w:rsidP="00ED6B2B">
            <w:pPr>
              <w:jc w:val="center"/>
              <w:rPr>
                <w:color w:val="000000"/>
                <w:spacing w:val="-4"/>
                <w:sz w:val="20"/>
                <w:szCs w:val="22"/>
              </w:rPr>
            </w:pPr>
          </w:p>
        </w:tc>
        <w:tc>
          <w:tcPr>
            <w:tcW w:w="1385" w:type="dxa"/>
            <w:vAlign w:val="center"/>
          </w:tcPr>
          <w:p w:rsidR="00504B0C" w:rsidRPr="00FB7DF5" w:rsidRDefault="00504B0C" w:rsidP="00ED6B2B">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504B0C" w:rsidRPr="00FB7DF5" w:rsidRDefault="00504B0C" w:rsidP="00ED6B2B">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504B0C" w:rsidRPr="00FB7DF5" w:rsidRDefault="00504B0C" w:rsidP="00ED6B2B">
            <w:pPr>
              <w:jc w:val="center"/>
              <w:rPr>
                <w:color w:val="000000"/>
                <w:spacing w:val="-4"/>
                <w:sz w:val="20"/>
                <w:szCs w:val="22"/>
                <w:lang w:val="en-US"/>
              </w:rPr>
            </w:pPr>
            <w:r w:rsidRPr="00FB7DF5">
              <w:rPr>
                <w:color w:val="000000"/>
                <w:spacing w:val="-4"/>
                <w:sz w:val="20"/>
                <w:szCs w:val="22"/>
                <w:lang w:val="en-US"/>
              </w:rPr>
              <w:t>-</w:t>
            </w:r>
          </w:p>
        </w:tc>
      </w:tr>
      <w:tr w:rsidR="00504B0C" w:rsidRPr="00FB7DF5" w:rsidTr="00ED6B2B">
        <w:trPr>
          <w:trHeight w:val="496"/>
        </w:trPr>
        <w:tc>
          <w:tcPr>
            <w:tcW w:w="2743" w:type="dxa"/>
            <w:vAlign w:val="center"/>
          </w:tcPr>
          <w:p w:rsidR="00504B0C" w:rsidRPr="00FB7DF5" w:rsidRDefault="00504B0C" w:rsidP="00ED6B2B">
            <w:pPr>
              <w:widowControl w:val="0"/>
              <w:jc w:val="center"/>
              <w:rPr>
                <w:sz w:val="20"/>
              </w:rPr>
            </w:pPr>
            <w:r w:rsidRPr="00FB7DF5">
              <w:rPr>
                <w:b/>
                <w:sz w:val="20"/>
              </w:rPr>
              <w:t>Объекты водоотведения сельского поселения</w:t>
            </w:r>
          </w:p>
        </w:tc>
        <w:tc>
          <w:tcPr>
            <w:tcW w:w="1935" w:type="dxa"/>
            <w:vAlign w:val="center"/>
          </w:tcPr>
          <w:p w:rsidR="00504B0C" w:rsidRPr="00FB7DF5" w:rsidRDefault="00504B0C" w:rsidP="00ED6B2B">
            <w:pPr>
              <w:tabs>
                <w:tab w:val="left" w:pos="6780"/>
              </w:tabs>
              <w:contextualSpacing/>
              <w:jc w:val="center"/>
              <w:rPr>
                <w:spacing w:val="-8"/>
                <w:sz w:val="20"/>
                <w:szCs w:val="22"/>
              </w:rPr>
            </w:pPr>
          </w:p>
        </w:tc>
        <w:tc>
          <w:tcPr>
            <w:tcW w:w="1276" w:type="dxa"/>
            <w:vAlign w:val="center"/>
          </w:tcPr>
          <w:p w:rsidR="00504B0C" w:rsidRPr="00FB7DF5" w:rsidRDefault="00504B0C" w:rsidP="00ED6B2B">
            <w:pPr>
              <w:jc w:val="center"/>
              <w:rPr>
                <w:spacing w:val="-6"/>
                <w:sz w:val="20"/>
                <w:szCs w:val="22"/>
              </w:rPr>
            </w:pPr>
          </w:p>
        </w:tc>
        <w:tc>
          <w:tcPr>
            <w:tcW w:w="1216" w:type="dxa"/>
            <w:vAlign w:val="center"/>
          </w:tcPr>
          <w:p w:rsidR="00504B0C" w:rsidRPr="00FB7DF5" w:rsidRDefault="00504B0C" w:rsidP="00ED6B2B">
            <w:pPr>
              <w:jc w:val="center"/>
              <w:rPr>
                <w:spacing w:val="-6"/>
                <w:sz w:val="20"/>
                <w:szCs w:val="22"/>
              </w:rPr>
            </w:pPr>
          </w:p>
        </w:tc>
        <w:tc>
          <w:tcPr>
            <w:tcW w:w="1384" w:type="dxa"/>
            <w:vAlign w:val="center"/>
          </w:tcPr>
          <w:p w:rsidR="00504B0C" w:rsidRPr="00FB7DF5" w:rsidRDefault="00504B0C" w:rsidP="00ED6B2B">
            <w:pPr>
              <w:jc w:val="center"/>
              <w:rPr>
                <w:spacing w:val="-6"/>
                <w:sz w:val="20"/>
                <w:szCs w:val="22"/>
              </w:rPr>
            </w:pPr>
          </w:p>
        </w:tc>
        <w:tc>
          <w:tcPr>
            <w:tcW w:w="1522" w:type="dxa"/>
            <w:vAlign w:val="center"/>
          </w:tcPr>
          <w:p w:rsidR="00504B0C" w:rsidRPr="00FB7DF5" w:rsidRDefault="00504B0C" w:rsidP="00ED6B2B">
            <w:pPr>
              <w:jc w:val="center"/>
              <w:rPr>
                <w:color w:val="000000"/>
                <w:spacing w:val="-4"/>
                <w:sz w:val="20"/>
                <w:szCs w:val="22"/>
              </w:rPr>
            </w:pPr>
          </w:p>
        </w:tc>
        <w:tc>
          <w:tcPr>
            <w:tcW w:w="1385" w:type="dxa"/>
            <w:vAlign w:val="center"/>
          </w:tcPr>
          <w:p w:rsidR="00504B0C" w:rsidRPr="00FB7DF5" w:rsidRDefault="00504B0C" w:rsidP="00ED6B2B">
            <w:pPr>
              <w:jc w:val="center"/>
              <w:rPr>
                <w:color w:val="000000"/>
                <w:spacing w:val="-4"/>
                <w:sz w:val="20"/>
                <w:szCs w:val="22"/>
              </w:rPr>
            </w:pPr>
          </w:p>
        </w:tc>
        <w:tc>
          <w:tcPr>
            <w:tcW w:w="1524" w:type="dxa"/>
            <w:vAlign w:val="center"/>
          </w:tcPr>
          <w:p w:rsidR="00504B0C" w:rsidRPr="00FB7DF5" w:rsidRDefault="00504B0C" w:rsidP="00ED6B2B">
            <w:pPr>
              <w:jc w:val="center"/>
              <w:rPr>
                <w:color w:val="000000"/>
                <w:spacing w:val="-4"/>
                <w:sz w:val="20"/>
                <w:szCs w:val="22"/>
              </w:rPr>
            </w:pPr>
          </w:p>
        </w:tc>
        <w:tc>
          <w:tcPr>
            <w:tcW w:w="1332" w:type="dxa"/>
            <w:vAlign w:val="center"/>
          </w:tcPr>
          <w:p w:rsidR="00504B0C" w:rsidRPr="00FB7DF5" w:rsidRDefault="00504B0C" w:rsidP="00ED6B2B">
            <w:pPr>
              <w:jc w:val="center"/>
              <w:rPr>
                <w:color w:val="000000"/>
                <w:spacing w:val="-4"/>
                <w:sz w:val="20"/>
                <w:szCs w:val="22"/>
              </w:rPr>
            </w:pPr>
          </w:p>
        </w:tc>
      </w:tr>
      <w:tr w:rsidR="00504B0C" w:rsidRPr="00FB7DF5" w:rsidTr="00ED6B2B">
        <w:trPr>
          <w:trHeight w:val="496"/>
        </w:trPr>
        <w:tc>
          <w:tcPr>
            <w:tcW w:w="2743" w:type="dxa"/>
            <w:vAlign w:val="center"/>
          </w:tcPr>
          <w:p w:rsidR="00504B0C" w:rsidRPr="00FB7DF5" w:rsidRDefault="00504B0C" w:rsidP="00ED6B2B">
            <w:pPr>
              <w:widowControl w:val="0"/>
              <w:jc w:val="center"/>
              <w:rPr>
                <w:sz w:val="20"/>
              </w:rPr>
            </w:pPr>
            <w:r w:rsidRPr="00FB7DF5">
              <w:rPr>
                <w:sz w:val="20"/>
              </w:rPr>
              <w:t>Комплекс сооружений водоотведения</w:t>
            </w:r>
          </w:p>
        </w:tc>
        <w:tc>
          <w:tcPr>
            <w:tcW w:w="1935" w:type="dxa"/>
            <w:vAlign w:val="center"/>
          </w:tcPr>
          <w:p w:rsidR="00504B0C" w:rsidRPr="00FB7DF5" w:rsidRDefault="00504B0C" w:rsidP="00ED6B2B">
            <w:pPr>
              <w:tabs>
                <w:tab w:val="left" w:pos="6780"/>
              </w:tabs>
              <w:contextualSpacing/>
              <w:jc w:val="center"/>
              <w:rPr>
                <w:spacing w:val="-8"/>
                <w:sz w:val="20"/>
                <w:szCs w:val="22"/>
              </w:rPr>
            </w:pPr>
            <w:r w:rsidRPr="00FB7DF5">
              <w:rPr>
                <w:spacing w:val="-8"/>
                <w:sz w:val="20"/>
                <w:szCs w:val="22"/>
              </w:rPr>
              <w:t xml:space="preserve">Объем водоотведения, </w:t>
            </w:r>
          </w:p>
          <w:p w:rsidR="00504B0C" w:rsidRPr="00FB7DF5" w:rsidRDefault="00504B0C" w:rsidP="00ED6B2B">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504B0C" w:rsidRPr="00FB7DF5" w:rsidRDefault="00504B0C" w:rsidP="00ED6B2B">
            <w:pPr>
              <w:jc w:val="center"/>
              <w:rPr>
                <w:spacing w:val="-6"/>
                <w:sz w:val="20"/>
                <w:szCs w:val="22"/>
              </w:rPr>
            </w:pPr>
            <w:r w:rsidRPr="00FB7DF5">
              <w:rPr>
                <w:spacing w:val="-6"/>
                <w:sz w:val="20"/>
                <w:szCs w:val="22"/>
              </w:rPr>
              <w:t>-</w:t>
            </w:r>
          </w:p>
        </w:tc>
        <w:tc>
          <w:tcPr>
            <w:tcW w:w="1216" w:type="dxa"/>
            <w:vAlign w:val="center"/>
          </w:tcPr>
          <w:p w:rsidR="00504B0C" w:rsidRPr="00FB7DF5" w:rsidRDefault="00504B0C" w:rsidP="00ED6B2B">
            <w:pPr>
              <w:jc w:val="center"/>
              <w:rPr>
                <w:spacing w:val="-6"/>
                <w:sz w:val="20"/>
                <w:szCs w:val="22"/>
              </w:rPr>
            </w:pPr>
            <w:r w:rsidRPr="00FB7DF5">
              <w:rPr>
                <w:spacing w:val="-6"/>
                <w:sz w:val="20"/>
                <w:szCs w:val="22"/>
              </w:rPr>
              <w:t>99</w:t>
            </w:r>
          </w:p>
        </w:tc>
        <w:tc>
          <w:tcPr>
            <w:tcW w:w="1384" w:type="dxa"/>
            <w:vAlign w:val="center"/>
          </w:tcPr>
          <w:p w:rsidR="00504B0C" w:rsidRPr="00FB7DF5" w:rsidRDefault="00504B0C" w:rsidP="00ED6B2B">
            <w:pPr>
              <w:jc w:val="center"/>
              <w:rPr>
                <w:spacing w:val="-6"/>
                <w:sz w:val="20"/>
                <w:szCs w:val="22"/>
              </w:rPr>
            </w:pPr>
            <w:r>
              <w:rPr>
                <w:spacing w:val="-6"/>
                <w:sz w:val="20"/>
                <w:szCs w:val="22"/>
              </w:rPr>
              <w:t>-</w:t>
            </w:r>
          </w:p>
        </w:tc>
        <w:tc>
          <w:tcPr>
            <w:tcW w:w="1522" w:type="dxa"/>
            <w:vAlign w:val="center"/>
          </w:tcPr>
          <w:p w:rsidR="00504B0C" w:rsidRPr="00FB7DF5" w:rsidRDefault="00504B0C" w:rsidP="00ED6B2B">
            <w:pPr>
              <w:jc w:val="center"/>
              <w:rPr>
                <w:color w:val="000000"/>
                <w:spacing w:val="-4"/>
                <w:sz w:val="20"/>
                <w:szCs w:val="22"/>
              </w:rPr>
            </w:pPr>
          </w:p>
        </w:tc>
        <w:tc>
          <w:tcPr>
            <w:tcW w:w="1385" w:type="dxa"/>
            <w:vAlign w:val="center"/>
          </w:tcPr>
          <w:p w:rsidR="00504B0C" w:rsidRPr="00FB7DF5" w:rsidRDefault="00504B0C" w:rsidP="00ED6B2B">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504B0C" w:rsidRPr="00FB7DF5" w:rsidRDefault="00504B0C" w:rsidP="00ED6B2B">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504B0C" w:rsidRPr="00FB7DF5" w:rsidRDefault="00504B0C" w:rsidP="00ED6B2B">
            <w:pPr>
              <w:jc w:val="center"/>
              <w:rPr>
                <w:color w:val="000000"/>
                <w:spacing w:val="-4"/>
                <w:sz w:val="20"/>
                <w:szCs w:val="22"/>
                <w:lang w:val="en-US"/>
              </w:rPr>
            </w:pPr>
            <w:r w:rsidRPr="00FB7DF5">
              <w:rPr>
                <w:color w:val="000000"/>
                <w:spacing w:val="-4"/>
                <w:sz w:val="20"/>
                <w:szCs w:val="22"/>
                <w:lang w:val="en-US"/>
              </w:rPr>
              <w:t>-</w:t>
            </w:r>
          </w:p>
        </w:tc>
      </w:tr>
      <w:tr w:rsidR="00504B0C" w:rsidRPr="00FB7DF5" w:rsidTr="00ED6B2B">
        <w:trPr>
          <w:trHeight w:val="496"/>
        </w:trPr>
        <w:tc>
          <w:tcPr>
            <w:tcW w:w="14317" w:type="dxa"/>
            <w:gridSpan w:val="9"/>
            <w:vAlign w:val="center"/>
          </w:tcPr>
          <w:p w:rsidR="00504B0C" w:rsidRPr="00FB7DF5" w:rsidRDefault="00504B0C" w:rsidP="00ED6B2B">
            <w:pPr>
              <w:jc w:val="center"/>
              <w:rPr>
                <w:color w:val="000000"/>
                <w:spacing w:val="-4"/>
                <w:sz w:val="20"/>
                <w:szCs w:val="22"/>
              </w:rPr>
            </w:pPr>
            <w:r w:rsidRPr="00FB7DF5">
              <w:rPr>
                <w:b/>
                <w:color w:val="000000"/>
                <w:spacing w:val="-4"/>
                <w:sz w:val="20"/>
                <w:szCs w:val="22"/>
              </w:rPr>
              <w:lastRenderedPageBreak/>
              <w:t>Автомобильные дороги местного значения и транспортное обслуживание населения</w:t>
            </w:r>
          </w:p>
        </w:tc>
      </w:tr>
      <w:tr w:rsidR="00504B0C" w:rsidRPr="00FB7DF5" w:rsidTr="00ED6B2B">
        <w:trPr>
          <w:trHeight w:val="496"/>
        </w:trPr>
        <w:tc>
          <w:tcPr>
            <w:tcW w:w="2743" w:type="dxa"/>
            <w:vAlign w:val="center"/>
          </w:tcPr>
          <w:p w:rsidR="00504B0C" w:rsidRPr="00FB7DF5" w:rsidRDefault="00504B0C" w:rsidP="00ED6B2B">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504B0C" w:rsidRPr="00FB7DF5" w:rsidRDefault="00504B0C" w:rsidP="00ED6B2B">
            <w:pPr>
              <w:tabs>
                <w:tab w:val="left" w:pos="6780"/>
              </w:tabs>
              <w:contextualSpacing/>
              <w:jc w:val="center"/>
              <w:rPr>
                <w:spacing w:val="-8"/>
                <w:sz w:val="20"/>
                <w:szCs w:val="22"/>
              </w:rPr>
            </w:pPr>
          </w:p>
        </w:tc>
        <w:tc>
          <w:tcPr>
            <w:tcW w:w="1276" w:type="dxa"/>
            <w:vAlign w:val="center"/>
          </w:tcPr>
          <w:p w:rsidR="00504B0C" w:rsidRPr="00FB7DF5" w:rsidRDefault="00504B0C" w:rsidP="00ED6B2B">
            <w:pPr>
              <w:jc w:val="center"/>
              <w:rPr>
                <w:spacing w:val="-6"/>
                <w:sz w:val="20"/>
                <w:szCs w:val="22"/>
              </w:rPr>
            </w:pPr>
          </w:p>
        </w:tc>
        <w:tc>
          <w:tcPr>
            <w:tcW w:w="1216" w:type="dxa"/>
            <w:vAlign w:val="center"/>
          </w:tcPr>
          <w:p w:rsidR="00504B0C" w:rsidRPr="00FB7DF5" w:rsidRDefault="00504B0C" w:rsidP="00ED6B2B">
            <w:pPr>
              <w:jc w:val="center"/>
              <w:rPr>
                <w:spacing w:val="-6"/>
                <w:sz w:val="20"/>
                <w:szCs w:val="22"/>
              </w:rPr>
            </w:pPr>
          </w:p>
        </w:tc>
        <w:tc>
          <w:tcPr>
            <w:tcW w:w="1384" w:type="dxa"/>
            <w:vAlign w:val="center"/>
          </w:tcPr>
          <w:p w:rsidR="00504B0C" w:rsidRPr="00FB7DF5" w:rsidRDefault="00504B0C" w:rsidP="00ED6B2B">
            <w:pPr>
              <w:jc w:val="center"/>
              <w:rPr>
                <w:spacing w:val="-6"/>
                <w:sz w:val="20"/>
                <w:szCs w:val="22"/>
              </w:rPr>
            </w:pPr>
          </w:p>
        </w:tc>
        <w:tc>
          <w:tcPr>
            <w:tcW w:w="1522" w:type="dxa"/>
            <w:vAlign w:val="center"/>
          </w:tcPr>
          <w:p w:rsidR="00504B0C" w:rsidRPr="00FB7DF5" w:rsidRDefault="00504B0C" w:rsidP="00ED6B2B">
            <w:pPr>
              <w:jc w:val="center"/>
              <w:rPr>
                <w:color w:val="000000"/>
                <w:spacing w:val="-4"/>
                <w:sz w:val="20"/>
                <w:szCs w:val="22"/>
              </w:rPr>
            </w:pPr>
          </w:p>
        </w:tc>
        <w:tc>
          <w:tcPr>
            <w:tcW w:w="1385" w:type="dxa"/>
            <w:vAlign w:val="center"/>
          </w:tcPr>
          <w:p w:rsidR="00504B0C" w:rsidRPr="00FB7DF5" w:rsidRDefault="00504B0C" w:rsidP="00ED6B2B">
            <w:pPr>
              <w:jc w:val="center"/>
              <w:rPr>
                <w:color w:val="000000"/>
                <w:spacing w:val="-4"/>
                <w:sz w:val="20"/>
                <w:szCs w:val="22"/>
              </w:rPr>
            </w:pPr>
          </w:p>
        </w:tc>
        <w:tc>
          <w:tcPr>
            <w:tcW w:w="1524" w:type="dxa"/>
            <w:vAlign w:val="center"/>
          </w:tcPr>
          <w:p w:rsidR="00504B0C" w:rsidRPr="00FB7DF5" w:rsidRDefault="00504B0C" w:rsidP="00ED6B2B">
            <w:pPr>
              <w:jc w:val="center"/>
              <w:rPr>
                <w:color w:val="000000"/>
                <w:spacing w:val="-4"/>
                <w:sz w:val="20"/>
                <w:szCs w:val="22"/>
              </w:rPr>
            </w:pPr>
          </w:p>
        </w:tc>
        <w:tc>
          <w:tcPr>
            <w:tcW w:w="1332" w:type="dxa"/>
            <w:vAlign w:val="center"/>
          </w:tcPr>
          <w:p w:rsidR="00504B0C" w:rsidRPr="00FB7DF5" w:rsidRDefault="00504B0C" w:rsidP="00ED6B2B">
            <w:pPr>
              <w:jc w:val="center"/>
              <w:rPr>
                <w:color w:val="000000"/>
                <w:spacing w:val="-4"/>
                <w:sz w:val="20"/>
                <w:szCs w:val="22"/>
              </w:rPr>
            </w:pPr>
          </w:p>
        </w:tc>
      </w:tr>
      <w:tr w:rsidR="00504B0C" w:rsidRPr="00FB7DF5" w:rsidTr="00ED6B2B">
        <w:trPr>
          <w:trHeight w:val="496"/>
        </w:trPr>
        <w:tc>
          <w:tcPr>
            <w:tcW w:w="2743" w:type="dxa"/>
            <w:vAlign w:val="center"/>
          </w:tcPr>
          <w:p w:rsidR="00504B0C" w:rsidRPr="00FB7DF5" w:rsidRDefault="00504B0C" w:rsidP="00ED6B2B">
            <w:pPr>
              <w:widowControl w:val="0"/>
              <w:jc w:val="center"/>
              <w:rPr>
                <w:sz w:val="20"/>
              </w:rPr>
            </w:pPr>
            <w:r w:rsidRPr="00FB7DF5">
              <w:rPr>
                <w:sz w:val="20"/>
              </w:rPr>
              <w:t>Улично-дорожная сеть</w:t>
            </w:r>
          </w:p>
        </w:tc>
        <w:tc>
          <w:tcPr>
            <w:tcW w:w="1935" w:type="dxa"/>
            <w:vAlign w:val="center"/>
          </w:tcPr>
          <w:p w:rsidR="00504B0C" w:rsidRPr="00FB7DF5" w:rsidRDefault="00504B0C" w:rsidP="00ED6B2B">
            <w:pPr>
              <w:tabs>
                <w:tab w:val="left" w:pos="6780"/>
              </w:tabs>
              <w:contextualSpacing/>
              <w:jc w:val="center"/>
              <w:rPr>
                <w:spacing w:val="-8"/>
                <w:sz w:val="20"/>
                <w:szCs w:val="22"/>
              </w:rPr>
            </w:pPr>
            <w:r w:rsidRPr="00FB7DF5">
              <w:rPr>
                <w:spacing w:val="-8"/>
                <w:sz w:val="20"/>
                <w:szCs w:val="22"/>
              </w:rPr>
              <w:t>Плотность сети, км/ км</w:t>
            </w:r>
            <w:r w:rsidRPr="00FB7DF5">
              <w:rPr>
                <w:spacing w:val="-8"/>
                <w:sz w:val="20"/>
                <w:szCs w:val="22"/>
                <w:vertAlign w:val="superscript"/>
              </w:rPr>
              <w:t>2</w:t>
            </w:r>
          </w:p>
        </w:tc>
        <w:tc>
          <w:tcPr>
            <w:tcW w:w="1276" w:type="dxa"/>
            <w:vAlign w:val="center"/>
          </w:tcPr>
          <w:p w:rsidR="00504B0C" w:rsidRPr="00FB7DF5" w:rsidRDefault="00504B0C" w:rsidP="00ED6B2B">
            <w:pPr>
              <w:jc w:val="center"/>
              <w:rPr>
                <w:spacing w:val="-6"/>
                <w:sz w:val="20"/>
                <w:szCs w:val="22"/>
              </w:rPr>
            </w:pPr>
            <w:r w:rsidRPr="00FB7DF5">
              <w:rPr>
                <w:spacing w:val="-6"/>
                <w:sz w:val="20"/>
                <w:szCs w:val="22"/>
              </w:rPr>
              <w:t>-</w:t>
            </w:r>
          </w:p>
        </w:tc>
        <w:tc>
          <w:tcPr>
            <w:tcW w:w="1216" w:type="dxa"/>
            <w:vAlign w:val="center"/>
          </w:tcPr>
          <w:p w:rsidR="00504B0C" w:rsidRPr="00FB7DF5" w:rsidRDefault="00504B0C" w:rsidP="00ED6B2B">
            <w:pPr>
              <w:jc w:val="center"/>
              <w:rPr>
                <w:spacing w:val="-6"/>
                <w:sz w:val="20"/>
                <w:szCs w:val="22"/>
              </w:rPr>
            </w:pPr>
            <w:r w:rsidRPr="00FB7DF5">
              <w:rPr>
                <w:spacing w:val="-6"/>
                <w:sz w:val="20"/>
                <w:szCs w:val="22"/>
              </w:rPr>
              <w:t>4</w:t>
            </w:r>
          </w:p>
        </w:tc>
        <w:tc>
          <w:tcPr>
            <w:tcW w:w="1384" w:type="dxa"/>
            <w:vAlign w:val="center"/>
          </w:tcPr>
          <w:p w:rsidR="00504B0C" w:rsidRPr="00FB7DF5" w:rsidRDefault="00504B0C" w:rsidP="00ED6B2B">
            <w:pPr>
              <w:jc w:val="center"/>
              <w:rPr>
                <w:spacing w:val="-6"/>
                <w:sz w:val="20"/>
                <w:szCs w:val="22"/>
              </w:rPr>
            </w:pPr>
            <w:r>
              <w:rPr>
                <w:spacing w:val="-6"/>
                <w:sz w:val="20"/>
                <w:szCs w:val="22"/>
              </w:rPr>
              <w:t>-</w:t>
            </w:r>
          </w:p>
        </w:tc>
        <w:tc>
          <w:tcPr>
            <w:tcW w:w="1522" w:type="dxa"/>
            <w:vAlign w:val="center"/>
          </w:tcPr>
          <w:p w:rsidR="00504B0C" w:rsidRPr="00FB7DF5" w:rsidRDefault="00504B0C" w:rsidP="00ED6B2B">
            <w:pPr>
              <w:jc w:val="center"/>
              <w:rPr>
                <w:color w:val="000000"/>
                <w:spacing w:val="-4"/>
                <w:sz w:val="20"/>
                <w:szCs w:val="22"/>
              </w:rPr>
            </w:pPr>
          </w:p>
        </w:tc>
        <w:tc>
          <w:tcPr>
            <w:tcW w:w="1385" w:type="dxa"/>
            <w:vAlign w:val="center"/>
          </w:tcPr>
          <w:p w:rsidR="00504B0C" w:rsidRPr="00FB7DF5" w:rsidRDefault="00504B0C" w:rsidP="00ED6B2B">
            <w:pPr>
              <w:jc w:val="center"/>
              <w:rPr>
                <w:color w:val="000000"/>
                <w:spacing w:val="-4"/>
                <w:sz w:val="20"/>
                <w:szCs w:val="22"/>
              </w:rPr>
            </w:pPr>
            <w:r w:rsidRPr="00FB7DF5">
              <w:rPr>
                <w:color w:val="000000"/>
                <w:spacing w:val="-4"/>
                <w:sz w:val="20"/>
                <w:szCs w:val="22"/>
              </w:rPr>
              <w:t>-</w:t>
            </w:r>
          </w:p>
        </w:tc>
        <w:tc>
          <w:tcPr>
            <w:tcW w:w="1524" w:type="dxa"/>
            <w:vAlign w:val="center"/>
          </w:tcPr>
          <w:p w:rsidR="00504B0C" w:rsidRPr="00FB7DF5" w:rsidRDefault="00504B0C" w:rsidP="00ED6B2B">
            <w:pPr>
              <w:jc w:val="center"/>
              <w:rPr>
                <w:color w:val="000000"/>
                <w:spacing w:val="-4"/>
                <w:sz w:val="20"/>
                <w:szCs w:val="22"/>
              </w:rPr>
            </w:pPr>
            <w:r w:rsidRPr="00FB7DF5">
              <w:rPr>
                <w:color w:val="000000"/>
                <w:spacing w:val="-4"/>
                <w:sz w:val="20"/>
                <w:szCs w:val="22"/>
              </w:rPr>
              <w:t>-</w:t>
            </w:r>
          </w:p>
        </w:tc>
        <w:tc>
          <w:tcPr>
            <w:tcW w:w="1332" w:type="dxa"/>
            <w:vAlign w:val="center"/>
          </w:tcPr>
          <w:p w:rsidR="00504B0C" w:rsidRPr="00FB7DF5" w:rsidRDefault="00504B0C" w:rsidP="00ED6B2B">
            <w:pPr>
              <w:jc w:val="center"/>
              <w:rPr>
                <w:color w:val="000000"/>
                <w:spacing w:val="-4"/>
                <w:sz w:val="20"/>
                <w:szCs w:val="22"/>
              </w:rPr>
            </w:pPr>
            <w:r w:rsidRPr="00FB7DF5">
              <w:rPr>
                <w:color w:val="000000"/>
                <w:spacing w:val="-4"/>
                <w:sz w:val="20"/>
                <w:szCs w:val="22"/>
              </w:rPr>
              <w:t>-</w:t>
            </w:r>
          </w:p>
        </w:tc>
      </w:tr>
      <w:tr w:rsidR="00504B0C" w:rsidRPr="00FB7DF5" w:rsidTr="00ED6B2B">
        <w:trPr>
          <w:trHeight w:val="496"/>
        </w:trPr>
        <w:tc>
          <w:tcPr>
            <w:tcW w:w="2743" w:type="dxa"/>
            <w:vAlign w:val="center"/>
          </w:tcPr>
          <w:p w:rsidR="00504B0C" w:rsidRPr="00FB7DF5" w:rsidRDefault="00504B0C" w:rsidP="00ED6B2B">
            <w:pPr>
              <w:widowControl w:val="0"/>
              <w:jc w:val="center"/>
              <w:rPr>
                <w:sz w:val="20"/>
              </w:rPr>
            </w:pPr>
            <w:r w:rsidRPr="00FB7DF5">
              <w:rPr>
                <w:sz w:val="20"/>
              </w:rPr>
              <w:t>Велосипедные и велопешеходные дорожки</w:t>
            </w:r>
          </w:p>
          <w:p w:rsidR="00504B0C" w:rsidRPr="00FB7DF5" w:rsidRDefault="00504B0C" w:rsidP="00ED6B2B">
            <w:pPr>
              <w:widowControl w:val="0"/>
              <w:jc w:val="center"/>
              <w:rPr>
                <w:sz w:val="20"/>
              </w:rPr>
            </w:pPr>
          </w:p>
        </w:tc>
        <w:tc>
          <w:tcPr>
            <w:tcW w:w="11574" w:type="dxa"/>
            <w:gridSpan w:val="8"/>
            <w:vAlign w:val="center"/>
          </w:tcPr>
          <w:p w:rsidR="00504B0C" w:rsidRPr="00FB7DF5" w:rsidRDefault="00504B0C" w:rsidP="00ED6B2B">
            <w:pPr>
              <w:jc w:val="center"/>
              <w:rPr>
                <w:color w:val="000000"/>
                <w:spacing w:val="-4"/>
                <w:sz w:val="20"/>
                <w:szCs w:val="22"/>
              </w:rPr>
            </w:pPr>
            <w:r w:rsidRPr="00FB7DF5">
              <w:rPr>
                <w:color w:val="000000"/>
                <w:spacing w:val="-4"/>
                <w:sz w:val="20"/>
                <w:szCs w:val="22"/>
              </w:rPr>
              <w:t>(см. примечание 1)</w:t>
            </w:r>
          </w:p>
        </w:tc>
      </w:tr>
      <w:tr w:rsidR="00504B0C" w:rsidRPr="00FB7DF5" w:rsidTr="00ED6B2B">
        <w:trPr>
          <w:trHeight w:val="496"/>
        </w:trPr>
        <w:tc>
          <w:tcPr>
            <w:tcW w:w="2743" w:type="dxa"/>
            <w:vAlign w:val="center"/>
          </w:tcPr>
          <w:p w:rsidR="00504B0C" w:rsidRPr="00FB7DF5" w:rsidRDefault="00504B0C" w:rsidP="00ED6B2B">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504B0C" w:rsidRPr="00FB7DF5" w:rsidRDefault="00504B0C" w:rsidP="00ED6B2B">
            <w:pPr>
              <w:tabs>
                <w:tab w:val="left" w:pos="6780"/>
              </w:tabs>
              <w:contextualSpacing/>
              <w:jc w:val="center"/>
              <w:rPr>
                <w:spacing w:val="-8"/>
                <w:sz w:val="20"/>
                <w:szCs w:val="22"/>
              </w:rPr>
            </w:pPr>
          </w:p>
        </w:tc>
        <w:tc>
          <w:tcPr>
            <w:tcW w:w="1276" w:type="dxa"/>
            <w:vAlign w:val="center"/>
          </w:tcPr>
          <w:p w:rsidR="00504B0C" w:rsidRPr="00FB7DF5" w:rsidRDefault="00504B0C" w:rsidP="00ED6B2B">
            <w:pPr>
              <w:jc w:val="center"/>
              <w:rPr>
                <w:spacing w:val="-6"/>
                <w:sz w:val="20"/>
                <w:szCs w:val="22"/>
              </w:rPr>
            </w:pPr>
          </w:p>
        </w:tc>
        <w:tc>
          <w:tcPr>
            <w:tcW w:w="1216" w:type="dxa"/>
            <w:vAlign w:val="center"/>
          </w:tcPr>
          <w:p w:rsidR="00504B0C" w:rsidRPr="00FB7DF5" w:rsidRDefault="00504B0C" w:rsidP="00ED6B2B">
            <w:pPr>
              <w:jc w:val="center"/>
              <w:rPr>
                <w:spacing w:val="-6"/>
                <w:sz w:val="20"/>
                <w:szCs w:val="22"/>
              </w:rPr>
            </w:pPr>
          </w:p>
        </w:tc>
        <w:tc>
          <w:tcPr>
            <w:tcW w:w="1384" w:type="dxa"/>
            <w:vAlign w:val="center"/>
          </w:tcPr>
          <w:p w:rsidR="00504B0C" w:rsidRPr="00FB7DF5" w:rsidRDefault="00504B0C" w:rsidP="00ED6B2B">
            <w:pPr>
              <w:jc w:val="center"/>
              <w:rPr>
                <w:spacing w:val="-6"/>
                <w:sz w:val="20"/>
                <w:szCs w:val="22"/>
              </w:rPr>
            </w:pPr>
          </w:p>
        </w:tc>
        <w:tc>
          <w:tcPr>
            <w:tcW w:w="1522" w:type="dxa"/>
            <w:vAlign w:val="center"/>
          </w:tcPr>
          <w:p w:rsidR="00504B0C" w:rsidRPr="00FB7DF5" w:rsidRDefault="00504B0C" w:rsidP="00ED6B2B">
            <w:pPr>
              <w:jc w:val="center"/>
              <w:rPr>
                <w:color w:val="000000"/>
                <w:spacing w:val="-4"/>
                <w:sz w:val="20"/>
                <w:szCs w:val="22"/>
              </w:rPr>
            </w:pPr>
          </w:p>
        </w:tc>
        <w:tc>
          <w:tcPr>
            <w:tcW w:w="1385" w:type="dxa"/>
            <w:vAlign w:val="center"/>
          </w:tcPr>
          <w:p w:rsidR="00504B0C" w:rsidRPr="00FB7DF5" w:rsidRDefault="00504B0C" w:rsidP="00ED6B2B">
            <w:pPr>
              <w:jc w:val="center"/>
              <w:rPr>
                <w:color w:val="000000"/>
                <w:spacing w:val="-4"/>
                <w:sz w:val="20"/>
                <w:szCs w:val="22"/>
              </w:rPr>
            </w:pPr>
          </w:p>
        </w:tc>
        <w:tc>
          <w:tcPr>
            <w:tcW w:w="1524" w:type="dxa"/>
            <w:vAlign w:val="center"/>
          </w:tcPr>
          <w:p w:rsidR="00504B0C" w:rsidRPr="00FB7DF5" w:rsidRDefault="00504B0C" w:rsidP="00ED6B2B">
            <w:pPr>
              <w:jc w:val="center"/>
              <w:rPr>
                <w:color w:val="000000"/>
                <w:spacing w:val="-4"/>
                <w:sz w:val="20"/>
                <w:szCs w:val="22"/>
              </w:rPr>
            </w:pPr>
          </w:p>
        </w:tc>
        <w:tc>
          <w:tcPr>
            <w:tcW w:w="1332" w:type="dxa"/>
            <w:vAlign w:val="center"/>
          </w:tcPr>
          <w:p w:rsidR="00504B0C" w:rsidRPr="00FB7DF5" w:rsidRDefault="00504B0C" w:rsidP="00ED6B2B">
            <w:pPr>
              <w:jc w:val="center"/>
              <w:rPr>
                <w:color w:val="000000"/>
                <w:spacing w:val="-4"/>
                <w:sz w:val="20"/>
                <w:szCs w:val="22"/>
              </w:rPr>
            </w:pPr>
          </w:p>
        </w:tc>
      </w:tr>
      <w:tr w:rsidR="00504B0C" w:rsidRPr="00FB7DF5" w:rsidTr="00ED6B2B">
        <w:trPr>
          <w:trHeight w:val="496"/>
        </w:trPr>
        <w:tc>
          <w:tcPr>
            <w:tcW w:w="2743" w:type="dxa"/>
            <w:vAlign w:val="center"/>
          </w:tcPr>
          <w:p w:rsidR="00504B0C" w:rsidRPr="00FB7DF5" w:rsidRDefault="00504B0C" w:rsidP="00ED6B2B">
            <w:pPr>
              <w:widowControl w:val="0"/>
              <w:jc w:val="center"/>
              <w:rPr>
                <w:sz w:val="20"/>
              </w:rPr>
            </w:pPr>
            <w:r w:rsidRPr="00FB7DF5">
              <w:rPr>
                <w:sz w:val="20"/>
              </w:rPr>
              <w:t>Остановочный пункт</w:t>
            </w:r>
          </w:p>
        </w:tc>
        <w:tc>
          <w:tcPr>
            <w:tcW w:w="1935" w:type="dxa"/>
            <w:vAlign w:val="center"/>
          </w:tcPr>
          <w:p w:rsidR="00504B0C" w:rsidRPr="00FB7DF5" w:rsidRDefault="00504B0C" w:rsidP="00ED6B2B">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504B0C" w:rsidRPr="00FB7DF5" w:rsidRDefault="00504B0C" w:rsidP="00ED6B2B">
            <w:pPr>
              <w:jc w:val="center"/>
              <w:rPr>
                <w:spacing w:val="-6"/>
                <w:sz w:val="20"/>
                <w:szCs w:val="22"/>
              </w:rPr>
            </w:pPr>
            <w:r w:rsidRPr="00FB7DF5">
              <w:rPr>
                <w:spacing w:val="-6"/>
                <w:sz w:val="20"/>
                <w:szCs w:val="22"/>
              </w:rPr>
              <w:t>-</w:t>
            </w:r>
          </w:p>
        </w:tc>
        <w:tc>
          <w:tcPr>
            <w:tcW w:w="1216" w:type="dxa"/>
            <w:vAlign w:val="center"/>
          </w:tcPr>
          <w:p w:rsidR="00504B0C" w:rsidRPr="00FB7DF5" w:rsidRDefault="00504B0C" w:rsidP="00ED6B2B">
            <w:pPr>
              <w:jc w:val="center"/>
              <w:rPr>
                <w:spacing w:val="-6"/>
                <w:sz w:val="20"/>
                <w:szCs w:val="22"/>
              </w:rPr>
            </w:pPr>
            <w:r w:rsidRPr="00FB7DF5">
              <w:rPr>
                <w:spacing w:val="-6"/>
                <w:sz w:val="20"/>
                <w:szCs w:val="22"/>
              </w:rPr>
              <w:t>1 на населенный пункт независимо от количества жителей</w:t>
            </w:r>
          </w:p>
        </w:tc>
        <w:tc>
          <w:tcPr>
            <w:tcW w:w="1384" w:type="dxa"/>
            <w:vAlign w:val="center"/>
          </w:tcPr>
          <w:p w:rsidR="00504B0C" w:rsidRPr="00FB7DF5" w:rsidRDefault="00504B0C" w:rsidP="00ED6B2B">
            <w:pPr>
              <w:jc w:val="center"/>
              <w:rPr>
                <w:spacing w:val="-6"/>
                <w:sz w:val="20"/>
                <w:szCs w:val="22"/>
              </w:rPr>
            </w:pPr>
            <w:r>
              <w:rPr>
                <w:spacing w:val="-6"/>
                <w:sz w:val="20"/>
                <w:szCs w:val="22"/>
              </w:rPr>
              <w:t>-</w:t>
            </w:r>
          </w:p>
        </w:tc>
        <w:tc>
          <w:tcPr>
            <w:tcW w:w="1522" w:type="dxa"/>
            <w:vAlign w:val="center"/>
          </w:tcPr>
          <w:p w:rsidR="00504B0C" w:rsidRPr="00FB7DF5" w:rsidRDefault="00504B0C" w:rsidP="00ED6B2B">
            <w:pPr>
              <w:jc w:val="center"/>
              <w:rPr>
                <w:color w:val="000000"/>
                <w:spacing w:val="-4"/>
                <w:sz w:val="20"/>
                <w:szCs w:val="22"/>
              </w:rPr>
            </w:pPr>
            <w:r w:rsidRPr="00FB7DF5">
              <w:rPr>
                <w:color w:val="000000"/>
                <w:spacing w:val="-4"/>
                <w:sz w:val="20"/>
                <w:szCs w:val="22"/>
              </w:rPr>
              <w:t>Пешеходная доступность, мин.</w:t>
            </w:r>
          </w:p>
        </w:tc>
        <w:tc>
          <w:tcPr>
            <w:tcW w:w="1385" w:type="dxa"/>
            <w:vAlign w:val="center"/>
          </w:tcPr>
          <w:p w:rsidR="00504B0C" w:rsidRPr="00FB7DF5" w:rsidRDefault="00504B0C" w:rsidP="00ED6B2B">
            <w:pPr>
              <w:jc w:val="center"/>
              <w:rPr>
                <w:color w:val="000000"/>
                <w:spacing w:val="-4"/>
                <w:sz w:val="20"/>
                <w:szCs w:val="22"/>
              </w:rPr>
            </w:pPr>
            <w:r w:rsidRPr="00FB7DF5">
              <w:rPr>
                <w:color w:val="000000"/>
                <w:spacing w:val="-4"/>
                <w:sz w:val="20"/>
                <w:szCs w:val="22"/>
              </w:rPr>
              <w:t>-</w:t>
            </w:r>
          </w:p>
        </w:tc>
        <w:tc>
          <w:tcPr>
            <w:tcW w:w="1524" w:type="dxa"/>
            <w:vAlign w:val="center"/>
          </w:tcPr>
          <w:p w:rsidR="00504B0C" w:rsidRPr="00FB7DF5" w:rsidRDefault="00504B0C" w:rsidP="00ED6B2B">
            <w:pPr>
              <w:jc w:val="center"/>
              <w:rPr>
                <w:color w:val="000000"/>
                <w:spacing w:val="-4"/>
                <w:sz w:val="20"/>
                <w:szCs w:val="22"/>
              </w:rPr>
            </w:pPr>
            <w:r w:rsidRPr="00FB7DF5">
              <w:rPr>
                <w:color w:val="000000"/>
                <w:spacing w:val="-4"/>
                <w:sz w:val="20"/>
                <w:szCs w:val="22"/>
              </w:rPr>
              <w:t>30</w:t>
            </w:r>
          </w:p>
        </w:tc>
        <w:tc>
          <w:tcPr>
            <w:tcW w:w="1332" w:type="dxa"/>
            <w:vAlign w:val="center"/>
          </w:tcPr>
          <w:p w:rsidR="00504B0C" w:rsidRPr="00FB7DF5" w:rsidRDefault="00504B0C" w:rsidP="00ED6B2B">
            <w:pPr>
              <w:jc w:val="center"/>
              <w:rPr>
                <w:color w:val="000000"/>
                <w:spacing w:val="-4"/>
                <w:sz w:val="20"/>
                <w:szCs w:val="22"/>
              </w:rPr>
            </w:pPr>
            <w:r>
              <w:rPr>
                <w:color w:val="000000"/>
                <w:spacing w:val="-4"/>
                <w:sz w:val="20"/>
                <w:szCs w:val="22"/>
              </w:rPr>
              <w:t>-</w:t>
            </w:r>
          </w:p>
        </w:tc>
      </w:tr>
      <w:tr w:rsidR="00504B0C" w:rsidRPr="00FB7DF5" w:rsidTr="00AB19CF">
        <w:trPr>
          <w:trHeight w:val="381"/>
        </w:trPr>
        <w:tc>
          <w:tcPr>
            <w:tcW w:w="14317" w:type="dxa"/>
            <w:gridSpan w:val="9"/>
            <w:vAlign w:val="center"/>
          </w:tcPr>
          <w:p w:rsidR="00504B0C" w:rsidRPr="000853B4" w:rsidRDefault="00504B0C" w:rsidP="00ED6B2B">
            <w:pPr>
              <w:jc w:val="center"/>
              <w:rPr>
                <w:b/>
                <w:color w:val="000000"/>
                <w:spacing w:val="-4"/>
                <w:sz w:val="20"/>
                <w:szCs w:val="22"/>
              </w:rPr>
            </w:pPr>
            <w:r w:rsidRPr="000853B4">
              <w:rPr>
                <w:b/>
                <w:color w:val="000000"/>
                <w:spacing w:val="-4"/>
                <w:sz w:val="20"/>
                <w:szCs w:val="22"/>
              </w:rPr>
              <w:t>Образование</w:t>
            </w:r>
          </w:p>
        </w:tc>
      </w:tr>
      <w:tr w:rsidR="00504B0C" w:rsidRPr="00FB7DF5" w:rsidTr="00ED6B2B">
        <w:trPr>
          <w:trHeight w:val="496"/>
        </w:trPr>
        <w:tc>
          <w:tcPr>
            <w:tcW w:w="2743" w:type="dxa"/>
            <w:vAlign w:val="center"/>
          </w:tcPr>
          <w:p w:rsidR="00504B0C" w:rsidRPr="000853B4" w:rsidRDefault="00504B0C" w:rsidP="00ED6B2B">
            <w:pPr>
              <w:widowControl w:val="0"/>
              <w:jc w:val="center"/>
              <w:rPr>
                <w:b/>
                <w:sz w:val="20"/>
              </w:rPr>
            </w:pPr>
            <w:r w:rsidRPr="000853B4">
              <w:rPr>
                <w:b/>
                <w:sz w:val="20"/>
              </w:rPr>
              <w:t>Объекты образования сельского поселения</w:t>
            </w:r>
          </w:p>
        </w:tc>
        <w:tc>
          <w:tcPr>
            <w:tcW w:w="1935" w:type="dxa"/>
            <w:vAlign w:val="center"/>
          </w:tcPr>
          <w:p w:rsidR="00504B0C" w:rsidRPr="00FB7DF5" w:rsidRDefault="00504B0C" w:rsidP="00ED6B2B">
            <w:pPr>
              <w:tabs>
                <w:tab w:val="left" w:pos="6780"/>
              </w:tabs>
              <w:contextualSpacing/>
              <w:jc w:val="center"/>
              <w:rPr>
                <w:spacing w:val="-8"/>
                <w:sz w:val="20"/>
                <w:szCs w:val="22"/>
              </w:rPr>
            </w:pPr>
          </w:p>
        </w:tc>
        <w:tc>
          <w:tcPr>
            <w:tcW w:w="1276" w:type="dxa"/>
            <w:vAlign w:val="center"/>
          </w:tcPr>
          <w:p w:rsidR="00504B0C" w:rsidRPr="00FB7DF5" w:rsidRDefault="00504B0C" w:rsidP="00ED6B2B">
            <w:pPr>
              <w:jc w:val="center"/>
              <w:rPr>
                <w:spacing w:val="-6"/>
                <w:sz w:val="20"/>
                <w:szCs w:val="22"/>
              </w:rPr>
            </w:pPr>
          </w:p>
        </w:tc>
        <w:tc>
          <w:tcPr>
            <w:tcW w:w="1216" w:type="dxa"/>
            <w:vAlign w:val="center"/>
          </w:tcPr>
          <w:p w:rsidR="00504B0C" w:rsidRPr="00FB7DF5" w:rsidRDefault="00504B0C" w:rsidP="00ED6B2B">
            <w:pPr>
              <w:jc w:val="center"/>
              <w:rPr>
                <w:spacing w:val="-6"/>
                <w:sz w:val="20"/>
                <w:szCs w:val="22"/>
              </w:rPr>
            </w:pPr>
          </w:p>
        </w:tc>
        <w:tc>
          <w:tcPr>
            <w:tcW w:w="1384" w:type="dxa"/>
            <w:vAlign w:val="center"/>
          </w:tcPr>
          <w:p w:rsidR="00504B0C" w:rsidRDefault="00504B0C" w:rsidP="00ED6B2B">
            <w:pPr>
              <w:jc w:val="center"/>
              <w:rPr>
                <w:spacing w:val="-6"/>
                <w:sz w:val="20"/>
                <w:szCs w:val="22"/>
              </w:rPr>
            </w:pPr>
          </w:p>
        </w:tc>
        <w:tc>
          <w:tcPr>
            <w:tcW w:w="1522" w:type="dxa"/>
            <w:vAlign w:val="center"/>
          </w:tcPr>
          <w:p w:rsidR="00504B0C" w:rsidRPr="00FB7DF5" w:rsidRDefault="00504B0C" w:rsidP="00ED6B2B">
            <w:pPr>
              <w:jc w:val="center"/>
              <w:rPr>
                <w:color w:val="000000"/>
                <w:spacing w:val="-4"/>
                <w:sz w:val="20"/>
                <w:szCs w:val="22"/>
              </w:rPr>
            </w:pPr>
          </w:p>
        </w:tc>
        <w:tc>
          <w:tcPr>
            <w:tcW w:w="1385" w:type="dxa"/>
            <w:vAlign w:val="center"/>
          </w:tcPr>
          <w:p w:rsidR="00504B0C" w:rsidRPr="00FB7DF5" w:rsidRDefault="00504B0C" w:rsidP="00ED6B2B">
            <w:pPr>
              <w:jc w:val="center"/>
              <w:rPr>
                <w:color w:val="000000"/>
                <w:spacing w:val="-4"/>
                <w:sz w:val="20"/>
                <w:szCs w:val="22"/>
              </w:rPr>
            </w:pPr>
          </w:p>
        </w:tc>
        <w:tc>
          <w:tcPr>
            <w:tcW w:w="1524" w:type="dxa"/>
            <w:vAlign w:val="center"/>
          </w:tcPr>
          <w:p w:rsidR="00504B0C" w:rsidRPr="00FB7DF5" w:rsidRDefault="00504B0C" w:rsidP="00ED6B2B">
            <w:pPr>
              <w:jc w:val="center"/>
              <w:rPr>
                <w:color w:val="000000"/>
                <w:spacing w:val="-4"/>
                <w:sz w:val="20"/>
                <w:szCs w:val="22"/>
              </w:rPr>
            </w:pPr>
          </w:p>
        </w:tc>
        <w:tc>
          <w:tcPr>
            <w:tcW w:w="1332" w:type="dxa"/>
            <w:vAlign w:val="center"/>
          </w:tcPr>
          <w:p w:rsidR="00504B0C" w:rsidRDefault="00504B0C" w:rsidP="00ED6B2B">
            <w:pPr>
              <w:jc w:val="center"/>
              <w:rPr>
                <w:color w:val="000000"/>
                <w:spacing w:val="-4"/>
                <w:sz w:val="20"/>
                <w:szCs w:val="22"/>
              </w:rPr>
            </w:pPr>
          </w:p>
        </w:tc>
      </w:tr>
      <w:tr w:rsidR="00AB19CF" w:rsidRPr="00FB7DF5" w:rsidTr="00ED6B2B">
        <w:trPr>
          <w:trHeight w:val="496"/>
        </w:trPr>
        <w:tc>
          <w:tcPr>
            <w:tcW w:w="2743" w:type="dxa"/>
            <w:vAlign w:val="center"/>
          </w:tcPr>
          <w:p w:rsidR="00AB19CF" w:rsidRPr="00FB7DF5" w:rsidRDefault="00AB19CF" w:rsidP="00ED6B2B">
            <w:pPr>
              <w:widowControl w:val="0"/>
              <w:jc w:val="center"/>
              <w:rPr>
                <w:sz w:val="20"/>
              </w:rPr>
            </w:pPr>
            <w:r>
              <w:rPr>
                <w:sz w:val="20"/>
              </w:rPr>
              <w:t>Дошкольная образовательная организация</w:t>
            </w:r>
          </w:p>
        </w:tc>
        <w:tc>
          <w:tcPr>
            <w:tcW w:w="1935" w:type="dxa"/>
            <w:vAlign w:val="center"/>
          </w:tcPr>
          <w:p w:rsidR="00AB19CF" w:rsidRPr="00FB7DF5" w:rsidRDefault="00AB19CF" w:rsidP="00ED6B2B">
            <w:pPr>
              <w:tabs>
                <w:tab w:val="left" w:pos="6780"/>
              </w:tabs>
              <w:contextualSpacing/>
              <w:jc w:val="center"/>
              <w:rPr>
                <w:spacing w:val="-8"/>
                <w:sz w:val="20"/>
                <w:szCs w:val="22"/>
              </w:rPr>
            </w:pPr>
            <w:r w:rsidRPr="000853B4">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AB19CF" w:rsidRPr="00FB7DF5" w:rsidRDefault="00AB19CF" w:rsidP="00ED6B2B">
            <w:pPr>
              <w:jc w:val="center"/>
              <w:rPr>
                <w:spacing w:val="-6"/>
                <w:sz w:val="20"/>
                <w:szCs w:val="22"/>
              </w:rPr>
            </w:pPr>
            <w:r>
              <w:rPr>
                <w:spacing w:val="-6"/>
                <w:sz w:val="20"/>
                <w:szCs w:val="22"/>
              </w:rPr>
              <w:t>-</w:t>
            </w:r>
          </w:p>
        </w:tc>
        <w:tc>
          <w:tcPr>
            <w:tcW w:w="1216" w:type="dxa"/>
            <w:vAlign w:val="center"/>
          </w:tcPr>
          <w:p w:rsidR="00AB19CF" w:rsidRPr="00FB7DF5" w:rsidRDefault="00AB19CF" w:rsidP="00ED6B2B">
            <w:pPr>
              <w:jc w:val="center"/>
              <w:rPr>
                <w:spacing w:val="-6"/>
                <w:sz w:val="20"/>
                <w:szCs w:val="22"/>
              </w:rPr>
            </w:pPr>
            <w:r>
              <w:rPr>
                <w:spacing w:val="-6"/>
                <w:sz w:val="20"/>
                <w:szCs w:val="22"/>
              </w:rPr>
              <w:t>Сельские населенные пункты -45 мест на 100 детей от 0 до 7 лет</w:t>
            </w:r>
          </w:p>
        </w:tc>
        <w:tc>
          <w:tcPr>
            <w:tcW w:w="1384" w:type="dxa"/>
            <w:vAlign w:val="center"/>
          </w:tcPr>
          <w:p w:rsidR="00AB19CF" w:rsidRDefault="00AB19CF" w:rsidP="00ED6B2B">
            <w:pPr>
              <w:jc w:val="center"/>
              <w:rPr>
                <w:spacing w:val="-6"/>
                <w:sz w:val="20"/>
                <w:szCs w:val="22"/>
              </w:rPr>
            </w:pPr>
            <w:r>
              <w:rPr>
                <w:spacing w:val="-6"/>
                <w:sz w:val="20"/>
                <w:szCs w:val="22"/>
              </w:rPr>
              <w:t>-</w:t>
            </w:r>
          </w:p>
        </w:tc>
        <w:tc>
          <w:tcPr>
            <w:tcW w:w="1522" w:type="dxa"/>
            <w:vAlign w:val="center"/>
          </w:tcPr>
          <w:p w:rsidR="00AB19CF" w:rsidRPr="00FB7DF5" w:rsidRDefault="00AB19CF" w:rsidP="00E47B3C">
            <w:pPr>
              <w:jc w:val="center"/>
              <w:rPr>
                <w:color w:val="000000"/>
                <w:spacing w:val="-4"/>
                <w:sz w:val="20"/>
                <w:szCs w:val="22"/>
              </w:rPr>
            </w:pPr>
            <w:r w:rsidRPr="00FB7DF5">
              <w:rPr>
                <w:color w:val="000000"/>
                <w:spacing w:val="-4"/>
                <w:sz w:val="20"/>
                <w:szCs w:val="22"/>
              </w:rPr>
              <w:t>Пешеходная доступность, м</w:t>
            </w:r>
          </w:p>
        </w:tc>
        <w:tc>
          <w:tcPr>
            <w:tcW w:w="1385" w:type="dxa"/>
            <w:vAlign w:val="center"/>
          </w:tcPr>
          <w:p w:rsidR="00AB19CF" w:rsidRPr="00FB7DF5" w:rsidRDefault="00AB19CF" w:rsidP="00E47B3C">
            <w:pPr>
              <w:jc w:val="center"/>
              <w:rPr>
                <w:color w:val="000000"/>
                <w:spacing w:val="-4"/>
                <w:sz w:val="20"/>
                <w:szCs w:val="22"/>
              </w:rPr>
            </w:pPr>
            <w:r w:rsidRPr="00FB7DF5">
              <w:rPr>
                <w:color w:val="000000"/>
                <w:spacing w:val="-4"/>
                <w:sz w:val="20"/>
                <w:szCs w:val="22"/>
              </w:rPr>
              <w:t>-</w:t>
            </w:r>
          </w:p>
        </w:tc>
        <w:tc>
          <w:tcPr>
            <w:tcW w:w="1524" w:type="dxa"/>
            <w:vAlign w:val="center"/>
          </w:tcPr>
          <w:p w:rsidR="00AB19CF" w:rsidRPr="00FB7DF5" w:rsidRDefault="00AB19CF" w:rsidP="00E47B3C">
            <w:pPr>
              <w:jc w:val="center"/>
              <w:rPr>
                <w:color w:val="000000"/>
                <w:spacing w:val="-4"/>
                <w:sz w:val="20"/>
                <w:szCs w:val="22"/>
              </w:rPr>
            </w:pPr>
            <w:r w:rsidRPr="00FB7DF5">
              <w:rPr>
                <w:color w:val="000000"/>
                <w:spacing w:val="-4"/>
                <w:sz w:val="20"/>
                <w:szCs w:val="22"/>
              </w:rPr>
              <w:t>500</w:t>
            </w:r>
          </w:p>
        </w:tc>
        <w:tc>
          <w:tcPr>
            <w:tcW w:w="1332" w:type="dxa"/>
            <w:vAlign w:val="center"/>
          </w:tcPr>
          <w:p w:rsidR="00AB19CF" w:rsidRDefault="00AB19CF" w:rsidP="00ED6B2B">
            <w:pPr>
              <w:jc w:val="center"/>
              <w:rPr>
                <w:color w:val="000000"/>
                <w:spacing w:val="-4"/>
                <w:sz w:val="20"/>
                <w:szCs w:val="22"/>
              </w:rPr>
            </w:pPr>
            <w:r>
              <w:rPr>
                <w:color w:val="000000"/>
                <w:spacing w:val="-4"/>
                <w:sz w:val="20"/>
                <w:szCs w:val="22"/>
              </w:rPr>
              <w:t>-</w:t>
            </w:r>
          </w:p>
        </w:tc>
      </w:tr>
      <w:tr w:rsidR="00504B0C" w:rsidRPr="00FB7DF5" w:rsidTr="00ED6B2B">
        <w:trPr>
          <w:trHeight w:val="496"/>
        </w:trPr>
        <w:tc>
          <w:tcPr>
            <w:tcW w:w="2743" w:type="dxa"/>
            <w:vAlign w:val="center"/>
          </w:tcPr>
          <w:p w:rsidR="00504B0C" w:rsidRPr="00FB7DF5" w:rsidRDefault="00504B0C" w:rsidP="00ED6B2B">
            <w:pPr>
              <w:widowControl w:val="0"/>
              <w:jc w:val="center"/>
              <w:rPr>
                <w:sz w:val="20"/>
              </w:rPr>
            </w:pPr>
            <w:r>
              <w:rPr>
                <w:sz w:val="20"/>
              </w:rPr>
              <w:t>Общеобразовательная организация</w:t>
            </w:r>
          </w:p>
        </w:tc>
        <w:tc>
          <w:tcPr>
            <w:tcW w:w="1935" w:type="dxa"/>
            <w:vAlign w:val="center"/>
          </w:tcPr>
          <w:p w:rsidR="00504B0C" w:rsidRPr="00FB7DF5" w:rsidRDefault="00504B0C" w:rsidP="00ED6B2B">
            <w:pPr>
              <w:tabs>
                <w:tab w:val="left" w:pos="6780"/>
              </w:tabs>
              <w:contextualSpacing/>
              <w:jc w:val="center"/>
              <w:rPr>
                <w:spacing w:val="-8"/>
                <w:sz w:val="20"/>
                <w:szCs w:val="22"/>
              </w:rPr>
            </w:pPr>
            <w:r w:rsidRPr="0023532A">
              <w:rPr>
                <w:spacing w:val="-8"/>
                <w:sz w:val="20"/>
                <w:szCs w:val="22"/>
              </w:rPr>
              <w:t>Число мест в образовательных организациях в расчете на 1</w:t>
            </w:r>
            <w:r>
              <w:rPr>
                <w:spacing w:val="-8"/>
                <w:sz w:val="20"/>
                <w:szCs w:val="22"/>
              </w:rPr>
              <w:t xml:space="preserve">00 детей в возрасте от 7 до </w:t>
            </w:r>
            <w:r w:rsidRPr="0023532A">
              <w:rPr>
                <w:spacing w:val="-8"/>
                <w:sz w:val="20"/>
                <w:szCs w:val="22"/>
              </w:rPr>
              <w:t>18 лет</w:t>
            </w:r>
          </w:p>
        </w:tc>
        <w:tc>
          <w:tcPr>
            <w:tcW w:w="1276" w:type="dxa"/>
            <w:vAlign w:val="center"/>
          </w:tcPr>
          <w:p w:rsidR="00504B0C" w:rsidRPr="00FB7DF5" w:rsidRDefault="00504B0C" w:rsidP="00ED6B2B">
            <w:pPr>
              <w:jc w:val="center"/>
              <w:rPr>
                <w:spacing w:val="-6"/>
                <w:sz w:val="20"/>
                <w:szCs w:val="22"/>
              </w:rPr>
            </w:pPr>
            <w:r>
              <w:rPr>
                <w:spacing w:val="-6"/>
                <w:sz w:val="20"/>
                <w:szCs w:val="22"/>
              </w:rPr>
              <w:t>-</w:t>
            </w:r>
          </w:p>
        </w:tc>
        <w:tc>
          <w:tcPr>
            <w:tcW w:w="1216" w:type="dxa"/>
            <w:vAlign w:val="center"/>
          </w:tcPr>
          <w:p w:rsidR="00504B0C" w:rsidRPr="00FB7DF5" w:rsidRDefault="00504B0C" w:rsidP="00ED6B2B">
            <w:pPr>
              <w:jc w:val="center"/>
              <w:rPr>
                <w:spacing w:val="-6"/>
                <w:sz w:val="20"/>
                <w:szCs w:val="22"/>
              </w:rPr>
            </w:pPr>
            <w:r>
              <w:rPr>
                <w:spacing w:val="-6"/>
                <w:sz w:val="20"/>
                <w:szCs w:val="22"/>
              </w:rPr>
              <w:t>Сельские населенные пункты -45 мест на 100 детей от 7 до 18 лет</w:t>
            </w:r>
          </w:p>
        </w:tc>
        <w:tc>
          <w:tcPr>
            <w:tcW w:w="1384" w:type="dxa"/>
            <w:vAlign w:val="center"/>
          </w:tcPr>
          <w:p w:rsidR="00504B0C" w:rsidRDefault="00504B0C" w:rsidP="00ED6B2B">
            <w:pPr>
              <w:jc w:val="center"/>
              <w:rPr>
                <w:spacing w:val="-6"/>
                <w:sz w:val="20"/>
                <w:szCs w:val="22"/>
              </w:rPr>
            </w:pPr>
            <w:r>
              <w:rPr>
                <w:spacing w:val="-6"/>
                <w:sz w:val="20"/>
                <w:szCs w:val="22"/>
              </w:rPr>
              <w:t>-</w:t>
            </w:r>
          </w:p>
        </w:tc>
        <w:tc>
          <w:tcPr>
            <w:tcW w:w="1522" w:type="dxa"/>
            <w:vAlign w:val="center"/>
          </w:tcPr>
          <w:p w:rsidR="00504B0C" w:rsidRPr="00FB7DF5" w:rsidRDefault="00504B0C" w:rsidP="00ED6B2B">
            <w:pPr>
              <w:jc w:val="center"/>
              <w:rPr>
                <w:color w:val="000000"/>
                <w:spacing w:val="-4"/>
                <w:sz w:val="20"/>
                <w:szCs w:val="22"/>
              </w:rPr>
            </w:pPr>
            <w:r w:rsidRPr="0023532A">
              <w:rPr>
                <w:color w:val="000000"/>
                <w:spacing w:val="-4"/>
                <w:sz w:val="20"/>
                <w:szCs w:val="22"/>
              </w:rPr>
              <w:t>Транспортная доступность</w:t>
            </w:r>
            <w:r>
              <w:rPr>
                <w:color w:val="000000"/>
                <w:spacing w:val="-4"/>
                <w:sz w:val="20"/>
                <w:szCs w:val="22"/>
              </w:rPr>
              <w:t>, мин.</w:t>
            </w:r>
          </w:p>
        </w:tc>
        <w:tc>
          <w:tcPr>
            <w:tcW w:w="1385" w:type="dxa"/>
            <w:vAlign w:val="center"/>
          </w:tcPr>
          <w:p w:rsidR="00504B0C" w:rsidRPr="00FB7DF5" w:rsidRDefault="00504B0C" w:rsidP="00ED6B2B">
            <w:pPr>
              <w:jc w:val="center"/>
              <w:rPr>
                <w:color w:val="000000"/>
                <w:spacing w:val="-4"/>
                <w:sz w:val="20"/>
                <w:szCs w:val="22"/>
              </w:rPr>
            </w:pPr>
            <w:r>
              <w:rPr>
                <w:color w:val="000000"/>
                <w:spacing w:val="-4"/>
                <w:sz w:val="20"/>
                <w:szCs w:val="22"/>
              </w:rPr>
              <w:t>-</w:t>
            </w:r>
          </w:p>
        </w:tc>
        <w:tc>
          <w:tcPr>
            <w:tcW w:w="1524" w:type="dxa"/>
            <w:vAlign w:val="center"/>
          </w:tcPr>
          <w:p w:rsidR="00504B0C" w:rsidRPr="00FB7DF5" w:rsidRDefault="00504B0C" w:rsidP="00ED6B2B">
            <w:pPr>
              <w:jc w:val="center"/>
              <w:rPr>
                <w:color w:val="000000"/>
                <w:spacing w:val="-4"/>
                <w:sz w:val="20"/>
                <w:szCs w:val="22"/>
              </w:rPr>
            </w:pPr>
            <w:r>
              <w:rPr>
                <w:color w:val="000000"/>
                <w:spacing w:val="-4"/>
                <w:sz w:val="20"/>
                <w:szCs w:val="22"/>
              </w:rPr>
              <w:t>30</w:t>
            </w:r>
          </w:p>
        </w:tc>
        <w:tc>
          <w:tcPr>
            <w:tcW w:w="1332" w:type="dxa"/>
            <w:vAlign w:val="center"/>
          </w:tcPr>
          <w:p w:rsidR="00504B0C" w:rsidRDefault="00504B0C" w:rsidP="00ED6B2B">
            <w:pPr>
              <w:jc w:val="center"/>
              <w:rPr>
                <w:color w:val="000000"/>
                <w:spacing w:val="-4"/>
                <w:sz w:val="20"/>
                <w:szCs w:val="22"/>
              </w:rPr>
            </w:pPr>
            <w:r>
              <w:rPr>
                <w:color w:val="000000"/>
                <w:spacing w:val="-4"/>
                <w:sz w:val="20"/>
                <w:szCs w:val="22"/>
              </w:rPr>
              <w:t>-</w:t>
            </w:r>
          </w:p>
        </w:tc>
      </w:tr>
      <w:tr w:rsidR="00AB19CF" w:rsidRPr="00FB7DF5" w:rsidTr="00ED6B2B">
        <w:trPr>
          <w:trHeight w:val="496"/>
        </w:trPr>
        <w:tc>
          <w:tcPr>
            <w:tcW w:w="2743" w:type="dxa"/>
            <w:vAlign w:val="center"/>
          </w:tcPr>
          <w:p w:rsidR="00AB19CF" w:rsidRPr="00FB7DF5" w:rsidRDefault="00AB19CF" w:rsidP="00ED6B2B">
            <w:pPr>
              <w:widowControl w:val="0"/>
              <w:jc w:val="center"/>
              <w:rPr>
                <w:sz w:val="20"/>
              </w:rPr>
            </w:pPr>
            <w:r>
              <w:rPr>
                <w:sz w:val="20"/>
              </w:rPr>
              <w:t>Объекты дополнительного образования</w:t>
            </w:r>
          </w:p>
        </w:tc>
        <w:tc>
          <w:tcPr>
            <w:tcW w:w="1935" w:type="dxa"/>
            <w:vAlign w:val="center"/>
          </w:tcPr>
          <w:p w:rsidR="00AB19CF" w:rsidRPr="00FB7DF5" w:rsidRDefault="00AB19CF" w:rsidP="00ED6B2B">
            <w:pPr>
              <w:tabs>
                <w:tab w:val="left" w:pos="6780"/>
              </w:tabs>
              <w:contextualSpacing/>
              <w:jc w:val="center"/>
              <w:rPr>
                <w:spacing w:val="-8"/>
                <w:sz w:val="20"/>
                <w:szCs w:val="22"/>
              </w:rPr>
            </w:pPr>
            <w:r w:rsidRPr="0023532A">
              <w:rPr>
                <w:spacing w:val="-8"/>
                <w:sz w:val="20"/>
                <w:szCs w:val="22"/>
              </w:rPr>
              <w:t xml:space="preserve">Число мест на программах дополнительного </w:t>
            </w:r>
            <w:r w:rsidRPr="0023532A">
              <w:rPr>
                <w:spacing w:val="-8"/>
                <w:sz w:val="20"/>
                <w:szCs w:val="22"/>
              </w:rPr>
              <w:lastRenderedPageBreak/>
              <w:t>образования, реализуемых  на базе образовательных организаций (за исключением общеобразо</w:t>
            </w:r>
            <w:r>
              <w:rPr>
                <w:spacing w:val="-8"/>
                <w:sz w:val="20"/>
                <w:szCs w:val="22"/>
              </w:rPr>
              <w:t>вательных организаций), реализую</w:t>
            </w:r>
            <w:r w:rsidRPr="0023532A">
              <w:rPr>
                <w:spacing w:val="-8"/>
                <w:sz w:val="20"/>
                <w:szCs w:val="22"/>
              </w:rPr>
              <w:t xml:space="preserve">щих программы дополнительного образования </w:t>
            </w:r>
          </w:p>
        </w:tc>
        <w:tc>
          <w:tcPr>
            <w:tcW w:w="1276" w:type="dxa"/>
            <w:vAlign w:val="center"/>
          </w:tcPr>
          <w:p w:rsidR="00AB19CF" w:rsidRPr="00FB7DF5" w:rsidRDefault="00AB19CF" w:rsidP="00ED6B2B">
            <w:pPr>
              <w:jc w:val="center"/>
              <w:rPr>
                <w:spacing w:val="-6"/>
                <w:sz w:val="20"/>
                <w:szCs w:val="22"/>
              </w:rPr>
            </w:pPr>
            <w:r>
              <w:rPr>
                <w:spacing w:val="-6"/>
                <w:sz w:val="20"/>
                <w:szCs w:val="22"/>
              </w:rPr>
              <w:lastRenderedPageBreak/>
              <w:t>-</w:t>
            </w:r>
          </w:p>
        </w:tc>
        <w:tc>
          <w:tcPr>
            <w:tcW w:w="1216" w:type="dxa"/>
            <w:vAlign w:val="center"/>
          </w:tcPr>
          <w:p w:rsidR="00AB19CF" w:rsidRPr="00FB7DF5" w:rsidRDefault="00AB19CF" w:rsidP="00ED6B2B">
            <w:pPr>
              <w:jc w:val="center"/>
              <w:rPr>
                <w:spacing w:val="-6"/>
                <w:sz w:val="20"/>
                <w:szCs w:val="22"/>
              </w:rPr>
            </w:pPr>
            <w:r>
              <w:rPr>
                <w:spacing w:val="-6"/>
                <w:sz w:val="20"/>
                <w:szCs w:val="22"/>
              </w:rPr>
              <w:t xml:space="preserve">Сельские населенные пункты -10 </w:t>
            </w:r>
            <w:r>
              <w:rPr>
                <w:spacing w:val="-6"/>
                <w:sz w:val="20"/>
                <w:szCs w:val="22"/>
              </w:rPr>
              <w:lastRenderedPageBreak/>
              <w:t>мест на 100 детей от 5 до 18 лет</w:t>
            </w:r>
          </w:p>
        </w:tc>
        <w:tc>
          <w:tcPr>
            <w:tcW w:w="1384" w:type="dxa"/>
            <w:vAlign w:val="center"/>
          </w:tcPr>
          <w:p w:rsidR="00AB19CF" w:rsidRDefault="00AB19CF" w:rsidP="00ED6B2B">
            <w:pPr>
              <w:jc w:val="center"/>
              <w:rPr>
                <w:spacing w:val="-6"/>
                <w:sz w:val="20"/>
                <w:szCs w:val="22"/>
              </w:rPr>
            </w:pPr>
            <w:r>
              <w:rPr>
                <w:spacing w:val="-6"/>
                <w:sz w:val="20"/>
                <w:szCs w:val="22"/>
              </w:rPr>
              <w:lastRenderedPageBreak/>
              <w:t>-</w:t>
            </w:r>
          </w:p>
        </w:tc>
        <w:tc>
          <w:tcPr>
            <w:tcW w:w="1522" w:type="dxa"/>
            <w:vAlign w:val="center"/>
          </w:tcPr>
          <w:p w:rsidR="00AB19CF" w:rsidRPr="00FB7DF5" w:rsidRDefault="00AB19CF" w:rsidP="00E47B3C">
            <w:pPr>
              <w:jc w:val="center"/>
              <w:rPr>
                <w:color w:val="000000"/>
                <w:spacing w:val="-4"/>
                <w:sz w:val="20"/>
                <w:szCs w:val="22"/>
              </w:rPr>
            </w:pPr>
            <w:r>
              <w:rPr>
                <w:color w:val="000000"/>
                <w:spacing w:val="-4"/>
                <w:sz w:val="20"/>
                <w:szCs w:val="22"/>
              </w:rPr>
              <w:t>Транспортно-пешеходная</w:t>
            </w:r>
            <w:r w:rsidRPr="0023532A">
              <w:rPr>
                <w:color w:val="000000"/>
                <w:spacing w:val="-4"/>
                <w:sz w:val="20"/>
                <w:szCs w:val="22"/>
              </w:rPr>
              <w:t xml:space="preserve"> доступность</w:t>
            </w:r>
            <w:r>
              <w:rPr>
                <w:color w:val="000000"/>
                <w:spacing w:val="-4"/>
                <w:sz w:val="20"/>
                <w:szCs w:val="22"/>
              </w:rPr>
              <w:t xml:space="preserve">, </w:t>
            </w:r>
            <w:r>
              <w:rPr>
                <w:color w:val="000000"/>
                <w:spacing w:val="-4"/>
                <w:sz w:val="20"/>
                <w:szCs w:val="22"/>
              </w:rPr>
              <w:lastRenderedPageBreak/>
              <w:t>мин.</w:t>
            </w:r>
          </w:p>
        </w:tc>
        <w:tc>
          <w:tcPr>
            <w:tcW w:w="1385" w:type="dxa"/>
            <w:vAlign w:val="center"/>
          </w:tcPr>
          <w:p w:rsidR="00AB19CF" w:rsidRPr="00FB7DF5" w:rsidRDefault="00AB19CF" w:rsidP="00E47B3C">
            <w:pPr>
              <w:jc w:val="center"/>
              <w:rPr>
                <w:color w:val="000000"/>
                <w:spacing w:val="-4"/>
                <w:sz w:val="20"/>
                <w:szCs w:val="22"/>
              </w:rPr>
            </w:pPr>
            <w:r>
              <w:rPr>
                <w:color w:val="000000"/>
                <w:spacing w:val="-4"/>
                <w:sz w:val="20"/>
                <w:szCs w:val="22"/>
              </w:rPr>
              <w:lastRenderedPageBreak/>
              <w:t>-</w:t>
            </w:r>
          </w:p>
        </w:tc>
        <w:tc>
          <w:tcPr>
            <w:tcW w:w="1524" w:type="dxa"/>
            <w:vAlign w:val="center"/>
          </w:tcPr>
          <w:p w:rsidR="00AB19CF" w:rsidRPr="00FB7DF5" w:rsidRDefault="00AB19CF" w:rsidP="00E47B3C">
            <w:pPr>
              <w:jc w:val="center"/>
              <w:rPr>
                <w:color w:val="000000"/>
                <w:spacing w:val="-4"/>
                <w:sz w:val="20"/>
                <w:szCs w:val="22"/>
              </w:rPr>
            </w:pPr>
            <w:r>
              <w:rPr>
                <w:color w:val="000000"/>
                <w:spacing w:val="-4"/>
                <w:sz w:val="20"/>
                <w:szCs w:val="22"/>
              </w:rPr>
              <w:t>30</w:t>
            </w:r>
          </w:p>
        </w:tc>
        <w:tc>
          <w:tcPr>
            <w:tcW w:w="1332" w:type="dxa"/>
            <w:vAlign w:val="center"/>
          </w:tcPr>
          <w:p w:rsidR="00AB19CF" w:rsidRDefault="00AB19CF" w:rsidP="00ED6B2B">
            <w:pPr>
              <w:jc w:val="center"/>
              <w:rPr>
                <w:color w:val="000000"/>
                <w:spacing w:val="-4"/>
                <w:sz w:val="20"/>
                <w:szCs w:val="22"/>
              </w:rPr>
            </w:pPr>
            <w:r>
              <w:rPr>
                <w:color w:val="000000"/>
                <w:spacing w:val="-4"/>
                <w:sz w:val="20"/>
                <w:szCs w:val="22"/>
              </w:rPr>
              <w:t>-</w:t>
            </w:r>
          </w:p>
        </w:tc>
      </w:tr>
      <w:tr w:rsidR="00504B0C" w:rsidRPr="00FB7DF5" w:rsidTr="00ED6B2B">
        <w:trPr>
          <w:trHeight w:val="496"/>
        </w:trPr>
        <w:tc>
          <w:tcPr>
            <w:tcW w:w="14317" w:type="dxa"/>
            <w:gridSpan w:val="9"/>
            <w:vAlign w:val="center"/>
          </w:tcPr>
          <w:p w:rsidR="00504B0C" w:rsidRPr="00FB7DF5" w:rsidRDefault="00504B0C" w:rsidP="00ED6B2B">
            <w:pPr>
              <w:jc w:val="center"/>
              <w:rPr>
                <w:color w:val="000000"/>
                <w:spacing w:val="-4"/>
                <w:sz w:val="20"/>
                <w:szCs w:val="22"/>
              </w:rPr>
            </w:pPr>
            <w:r w:rsidRPr="00FB7DF5">
              <w:rPr>
                <w:b/>
                <w:color w:val="000000"/>
                <w:spacing w:val="-4"/>
                <w:sz w:val="20"/>
                <w:szCs w:val="22"/>
              </w:rPr>
              <w:lastRenderedPageBreak/>
              <w:t>Физическая культура и массовый спорт</w:t>
            </w:r>
          </w:p>
        </w:tc>
      </w:tr>
      <w:tr w:rsidR="00504B0C" w:rsidRPr="00FB7DF5" w:rsidTr="00ED6B2B">
        <w:trPr>
          <w:trHeight w:val="496"/>
        </w:trPr>
        <w:tc>
          <w:tcPr>
            <w:tcW w:w="2743" w:type="dxa"/>
            <w:vAlign w:val="center"/>
          </w:tcPr>
          <w:p w:rsidR="00504B0C" w:rsidRPr="00FB7DF5" w:rsidRDefault="00504B0C" w:rsidP="00ED6B2B">
            <w:pPr>
              <w:widowControl w:val="0"/>
              <w:jc w:val="center"/>
              <w:rPr>
                <w:b/>
                <w:sz w:val="20"/>
              </w:rPr>
            </w:pPr>
            <w:r w:rsidRPr="00FB7DF5">
              <w:rPr>
                <w:b/>
                <w:sz w:val="20"/>
              </w:rPr>
              <w:t>Объекты физической культуры и массового спорта сельского поселения</w:t>
            </w:r>
          </w:p>
          <w:p w:rsidR="00504B0C" w:rsidRPr="00FB7DF5" w:rsidRDefault="00504B0C" w:rsidP="00ED6B2B">
            <w:pPr>
              <w:widowControl w:val="0"/>
              <w:jc w:val="center"/>
              <w:rPr>
                <w:b/>
                <w:sz w:val="20"/>
              </w:rPr>
            </w:pPr>
          </w:p>
          <w:p w:rsidR="00504B0C" w:rsidRPr="00FB7DF5" w:rsidRDefault="00504B0C" w:rsidP="00ED6B2B">
            <w:pPr>
              <w:widowControl w:val="0"/>
              <w:jc w:val="center"/>
              <w:rPr>
                <w:sz w:val="20"/>
              </w:rPr>
            </w:pPr>
          </w:p>
        </w:tc>
        <w:tc>
          <w:tcPr>
            <w:tcW w:w="1935" w:type="dxa"/>
            <w:vAlign w:val="center"/>
          </w:tcPr>
          <w:p w:rsidR="00504B0C" w:rsidRPr="00FB7DF5" w:rsidRDefault="00504B0C" w:rsidP="00ED6B2B">
            <w:pPr>
              <w:tabs>
                <w:tab w:val="left" w:pos="6780"/>
              </w:tabs>
              <w:contextualSpacing/>
              <w:jc w:val="center"/>
              <w:rPr>
                <w:spacing w:val="-8"/>
                <w:sz w:val="20"/>
                <w:szCs w:val="22"/>
              </w:rPr>
            </w:pPr>
          </w:p>
        </w:tc>
        <w:tc>
          <w:tcPr>
            <w:tcW w:w="1276" w:type="dxa"/>
            <w:vAlign w:val="center"/>
          </w:tcPr>
          <w:p w:rsidR="00504B0C" w:rsidRPr="00FB7DF5" w:rsidRDefault="00504B0C" w:rsidP="00ED6B2B">
            <w:pPr>
              <w:jc w:val="center"/>
              <w:rPr>
                <w:spacing w:val="-6"/>
                <w:sz w:val="20"/>
                <w:szCs w:val="22"/>
              </w:rPr>
            </w:pPr>
          </w:p>
        </w:tc>
        <w:tc>
          <w:tcPr>
            <w:tcW w:w="1216" w:type="dxa"/>
            <w:vAlign w:val="center"/>
          </w:tcPr>
          <w:p w:rsidR="00504B0C" w:rsidRPr="00FB7DF5" w:rsidRDefault="00504B0C" w:rsidP="00ED6B2B">
            <w:pPr>
              <w:jc w:val="center"/>
              <w:rPr>
                <w:spacing w:val="-6"/>
                <w:sz w:val="20"/>
                <w:szCs w:val="22"/>
              </w:rPr>
            </w:pPr>
          </w:p>
        </w:tc>
        <w:tc>
          <w:tcPr>
            <w:tcW w:w="1384" w:type="dxa"/>
            <w:vAlign w:val="center"/>
          </w:tcPr>
          <w:p w:rsidR="00504B0C" w:rsidRPr="00FB7DF5" w:rsidRDefault="00504B0C" w:rsidP="00ED6B2B">
            <w:pPr>
              <w:jc w:val="center"/>
              <w:rPr>
                <w:spacing w:val="-6"/>
                <w:sz w:val="20"/>
                <w:szCs w:val="22"/>
              </w:rPr>
            </w:pPr>
          </w:p>
        </w:tc>
        <w:tc>
          <w:tcPr>
            <w:tcW w:w="1522" w:type="dxa"/>
            <w:vAlign w:val="center"/>
          </w:tcPr>
          <w:p w:rsidR="00504B0C" w:rsidRPr="00FB7DF5" w:rsidRDefault="00504B0C" w:rsidP="00ED6B2B">
            <w:pPr>
              <w:jc w:val="center"/>
              <w:rPr>
                <w:color w:val="000000"/>
                <w:spacing w:val="-4"/>
                <w:sz w:val="20"/>
                <w:szCs w:val="22"/>
              </w:rPr>
            </w:pPr>
          </w:p>
        </w:tc>
        <w:tc>
          <w:tcPr>
            <w:tcW w:w="1385" w:type="dxa"/>
            <w:vAlign w:val="center"/>
          </w:tcPr>
          <w:p w:rsidR="00504B0C" w:rsidRPr="00FB7DF5" w:rsidRDefault="00504B0C" w:rsidP="00ED6B2B">
            <w:pPr>
              <w:jc w:val="center"/>
              <w:rPr>
                <w:color w:val="000000"/>
                <w:spacing w:val="-4"/>
                <w:sz w:val="20"/>
                <w:szCs w:val="22"/>
              </w:rPr>
            </w:pPr>
          </w:p>
        </w:tc>
        <w:tc>
          <w:tcPr>
            <w:tcW w:w="1524" w:type="dxa"/>
            <w:vAlign w:val="center"/>
          </w:tcPr>
          <w:p w:rsidR="00504B0C" w:rsidRPr="00FB7DF5" w:rsidRDefault="00504B0C" w:rsidP="00ED6B2B">
            <w:pPr>
              <w:jc w:val="center"/>
              <w:rPr>
                <w:color w:val="000000"/>
                <w:spacing w:val="-4"/>
                <w:sz w:val="20"/>
                <w:szCs w:val="22"/>
              </w:rPr>
            </w:pPr>
          </w:p>
        </w:tc>
        <w:tc>
          <w:tcPr>
            <w:tcW w:w="1332" w:type="dxa"/>
            <w:vAlign w:val="center"/>
          </w:tcPr>
          <w:p w:rsidR="00504B0C" w:rsidRPr="00FB7DF5" w:rsidRDefault="00504B0C" w:rsidP="00ED6B2B">
            <w:pPr>
              <w:jc w:val="center"/>
              <w:rPr>
                <w:color w:val="000000"/>
                <w:spacing w:val="-4"/>
                <w:sz w:val="20"/>
                <w:szCs w:val="22"/>
              </w:rPr>
            </w:pPr>
          </w:p>
        </w:tc>
      </w:tr>
      <w:tr w:rsidR="00504B0C" w:rsidRPr="00FB7DF5" w:rsidTr="00ED6B2B">
        <w:trPr>
          <w:trHeight w:val="496"/>
        </w:trPr>
        <w:tc>
          <w:tcPr>
            <w:tcW w:w="2743" w:type="dxa"/>
            <w:vAlign w:val="center"/>
          </w:tcPr>
          <w:p w:rsidR="00504B0C" w:rsidRPr="00FB7DF5" w:rsidRDefault="00504B0C" w:rsidP="00ED6B2B">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504B0C" w:rsidRPr="00FB7DF5" w:rsidRDefault="00504B0C" w:rsidP="00ED6B2B">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504B0C" w:rsidRPr="00FB7DF5" w:rsidRDefault="00504B0C" w:rsidP="00ED6B2B">
            <w:pPr>
              <w:jc w:val="center"/>
              <w:rPr>
                <w:spacing w:val="-6"/>
                <w:sz w:val="20"/>
                <w:szCs w:val="22"/>
              </w:rPr>
            </w:pPr>
            <w:r w:rsidRPr="00FB7DF5">
              <w:rPr>
                <w:spacing w:val="-6"/>
                <w:sz w:val="20"/>
                <w:szCs w:val="22"/>
              </w:rPr>
              <w:t>-</w:t>
            </w:r>
          </w:p>
        </w:tc>
        <w:tc>
          <w:tcPr>
            <w:tcW w:w="1216" w:type="dxa"/>
            <w:vAlign w:val="center"/>
          </w:tcPr>
          <w:p w:rsidR="00504B0C" w:rsidRPr="00FB7DF5" w:rsidRDefault="00504B0C" w:rsidP="00ED6B2B">
            <w:pPr>
              <w:jc w:val="center"/>
              <w:rPr>
                <w:spacing w:val="-6"/>
                <w:sz w:val="20"/>
                <w:szCs w:val="22"/>
              </w:rPr>
            </w:pPr>
            <w:r w:rsidRPr="00FB7DF5">
              <w:rPr>
                <w:spacing w:val="-6"/>
                <w:sz w:val="20"/>
                <w:szCs w:val="22"/>
              </w:rPr>
              <w:t>Населенный пункт с числен-ностью населением менее 100 человек – не нормиру-ется</w:t>
            </w:r>
          </w:p>
          <w:p w:rsidR="00504B0C" w:rsidRPr="00FB7DF5" w:rsidRDefault="00504B0C" w:rsidP="00ED6B2B">
            <w:pPr>
              <w:jc w:val="center"/>
              <w:rPr>
                <w:spacing w:val="-6"/>
                <w:sz w:val="20"/>
                <w:szCs w:val="22"/>
              </w:rPr>
            </w:pPr>
          </w:p>
          <w:p w:rsidR="00504B0C" w:rsidRPr="00FB7DF5" w:rsidRDefault="00504B0C" w:rsidP="00ED6B2B">
            <w:pPr>
              <w:jc w:val="center"/>
              <w:rPr>
                <w:spacing w:val="-6"/>
                <w:sz w:val="20"/>
                <w:szCs w:val="22"/>
              </w:rPr>
            </w:pPr>
            <w:r w:rsidRPr="00FB7DF5">
              <w:rPr>
                <w:spacing w:val="-6"/>
                <w:sz w:val="20"/>
                <w:szCs w:val="22"/>
              </w:rPr>
              <w:t>1 на каждые 1000 человек населения населенного пункта но не менее 1 объекта</w:t>
            </w:r>
          </w:p>
        </w:tc>
        <w:tc>
          <w:tcPr>
            <w:tcW w:w="1384" w:type="dxa"/>
            <w:vAlign w:val="center"/>
          </w:tcPr>
          <w:p w:rsidR="00504B0C" w:rsidRPr="00FB7DF5" w:rsidRDefault="00504B0C" w:rsidP="00ED6B2B">
            <w:pPr>
              <w:jc w:val="center"/>
              <w:rPr>
                <w:spacing w:val="-6"/>
                <w:sz w:val="20"/>
                <w:szCs w:val="22"/>
              </w:rPr>
            </w:pPr>
            <w:r>
              <w:rPr>
                <w:spacing w:val="-6"/>
                <w:sz w:val="20"/>
                <w:szCs w:val="22"/>
              </w:rPr>
              <w:t>-</w:t>
            </w:r>
          </w:p>
        </w:tc>
        <w:tc>
          <w:tcPr>
            <w:tcW w:w="1522" w:type="dxa"/>
            <w:vAlign w:val="center"/>
          </w:tcPr>
          <w:p w:rsidR="00504B0C" w:rsidRPr="00FB7DF5" w:rsidRDefault="00504B0C" w:rsidP="00ED6B2B">
            <w:pPr>
              <w:jc w:val="center"/>
              <w:rPr>
                <w:color w:val="000000"/>
                <w:spacing w:val="-4"/>
                <w:sz w:val="20"/>
                <w:szCs w:val="22"/>
              </w:rPr>
            </w:pPr>
            <w:r w:rsidRPr="00FB7DF5">
              <w:rPr>
                <w:color w:val="000000"/>
                <w:spacing w:val="-4"/>
                <w:sz w:val="20"/>
                <w:szCs w:val="22"/>
              </w:rPr>
              <w:t>Пешеходная доступность, м</w:t>
            </w:r>
          </w:p>
        </w:tc>
        <w:tc>
          <w:tcPr>
            <w:tcW w:w="1385" w:type="dxa"/>
            <w:vAlign w:val="center"/>
          </w:tcPr>
          <w:p w:rsidR="00504B0C" w:rsidRPr="00FB7DF5" w:rsidRDefault="00504B0C" w:rsidP="00ED6B2B">
            <w:pPr>
              <w:jc w:val="center"/>
              <w:rPr>
                <w:color w:val="000000"/>
                <w:spacing w:val="-4"/>
                <w:sz w:val="20"/>
                <w:szCs w:val="22"/>
              </w:rPr>
            </w:pPr>
            <w:r w:rsidRPr="00FB7DF5">
              <w:rPr>
                <w:color w:val="000000"/>
                <w:spacing w:val="-4"/>
                <w:sz w:val="20"/>
                <w:szCs w:val="22"/>
              </w:rPr>
              <w:t>-</w:t>
            </w:r>
          </w:p>
        </w:tc>
        <w:tc>
          <w:tcPr>
            <w:tcW w:w="1524" w:type="dxa"/>
            <w:vAlign w:val="center"/>
          </w:tcPr>
          <w:p w:rsidR="00504B0C" w:rsidRPr="00FB7DF5" w:rsidRDefault="00504B0C" w:rsidP="00ED6B2B">
            <w:pPr>
              <w:jc w:val="center"/>
              <w:rPr>
                <w:color w:val="000000"/>
                <w:spacing w:val="-4"/>
                <w:sz w:val="20"/>
                <w:szCs w:val="22"/>
              </w:rPr>
            </w:pPr>
            <w:r w:rsidRPr="00FB7DF5">
              <w:rPr>
                <w:color w:val="000000"/>
                <w:spacing w:val="-4"/>
                <w:sz w:val="20"/>
                <w:szCs w:val="22"/>
              </w:rPr>
              <w:t>500</w:t>
            </w:r>
          </w:p>
        </w:tc>
        <w:tc>
          <w:tcPr>
            <w:tcW w:w="1332" w:type="dxa"/>
            <w:vAlign w:val="center"/>
          </w:tcPr>
          <w:p w:rsidR="00504B0C" w:rsidRPr="00FB7DF5" w:rsidRDefault="00504B0C" w:rsidP="00ED6B2B">
            <w:pPr>
              <w:jc w:val="center"/>
              <w:rPr>
                <w:color w:val="000000"/>
                <w:spacing w:val="-4"/>
                <w:sz w:val="20"/>
                <w:szCs w:val="22"/>
              </w:rPr>
            </w:pPr>
            <w:r>
              <w:rPr>
                <w:color w:val="000000"/>
                <w:spacing w:val="-4"/>
                <w:sz w:val="20"/>
                <w:szCs w:val="22"/>
              </w:rPr>
              <w:t>-</w:t>
            </w:r>
          </w:p>
        </w:tc>
      </w:tr>
      <w:tr w:rsidR="00504B0C" w:rsidRPr="00FB7DF5" w:rsidTr="00ED6B2B">
        <w:trPr>
          <w:trHeight w:val="496"/>
        </w:trPr>
        <w:tc>
          <w:tcPr>
            <w:tcW w:w="14317" w:type="dxa"/>
            <w:gridSpan w:val="9"/>
            <w:vAlign w:val="center"/>
          </w:tcPr>
          <w:p w:rsidR="00504B0C" w:rsidRPr="00FB7DF5" w:rsidRDefault="00504B0C" w:rsidP="00ED6B2B">
            <w:pPr>
              <w:jc w:val="center"/>
              <w:rPr>
                <w:b/>
                <w:color w:val="000000"/>
                <w:spacing w:val="-4"/>
                <w:sz w:val="20"/>
                <w:szCs w:val="22"/>
              </w:rPr>
            </w:pPr>
            <w:r w:rsidRPr="00FB7DF5">
              <w:rPr>
                <w:b/>
                <w:color w:val="000000"/>
                <w:spacing w:val="-4"/>
                <w:sz w:val="20"/>
                <w:szCs w:val="22"/>
              </w:rPr>
              <w:lastRenderedPageBreak/>
              <w:t>Ритуальные услуги</w:t>
            </w:r>
          </w:p>
        </w:tc>
      </w:tr>
      <w:tr w:rsidR="00504B0C" w:rsidRPr="00FB7DF5" w:rsidTr="00ED6B2B">
        <w:trPr>
          <w:trHeight w:val="496"/>
        </w:trPr>
        <w:tc>
          <w:tcPr>
            <w:tcW w:w="2743" w:type="dxa"/>
            <w:vAlign w:val="center"/>
          </w:tcPr>
          <w:p w:rsidR="00504B0C" w:rsidRPr="00FB7DF5" w:rsidRDefault="00504B0C" w:rsidP="00ED6B2B">
            <w:pPr>
              <w:widowControl w:val="0"/>
              <w:jc w:val="center"/>
              <w:rPr>
                <w:sz w:val="20"/>
              </w:rPr>
            </w:pPr>
            <w:r w:rsidRPr="00FB7DF5">
              <w:rPr>
                <w:b/>
                <w:sz w:val="20"/>
              </w:rPr>
              <w:t>Объекты обслуживания сельского  поселения</w:t>
            </w:r>
          </w:p>
        </w:tc>
        <w:tc>
          <w:tcPr>
            <w:tcW w:w="1935" w:type="dxa"/>
            <w:vAlign w:val="center"/>
          </w:tcPr>
          <w:p w:rsidR="00504B0C" w:rsidRPr="00FB7DF5" w:rsidRDefault="00504B0C" w:rsidP="00ED6B2B">
            <w:pPr>
              <w:tabs>
                <w:tab w:val="left" w:pos="6780"/>
              </w:tabs>
              <w:contextualSpacing/>
              <w:jc w:val="center"/>
              <w:rPr>
                <w:spacing w:val="-8"/>
                <w:sz w:val="20"/>
                <w:szCs w:val="22"/>
              </w:rPr>
            </w:pPr>
          </w:p>
        </w:tc>
        <w:tc>
          <w:tcPr>
            <w:tcW w:w="1276" w:type="dxa"/>
            <w:vAlign w:val="center"/>
          </w:tcPr>
          <w:p w:rsidR="00504B0C" w:rsidRPr="00FB7DF5" w:rsidRDefault="00504B0C" w:rsidP="00ED6B2B">
            <w:pPr>
              <w:jc w:val="center"/>
              <w:rPr>
                <w:spacing w:val="-6"/>
                <w:sz w:val="20"/>
                <w:szCs w:val="22"/>
              </w:rPr>
            </w:pPr>
          </w:p>
        </w:tc>
        <w:tc>
          <w:tcPr>
            <w:tcW w:w="1216" w:type="dxa"/>
            <w:vAlign w:val="center"/>
          </w:tcPr>
          <w:p w:rsidR="00504B0C" w:rsidRPr="00FB7DF5" w:rsidRDefault="00504B0C" w:rsidP="00ED6B2B">
            <w:pPr>
              <w:jc w:val="center"/>
              <w:rPr>
                <w:spacing w:val="-6"/>
                <w:sz w:val="20"/>
                <w:szCs w:val="22"/>
              </w:rPr>
            </w:pPr>
          </w:p>
        </w:tc>
        <w:tc>
          <w:tcPr>
            <w:tcW w:w="1384" w:type="dxa"/>
            <w:vAlign w:val="center"/>
          </w:tcPr>
          <w:p w:rsidR="00504B0C" w:rsidRPr="00FB7DF5" w:rsidRDefault="00504B0C" w:rsidP="00ED6B2B">
            <w:pPr>
              <w:jc w:val="center"/>
              <w:rPr>
                <w:spacing w:val="-6"/>
                <w:sz w:val="20"/>
                <w:szCs w:val="22"/>
              </w:rPr>
            </w:pPr>
          </w:p>
        </w:tc>
        <w:tc>
          <w:tcPr>
            <w:tcW w:w="1522" w:type="dxa"/>
            <w:vAlign w:val="center"/>
          </w:tcPr>
          <w:p w:rsidR="00504B0C" w:rsidRPr="00FB7DF5" w:rsidRDefault="00504B0C" w:rsidP="00ED6B2B">
            <w:pPr>
              <w:jc w:val="center"/>
              <w:rPr>
                <w:color w:val="000000"/>
                <w:spacing w:val="-4"/>
                <w:sz w:val="20"/>
                <w:szCs w:val="22"/>
              </w:rPr>
            </w:pPr>
          </w:p>
        </w:tc>
        <w:tc>
          <w:tcPr>
            <w:tcW w:w="1385" w:type="dxa"/>
            <w:vAlign w:val="center"/>
          </w:tcPr>
          <w:p w:rsidR="00504B0C" w:rsidRPr="00FB7DF5" w:rsidRDefault="00504B0C" w:rsidP="00ED6B2B">
            <w:pPr>
              <w:jc w:val="center"/>
              <w:rPr>
                <w:color w:val="000000"/>
                <w:spacing w:val="-4"/>
                <w:sz w:val="20"/>
                <w:szCs w:val="22"/>
              </w:rPr>
            </w:pPr>
          </w:p>
        </w:tc>
        <w:tc>
          <w:tcPr>
            <w:tcW w:w="1524" w:type="dxa"/>
            <w:vAlign w:val="center"/>
          </w:tcPr>
          <w:p w:rsidR="00504B0C" w:rsidRPr="00FB7DF5" w:rsidRDefault="00504B0C" w:rsidP="00ED6B2B">
            <w:pPr>
              <w:jc w:val="center"/>
              <w:rPr>
                <w:color w:val="000000"/>
                <w:spacing w:val="-4"/>
                <w:sz w:val="20"/>
                <w:szCs w:val="22"/>
              </w:rPr>
            </w:pPr>
          </w:p>
        </w:tc>
        <w:tc>
          <w:tcPr>
            <w:tcW w:w="1332" w:type="dxa"/>
            <w:vAlign w:val="center"/>
          </w:tcPr>
          <w:p w:rsidR="00504B0C" w:rsidRPr="00FB7DF5" w:rsidRDefault="00504B0C" w:rsidP="00ED6B2B">
            <w:pPr>
              <w:jc w:val="center"/>
              <w:rPr>
                <w:color w:val="000000"/>
                <w:spacing w:val="-4"/>
                <w:sz w:val="20"/>
                <w:szCs w:val="22"/>
              </w:rPr>
            </w:pPr>
          </w:p>
        </w:tc>
      </w:tr>
      <w:tr w:rsidR="00504B0C" w:rsidRPr="00FB7DF5" w:rsidTr="00ED6B2B">
        <w:trPr>
          <w:trHeight w:val="496"/>
        </w:trPr>
        <w:tc>
          <w:tcPr>
            <w:tcW w:w="2743" w:type="dxa"/>
            <w:vAlign w:val="center"/>
          </w:tcPr>
          <w:p w:rsidR="00504B0C" w:rsidRPr="00FB7DF5" w:rsidRDefault="00504B0C" w:rsidP="00ED6B2B">
            <w:pPr>
              <w:widowControl w:val="0"/>
              <w:jc w:val="center"/>
              <w:rPr>
                <w:b/>
                <w:sz w:val="20"/>
              </w:rPr>
            </w:pPr>
            <w:r w:rsidRPr="00FB7DF5">
              <w:rPr>
                <w:sz w:val="20"/>
              </w:rPr>
              <w:t>Кладбище традиционного захоронения</w:t>
            </w:r>
          </w:p>
        </w:tc>
        <w:tc>
          <w:tcPr>
            <w:tcW w:w="1935" w:type="dxa"/>
            <w:vAlign w:val="center"/>
          </w:tcPr>
          <w:p w:rsidR="00504B0C" w:rsidRPr="00FB7DF5" w:rsidRDefault="00504B0C" w:rsidP="00ED6B2B">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504B0C" w:rsidRPr="00FB7DF5" w:rsidRDefault="00504B0C" w:rsidP="00ED6B2B">
            <w:pPr>
              <w:jc w:val="center"/>
              <w:rPr>
                <w:spacing w:val="-6"/>
                <w:sz w:val="20"/>
                <w:szCs w:val="22"/>
              </w:rPr>
            </w:pPr>
          </w:p>
        </w:tc>
        <w:tc>
          <w:tcPr>
            <w:tcW w:w="1216" w:type="dxa"/>
            <w:vAlign w:val="center"/>
          </w:tcPr>
          <w:p w:rsidR="00504B0C" w:rsidRPr="00FB7DF5" w:rsidRDefault="00504B0C" w:rsidP="00ED6B2B">
            <w:pPr>
              <w:jc w:val="center"/>
              <w:rPr>
                <w:spacing w:val="-6"/>
                <w:sz w:val="20"/>
                <w:szCs w:val="22"/>
              </w:rPr>
            </w:pPr>
            <w:r w:rsidRPr="00FB7DF5">
              <w:rPr>
                <w:spacing w:val="-6"/>
                <w:sz w:val="20"/>
                <w:szCs w:val="22"/>
              </w:rPr>
              <w:t>0,24</w:t>
            </w:r>
          </w:p>
        </w:tc>
        <w:tc>
          <w:tcPr>
            <w:tcW w:w="1384" w:type="dxa"/>
            <w:vAlign w:val="center"/>
          </w:tcPr>
          <w:p w:rsidR="00504B0C" w:rsidRPr="00FB7DF5" w:rsidRDefault="00504B0C" w:rsidP="00ED6B2B">
            <w:pPr>
              <w:jc w:val="center"/>
              <w:rPr>
                <w:spacing w:val="-6"/>
                <w:sz w:val="20"/>
                <w:szCs w:val="22"/>
              </w:rPr>
            </w:pPr>
            <w:r>
              <w:rPr>
                <w:spacing w:val="-6"/>
                <w:sz w:val="20"/>
                <w:szCs w:val="22"/>
              </w:rPr>
              <w:t>-</w:t>
            </w:r>
          </w:p>
        </w:tc>
        <w:tc>
          <w:tcPr>
            <w:tcW w:w="1522" w:type="dxa"/>
            <w:vAlign w:val="center"/>
          </w:tcPr>
          <w:p w:rsidR="00504B0C" w:rsidRPr="00FB7DF5" w:rsidRDefault="00504B0C" w:rsidP="00ED6B2B">
            <w:pPr>
              <w:jc w:val="center"/>
              <w:rPr>
                <w:color w:val="000000"/>
                <w:spacing w:val="-4"/>
                <w:sz w:val="20"/>
                <w:szCs w:val="22"/>
              </w:rPr>
            </w:pPr>
          </w:p>
        </w:tc>
        <w:tc>
          <w:tcPr>
            <w:tcW w:w="1385" w:type="dxa"/>
            <w:vAlign w:val="center"/>
          </w:tcPr>
          <w:p w:rsidR="00504B0C" w:rsidRPr="00FB7DF5" w:rsidRDefault="00504B0C" w:rsidP="00ED6B2B">
            <w:pPr>
              <w:jc w:val="center"/>
              <w:rPr>
                <w:color w:val="000000"/>
                <w:spacing w:val="-4"/>
                <w:sz w:val="20"/>
                <w:szCs w:val="22"/>
              </w:rPr>
            </w:pPr>
          </w:p>
        </w:tc>
        <w:tc>
          <w:tcPr>
            <w:tcW w:w="1524" w:type="dxa"/>
            <w:vAlign w:val="center"/>
          </w:tcPr>
          <w:p w:rsidR="00504B0C" w:rsidRPr="00FB7DF5" w:rsidRDefault="00504B0C" w:rsidP="00ED6B2B">
            <w:pPr>
              <w:jc w:val="center"/>
              <w:rPr>
                <w:color w:val="000000"/>
                <w:spacing w:val="-4"/>
                <w:sz w:val="20"/>
                <w:szCs w:val="22"/>
              </w:rPr>
            </w:pPr>
          </w:p>
        </w:tc>
        <w:tc>
          <w:tcPr>
            <w:tcW w:w="1332" w:type="dxa"/>
            <w:vAlign w:val="center"/>
          </w:tcPr>
          <w:p w:rsidR="00504B0C" w:rsidRPr="00FB7DF5" w:rsidRDefault="00504B0C" w:rsidP="00ED6B2B">
            <w:pPr>
              <w:jc w:val="center"/>
              <w:rPr>
                <w:color w:val="000000"/>
                <w:spacing w:val="-4"/>
                <w:sz w:val="20"/>
                <w:szCs w:val="22"/>
              </w:rPr>
            </w:pPr>
          </w:p>
        </w:tc>
      </w:tr>
    </w:tbl>
    <w:p w:rsidR="00504B0C" w:rsidRPr="00FB7DF5" w:rsidRDefault="00504B0C" w:rsidP="00504B0C">
      <w:pPr>
        <w:autoSpaceDE w:val="0"/>
        <w:ind w:firstLine="709"/>
        <w:jc w:val="both"/>
        <w:rPr>
          <w:sz w:val="28"/>
          <w:szCs w:val="28"/>
        </w:rPr>
      </w:pPr>
      <w:r w:rsidRPr="00FB7DF5">
        <w:rPr>
          <w:sz w:val="28"/>
          <w:szCs w:val="28"/>
        </w:rPr>
        <w:t>Примечание:</w:t>
      </w:r>
    </w:p>
    <w:p w:rsidR="00504B0C" w:rsidRPr="00FB7DF5" w:rsidRDefault="00504B0C" w:rsidP="00504B0C">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504B0C" w:rsidRPr="00FB7DF5" w:rsidRDefault="00504B0C" w:rsidP="00504B0C">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504B0C" w:rsidRPr="00FB7DF5" w:rsidRDefault="00504B0C" w:rsidP="00504B0C">
      <w:pPr>
        <w:autoSpaceDE w:val="0"/>
        <w:ind w:firstLine="709"/>
        <w:jc w:val="both"/>
        <w:rPr>
          <w:sz w:val="28"/>
          <w:szCs w:val="28"/>
        </w:rPr>
      </w:pPr>
      <w:r w:rsidRPr="00FB7DF5">
        <w:rPr>
          <w:sz w:val="28"/>
          <w:szCs w:val="28"/>
        </w:rPr>
        <w:t>Велосипедные и велопешеходные дорожки следует</w:t>
      </w:r>
      <w:r w:rsidR="008D19DD">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504B0C" w:rsidRDefault="00504B0C" w:rsidP="00504B0C">
      <w:pPr>
        <w:autoSpaceDE w:val="0"/>
        <w:ind w:firstLine="709"/>
        <w:jc w:val="both"/>
        <w:rPr>
          <w:sz w:val="28"/>
          <w:szCs w:val="28"/>
        </w:rPr>
      </w:pPr>
    </w:p>
    <w:p w:rsidR="00504B0C" w:rsidRDefault="00504B0C" w:rsidP="00504B0C">
      <w:pPr>
        <w:autoSpaceDE w:val="0"/>
        <w:ind w:firstLine="709"/>
        <w:jc w:val="both"/>
        <w:rPr>
          <w:sz w:val="28"/>
          <w:szCs w:val="28"/>
        </w:rPr>
      </w:pPr>
    </w:p>
    <w:p w:rsidR="00504B0C" w:rsidRDefault="00504B0C" w:rsidP="00504B0C">
      <w:pPr>
        <w:autoSpaceDE w:val="0"/>
        <w:ind w:firstLine="709"/>
        <w:jc w:val="both"/>
        <w:rPr>
          <w:sz w:val="28"/>
          <w:szCs w:val="28"/>
        </w:rPr>
      </w:pPr>
    </w:p>
    <w:p w:rsidR="00504B0C" w:rsidRDefault="00504B0C" w:rsidP="00504B0C">
      <w:pPr>
        <w:autoSpaceDE w:val="0"/>
        <w:ind w:firstLine="709"/>
        <w:jc w:val="both"/>
        <w:rPr>
          <w:sz w:val="28"/>
          <w:szCs w:val="28"/>
        </w:rPr>
      </w:pPr>
    </w:p>
    <w:p w:rsidR="00504B0C" w:rsidRDefault="00504B0C" w:rsidP="00504B0C">
      <w:pPr>
        <w:autoSpaceDE w:val="0"/>
        <w:ind w:firstLine="709"/>
        <w:jc w:val="both"/>
        <w:rPr>
          <w:sz w:val="28"/>
          <w:szCs w:val="28"/>
        </w:rPr>
      </w:pPr>
    </w:p>
    <w:p w:rsidR="00504B0C" w:rsidRDefault="00504B0C" w:rsidP="00504B0C">
      <w:pPr>
        <w:autoSpaceDE w:val="0"/>
        <w:ind w:firstLine="709"/>
        <w:jc w:val="both"/>
        <w:rPr>
          <w:sz w:val="28"/>
          <w:szCs w:val="28"/>
        </w:rPr>
      </w:pPr>
    </w:p>
    <w:p w:rsidR="00504B0C" w:rsidRDefault="00504B0C" w:rsidP="00504B0C">
      <w:pPr>
        <w:autoSpaceDE w:val="0"/>
        <w:ind w:firstLine="709"/>
        <w:jc w:val="both"/>
        <w:rPr>
          <w:sz w:val="28"/>
          <w:szCs w:val="28"/>
        </w:rPr>
      </w:pPr>
    </w:p>
    <w:p w:rsidR="00504B0C" w:rsidRDefault="00504B0C" w:rsidP="00504B0C">
      <w:pPr>
        <w:autoSpaceDE w:val="0"/>
        <w:ind w:firstLine="709"/>
        <w:jc w:val="both"/>
        <w:rPr>
          <w:sz w:val="28"/>
          <w:szCs w:val="28"/>
        </w:rPr>
      </w:pPr>
    </w:p>
    <w:p w:rsidR="00504B0C" w:rsidRDefault="00504B0C" w:rsidP="00504B0C">
      <w:pPr>
        <w:autoSpaceDE w:val="0"/>
        <w:ind w:firstLine="709"/>
        <w:jc w:val="both"/>
        <w:rPr>
          <w:sz w:val="28"/>
          <w:szCs w:val="28"/>
        </w:rPr>
      </w:pPr>
    </w:p>
    <w:p w:rsidR="00504B0C" w:rsidRDefault="00504B0C" w:rsidP="00504B0C">
      <w:pPr>
        <w:autoSpaceDE w:val="0"/>
        <w:ind w:firstLine="709"/>
        <w:jc w:val="both"/>
        <w:rPr>
          <w:sz w:val="28"/>
          <w:szCs w:val="28"/>
        </w:rPr>
      </w:pPr>
    </w:p>
    <w:p w:rsidR="00504B0C" w:rsidRDefault="00504B0C" w:rsidP="00504B0C">
      <w:pPr>
        <w:autoSpaceDE w:val="0"/>
        <w:ind w:firstLine="709"/>
        <w:jc w:val="both"/>
        <w:rPr>
          <w:sz w:val="28"/>
          <w:szCs w:val="28"/>
        </w:rPr>
      </w:pPr>
    </w:p>
    <w:p w:rsidR="00504B0C" w:rsidRDefault="00504B0C" w:rsidP="00504B0C">
      <w:pPr>
        <w:autoSpaceDE w:val="0"/>
        <w:ind w:firstLine="709"/>
        <w:jc w:val="both"/>
        <w:rPr>
          <w:sz w:val="28"/>
          <w:szCs w:val="28"/>
        </w:rPr>
      </w:pPr>
    </w:p>
    <w:p w:rsidR="00504B0C" w:rsidRDefault="00504B0C" w:rsidP="00504B0C">
      <w:pPr>
        <w:autoSpaceDE w:val="0"/>
        <w:ind w:firstLine="709"/>
        <w:jc w:val="both"/>
        <w:rPr>
          <w:sz w:val="28"/>
          <w:szCs w:val="28"/>
        </w:rPr>
      </w:pPr>
    </w:p>
    <w:p w:rsidR="00504B0C" w:rsidRPr="00FB7DF5" w:rsidRDefault="00504B0C" w:rsidP="00504B0C">
      <w:pPr>
        <w:autoSpaceDE w:val="0"/>
        <w:ind w:firstLine="709"/>
        <w:jc w:val="both"/>
        <w:rPr>
          <w:sz w:val="28"/>
          <w:szCs w:val="28"/>
        </w:rPr>
      </w:pPr>
    </w:p>
    <w:p w:rsidR="00504B0C" w:rsidRDefault="00504B0C" w:rsidP="00504B0C">
      <w:pPr>
        <w:autoSpaceDE w:val="0"/>
        <w:ind w:firstLine="709"/>
        <w:jc w:val="right"/>
        <w:rPr>
          <w:sz w:val="28"/>
          <w:szCs w:val="28"/>
        </w:rPr>
      </w:pPr>
    </w:p>
    <w:p w:rsidR="00504B0C" w:rsidRPr="00FB7DF5" w:rsidRDefault="00504B0C" w:rsidP="00504B0C">
      <w:pPr>
        <w:autoSpaceDE w:val="0"/>
        <w:ind w:firstLine="709"/>
        <w:jc w:val="right"/>
        <w:rPr>
          <w:sz w:val="28"/>
          <w:szCs w:val="28"/>
        </w:rPr>
      </w:pPr>
      <w:r w:rsidRPr="00FB7DF5">
        <w:rPr>
          <w:sz w:val="28"/>
          <w:szCs w:val="28"/>
        </w:rPr>
        <w:lastRenderedPageBreak/>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504B0C" w:rsidRPr="00FB7DF5" w:rsidTr="00ED6B2B">
        <w:trPr>
          <w:trHeight w:val="345"/>
          <w:jc w:val="center"/>
        </w:trPr>
        <w:tc>
          <w:tcPr>
            <w:tcW w:w="5240" w:type="dxa"/>
            <w:vAlign w:val="center"/>
          </w:tcPr>
          <w:p w:rsidR="00504B0C" w:rsidRPr="00FB7DF5" w:rsidRDefault="00504B0C" w:rsidP="00ED6B2B">
            <w:r w:rsidRPr="00FB7DF5">
              <w:t>Фактическая интенсивность движения автомобилей (суммарная в двух направлениях), авт./ч</w:t>
            </w:r>
          </w:p>
          <w:p w:rsidR="00504B0C" w:rsidRPr="00FB7DF5" w:rsidRDefault="00504B0C" w:rsidP="00ED6B2B"/>
        </w:tc>
        <w:tc>
          <w:tcPr>
            <w:tcW w:w="1843" w:type="dxa"/>
            <w:vAlign w:val="center"/>
          </w:tcPr>
          <w:p w:rsidR="00504B0C" w:rsidRPr="00FB7DF5" w:rsidRDefault="00504B0C" w:rsidP="00ED6B2B">
            <w:r w:rsidRPr="00FB7DF5">
              <w:t>до 400</w:t>
            </w:r>
          </w:p>
        </w:tc>
        <w:tc>
          <w:tcPr>
            <w:tcW w:w="1701" w:type="dxa"/>
            <w:vAlign w:val="center"/>
          </w:tcPr>
          <w:p w:rsidR="00504B0C" w:rsidRPr="00FB7DF5" w:rsidRDefault="00504B0C" w:rsidP="00ED6B2B">
            <w:r w:rsidRPr="00FB7DF5">
              <w:t>600</w:t>
            </w:r>
          </w:p>
        </w:tc>
        <w:tc>
          <w:tcPr>
            <w:tcW w:w="1843" w:type="dxa"/>
            <w:vAlign w:val="center"/>
          </w:tcPr>
          <w:p w:rsidR="00504B0C" w:rsidRPr="00FB7DF5" w:rsidRDefault="00504B0C" w:rsidP="00ED6B2B">
            <w:r w:rsidRPr="00FB7DF5">
              <w:t>800</w:t>
            </w:r>
          </w:p>
        </w:tc>
        <w:tc>
          <w:tcPr>
            <w:tcW w:w="1842" w:type="dxa"/>
            <w:vAlign w:val="center"/>
          </w:tcPr>
          <w:p w:rsidR="00504B0C" w:rsidRPr="00FB7DF5" w:rsidRDefault="00504B0C" w:rsidP="00ED6B2B">
            <w:r w:rsidRPr="00FB7DF5">
              <w:t>1000</w:t>
            </w:r>
          </w:p>
        </w:tc>
        <w:tc>
          <w:tcPr>
            <w:tcW w:w="1985" w:type="dxa"/>
            <w:vAlign w:val="center"/>
          </w:tcPr>
          <w:p w:rsidR="00504B0C" w:rsidRPr="00FB7DF5" w:rsidRDefault="00504B0C" w:rsidP="00ED6B2B">
            <w:r w:rsidRPr="00FB7DF5">
              <w:t>1200</w:t>
            </w:r>
          </w:p>
        </w:tc>
      </w:tr>
      <w:tr w:rsidR="00504B0C" w:rsidRPr="00FB7DF5" w:rsidTr="00ED6B2B">
        <w:trPr>
          <w:trHeight w:val="345"/>
          <w:jc w:val="center"/>
        </w:trPr>
        <w:tc>
          <w:tcPr>
            <w:tcW w:w="5240" w:type="dxa"/>
            <w:vAlign w:val="center"/>
          </w:tcPr>
          <w:p w:rsidR="00504B0C" w:rsidRPr="00FB7DF5" w:rsidRDefault="00504B0C" w:rsidP="00ED6B2B">
            <w:r w:rsidRPr="00FB7DF5">
              <w:t>Расчетная интенсивность движения велосипедистов, вел./ч</w:t>
            </w:r>
          </w:p>
          <w:p w:rsidR="00504B0C" w:rsidRPr="00FB7DF5" w:rsidRDefault="00504B0C" w:rsidP="00ED6B2B"/>
        </w:tc>
        <w:tc>
          <w:tcPr>
            <w:tcW w:w="1843" w:type="dxa"/>
            <w:vAlign w:val="center"/>
          </w:tcPr>
          <w:p w:rsidR="00504B0C" w:rsidRPr="00FB7DF5" w:rsidRDefault="00504B0C" w:rsidP="00ED6B2B">
            <w:r w:rsidRPr="00FB7DF5">
              <w:t>70</w:t>
            </w:r>
          </w:p>
        </w:tc>
        <w:tc>
          <w:tcPr>
            <w:tcW w:w="1701" w:type="dxa"/>
            <w:vAlign w:val="center"/>
          </w:tcPr>
          <w:p w:rsidR="00504B0C" w:rsidRPr="00FB7DF5" w:rsidRDefault="00504B0C" w:rsidP="00ED6B2B">
            <w:r w:rsidRPr="00FB7DF5">
              <w:t>50</w:t>
            </w:r>
          </w:p>
        </w:tc>
        <w:tc>
          <w:tcPr>
            <w:tcW w:w="1843" w:type="dxa"/>
            <w:vAlign w:val="center"/>
          </w:tcPr>
          <w:p w:rsidR="00504B0C" w:rsidRPr="00FB7DF5" w:rsidRDefault="00504B0C" w:rsidP="00ED6B2B">
            <w:r w:rsidRPr="00FB7DF5">
              <w:t>30</w:t>
            </w:r>
          </w:p>
        </w:tc>
        <w:tc>
          <w:tcPr>
            <w:tcW w:w="1842" w:type="dxa"/>
            <w:vAlign w:val="center"/>
          </w:tcPr>
          <w:p w:rsidR="00504B0C" w:rsidRPr="00FB7DF5" w:rsidRDefault="00504B0C" w:rsidP="00ED6B2B">
            <w:r w:rsidRPr="00FB7DF5">
              <w:t>20</w:t>
            </w:r>
          </w:p>
        </w:tc>
        <w:tc>
          <w:tcPr>
            <w:tcW w:w="1985" w:type="dxa"/>
            <w:vAlign w:val="center"/>
          </w:tcPr>
          <w:p w:rsidR="00504B0C" w:rsidRPr="00FB7DF5" w:rsidRDefault="00504B0C" w:rsidP="00ED6B2B">
            <w:r w:rsidRPr="00FB7DF5">
              <w:t>15</w:t>
            </w:r>
          </w:p>
        </w:tc>
      </w:tr>
    </w:tbl>
    <w:p w:rsidR="00504B0C" w:rsidRPr="00FB7DF5" w:rsidRDefault="00504B0C" w:rsidP="00504B0C">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p>
    <w:p w:rsidR="00504B0C" w:rsidRPr="00FB7DF5" w:rsidRDefault="00504B0C" w:rsidP="00504B0C">
      <w:pPr>
        <w:rPr>
          <w:sz w:val="22"/>
        </w:rPr>
      </w:pPr>
    </w:p>
    <w:p w:rsidR="00504B0C" w:rsidRPr="00FB7DF5" w:rsidRDefault="00504B0C" w:rsidP="00504B0C">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504B0C" w:rsidRPr="00FB7DF5" w:rsidTr="00ED6B2B">
        <w:trPr>
          <w:trHeight w:val="445"/>
          <w:jc w:val="center"/>
        </w:trPr>
        <w:tc>
          <w:tcPr>
            <w:tcW w:w="704" w:type="dxa"/>
            <w:vMerge w:val="restart"/>
            <w:shd w:val="clear" w:color="auto" w:fill="FFFFFF" w:themeFill="background1"/>
            <w:vAlign w:val="center"/>
            <w:hideMark/>
          </w:tcPr>
          <w:p w:rsidR="00504B0C" w:rsidRPr="00FB7DF5" w:rsidRDefault="00504B0C" w:rsidP="00ED6B2B">
            <w:pPr>
              <w:jc w:val="center"/>
              <w:rPr>
                <w:b/>
                <w:sz w:val="22"/>
              </w:rPr>
            </w:pPr>
            <w:r w:rsidRPr="00FB7DF5">
              <w:rPr>
                <w:b/>
                <w:sz w:val="22"/>
              </w:rPr>
              <w:t>№ п/п</w:t>
            </w:r>
          </w:p>
        </w:tc>
        <w:tc>
          <w:tcPr>
            <w:tcW w:w="6804" w:type="dxa"/>
            <w:vMerge w:val="restart"/>
            <w:shd w:val="clear" w:color="auto" w:fill="FFFFFF" w:themeFill="background1"/>
            <w:vAlign w:val="center"/>
          </w:tcPr>
          <w:p w:rsidR="00504B0C" w:rsidRPr="00FB7DF5" w:rsidRDefault="00504B0C" w:rsidP="00ED6B2B">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504B0C" w:rsidRPr="00FB7DF5" w:rsidRDefault="00504B0C" w:rsidP="00ED6B2B">
            <w:pPr>
              <w:jc w:val="center"/>
              <w:rPr>
                <w:b/>
                <w:sz w:val="22"/>
              </w:rPr>
            </w:pPr>
            <w:r w:rsidRPr="00FB7DF5">
              <w:rPr>
                <w:b/>
                <w:sz w:val="22"/>
              </w:rPr>
              <w:t>Минимальные значения</w:t>
            </w:r>
          </w:p>
        </w:tc>
      </w:tr>
      <w:tr w:rsidR="00504B0C" w:rsidRPr="00FB7DF5" w:rsidTr="00ED6B2B">
        <w:trPr>
          <w:trHeight w:val="371"/>
          <w:jc w:val="center"/>
        </w:trPr>
        <w:tc>
          <w:tcPr>
            <w:tcW w:w="704" w:type="dxa"/>
            <w:vMerge/>
            <w:vAlign w:val="center"/>
            <w:hideMark/>
          </w:tcPr>
          <w:p w:rsidR="00504B0C" w:rsidRPr="00FB7DF5" w:rsidRDefault="00504B0C" w:rsidP="00ED6B2B">
            <w:pPr>
              <w:jc w:val="center"/>
              <w:rPr>
                <w:b/>
                <w:sz w:val="22"/>
              </w:rPr>
            </w:pPr>
          </w:p>
        </w:tc>
        <w:tc>
          <w:tcPr>
            <w:tcW w:w="6804" w:type="dxa"/>
            <w:vMerge/>
            <w:vAlign w:val="center"/>
            <w:hideMark/>
          </w:tcPr>
          <w:p w:rsidR="00504B0C" w:rsidRPr="00FB7DF5" w:rsidRDefault="00504B0C" w:rsidP="00ED6B2B">
            <w:pPr>
              <w:jc w:val="center"/>
              <w:rPr>
                <w:b/>
                <w:sz w:val="22"/>
              </w:rPr>
            </w:pPr>
          </w:p>
        </w:tc>
        <w:tc>
          <w:tcPr>
            <w:tcW w:w="3686" w:type="dxa"/>
            <w:shd w:val="clear" w:color="auto" w:fill="FFFFFF" w:themeFill="background1"/>
            <w:vAlign w:val="center"/>
            <w:hideMark/>
          </w:tcPr>
          <w:p w:rsidR="00504B0C" w:rsidRPr="00FB7DF5" w:rsidRDefault="00504B0C" w:rsidP="00ED6B2B">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504B0C" w:rsidRPr="00FB7DF5" w:rsidRDefault="00504B0C" w:rsidP="00ED6B2B">
            <w:pPr>
              <w:jc w:val="center"/>
              <w:rPr>
                <w:b/>
                <w:sz w:val="22"/>
              </w:rPr>
            </w:pPr>
            <w:r w:rsidRPr="00FB7DF5">
              <w:rPr>
                <w:b/>
                <w:sz w:val="22"/>
              </w:rPr>
              <w:t>в стесненных условиях</w:t>
            </w:r>
          </w:p>
        </w:tc>
      </w:tr>
      <w:tr w:rsidR="00504B0C" w:rsidRPr="00FB7DF5" w:rsidTr="00ED6B2B">
        <w:trPr>
          <w:trHeight w:val="345"/>
          <w:jc w:val="center"/>
        </w:trPr>
        <w:tc>
          <w:tcPr>
            <w:tcW w:w="704" w:type="dxa"/>
          </w:tcPr>
          <w:p w:rsidR="00504B0C" w:rsidRPr="00FB7DF5" w:rsidRDefault="00504B0C" w:rsidP="00ED6B2B">
            <w:pPr>
              <w:jc w:val="center"/>
              <w:rPr>
                <w:sz w:val="22"/>
              </w:rPr>
            </w:pPr>
            <w:r w:rsidRPr="00FB7DF5">
              <w:rPr>
                <w:sz w:val="22"/>
              </w:rPr>
              <w:t>1</w:t>
            </w:r>
          </w:p>
        </w:tc>
        <w:tc>
          <w:tcPr>
            <w:tcW w:w="6804" w:type="dxa"/>
          </w:tcPr>
          <w:p w:rsidR="00504B0C" w:rsidRPr="00FB7DF5" w:rsidRDefault="00504B0C" w:rsidP="00ED6B2B">
            <w:pPr>
              <w:jc w:val="center"/>
              <w:rPr>
                <w:sz w:val="22"/>
              </w:rPr>
            </w:pPr>
            <w:r w:rsidRPr="00FB7DF5">
              <w:rPr>
                <w:sz w:val="22"/>
              </w:rPr>
              <w:t>2</w:t>
            </w:r>
          </w:p>
        </w:tc>
        <w:tc>
          <w:tcPr>
            <w:tcW w:w="3686" w:type="dxa"/>
          </w:tcPr>
          <w:p w:rsidR="00504B0C" w:rsidRPr="00FB7DF5" w:rsidRDefault="00504B0C" w:rsidP="00ED6B2B">
            <w:pPr>
              <w:jc w:val="center"/>
              <w:rPr>
                <w:sz w:val="22"/>
              </w:rPr>
            </w:pPr>
            <w:r w:rsidRPr="00FB7DF5">
              <w:rPr>
                <w:sz w:val="22"/>
              </w:rPr>
              <w:t>3</w:t>
            </w:r>
          </w:p>
        </w:tc>
        <w:tc>
          <w:tcPr>
            <w:tcW w:w="3260" w:type="dxa"/>
            <w:vAlign w:val="center"/>
          </w:tcPr>
          <w:p w:rsidR="00504B0C" w:rsidRPr="00FB7DF5" w:rsidRDefault="00504B0C" w:rsidP="00ED6B2B">
            <w:pPr>
              <w:jc w:val="center"/>
              <w:rPr>
                <w:sz w:val="22"/>
              </w:rPr>
            </w:pPr>
            <w:r w:rsidRPr="00FB7DF5">
              <w:rPr>
                <w:sz w:val="22"/>
              </w:rPr>
              <w:t>4</w:t>
            </w:r>
          </w:p>
        </w:tc>
      </w:tr>
      <w:tr w:rsidR="00504B0C" w:rsidRPr="00FB7DF5" w:rsidTr="00ED6B2B">
        <w:trPr>
          <w:trHeight w:val="345"/>
          <w:jc w:val="center"/>
        </w:trPr>
        <w:tc>
          <w:tcPr>
            <w:tcW w:w="704" w:type="dxa"/>
          </w:tcPr>
          <w:p w:rsidR="00504B0C" w:rsidRPr="00FB7DF5" w:rsidRDefault="00504B0C" w:rsidP="00ED6B2B">
            <w:pPr>
              <w:rPr>
                <w:sz w:val="22"/>
              </w:rPr>
            </w:pPr>
            <w:r w:rsidRPr="00FB7DF5">
              <w:rPr>
                <w:sz w:val="22"/>
              </w:rPr>
              <w:t>1.</w:t>
            </w:r>
          </w:p>
        </w:tc>
        <w:tc>
          <w:tcPr>
            <w:tcW w:w="6804" w:type="dxa"/>
          </w:tcPr>
          <w:p w:rsidR="00504B0C" w:rsidRPr="00FB7DF5" w:rsidRDefault="00504B0C" w:rsidP="00ED6B2B">
            <w:pPr>
              <w:rPr>
                <w:sz w:val="22"/>
              </w:rPr>
            </w:pPr>
            <w:r w:rsidRPr="00FB7DF5">
              <w:rPr>
                <w:sz w:val="22"/>
              </w:rPr>
              <w:t>Расчетная скорость движения, км/ч</w:t>
            </w:r>
          </w:p>
        </w:tc>
        <w:tc>
          <w:tcPr>
            <w:tcW w:w="3686" w:type="dxa"/>
          </w:tcPr>
          <w:p w:rsidR="00504B0C" w:rsidRPr="00FB7DF5" w:rsidRDefault="00504B0C" w:rsidP="00ED6B2B">
            <w:pPr>
              <w:rPr>
                <w:sz w:val="22"/>
              </w:rPr>
            </w:pPr>
            <w:r w:rsidRPr="00FB7DF5">
              <w:rPr>
                <w:sz w:val="22"/>
              </w:rPr>
              <w:t>25</w:t>
            </w:r>
          </w:p>
        </w:tc>
        <w:tc>
          <w:tcPr>
            <w:tcW w:w="3260" w:type="dxa"/>
            <w:vAlign w:val="center"/>
          </w:tcPr>
          <w:p w:rsidR="00504B0C" w:rsidRPr="00FB7DF5" w:rsidRDefault="00504B0C" w:rsidP="00ED6B2B">
            <w:pPr>
              <w:rPr>
                <w:sz w:val="22"/>
              </w:rPr>
            </w:pPr>
            <w:r w:rsidRPr="00FB7DF5">
              <w:rPr>
                <w:sz w:val="22"/>
              </w:rPr>
              <w:t>15</w:t>
            </w:r>
          </w:p>
        </w:tc>
      </w:tr>
      <w:tr w:rsidR="00504B0C" w:rsidRPr="00FB7DF5" w:rsidTr="00ED6B2B">
        <w:trPr>
          <w:trHeight w:val="345"/>
          <w:jc w:val="center"/>
        </w:trPr>
        <w:tc>
          <w:tcPr>
            <w:tcW w:w="704" w:type="dxa"/>
          </w:tcPr>
          <w:p w:rsidR="00504B0C" w:rsidRPr="00FB7DF5" w:rsidRDefault="00504B0C" w:rsidP="00ED6B2B">
            <w:pPr>
              <w:rPr>
                <w:sz w:val="22"/>
              </w:rPr>
            </w:pPr>
            <w:r w:rsidRPr="00FB7DF5">
              <w:rPr>
                <w:sz w:val="22"/>
              </w:rPr>
              <w:t>2.</w:t>
            </w:r>
          </w:p>
        </w:tc>
        <w:tc>
          <w:tcPr>
            <w:tcW w:w="6804" w:type="dxa"/>
          </w:tcPr>
          <w:p w:rsidR="00504B0C" w:rsidRPr="00FB7DF5" w:rsidRDefault="00504B0C" w:rsidP="00ED6B2B">
            <w:pPr>
              <w:rPr>
                <w:sz w:val="22"/>
              </w:rPr>
            </w:pPr>
            <w:r w:rsidRPr="00FB7DF5">
              <w:rPr>
                <w:sz w:val="22"/>
              </w:rPr>
              <w:t>Ширина проезжей части для движения, м, не менее:</w:t>
            </w:r>
          </w:p>
          <w:p w:rsidR="00504B0C" w:rsidRPr="00FB7DF5" w:rsidRDefault="00504B0C" w:rsidP="00ED6B2B">
            <w:pPr>
              <w:rPr>
                <w:sz w:val="22"/>
              </w:rPr>
            </w:pPr>
            <w:r w:rsidRPr="00FB7DF5">
              <w:rPr>
                <w:sz w:val="22"/>
              </w:rPr>
              <w:t>однополосного одностороннего</w:t>
            </w:r>
          </w:p>
          <w:p w:rsidR="00504B0C" w:rsidRPr="00FB7DF5" w:rsidRDefault="00504B0C" w:rsidP="00ED6B2B">
            <w:pPr>
              <w:rPr>
                <w:sz w:val="22"/>
              </w:rPr>
            </w:pPr>
            <w:r w:rsidRPr="00FB7DF5">
              <w:rPr>
                <w:sz w:val="22"/>
              </w:rPr>
              <w:t>двухполосного одностороннего</w:t>
            </w:r>
          </w:p>
          <w:p w:rsidR="00504B0C" w:rsidRPr="00FB7DF5" w:rsidRDefault="00504B0C" w:rsidP="00ED6B2B">
            <w:pPr>
              <w:rPr>
                <w:sz w:val="22"/>
              </w:rPr>
            </w:pPr>
            <w:r w:rsidRPr="00FB7DF5">
              <w:rPr>
                <w:sz w:val="22"/>
              </w:rPr>
              <w:t>двухполосного со встречным движением</w:t>
            </w:r>
          </w:p>
        </w:tc>
        <w:tc>
          <w:tcPr>
            <w:tcW w:w="3686" w:type="dxa"/>
          </w:tcPr>
          <w:p w:rsidR="00504B0C" w:rsidRPr="00FB7DF5" w:rsidRDefault="00504B0C" w:rsidP="00ED6B2B">
            <w:pPr>
              <w:rPr>
                <w:sz w:val="22"/>
              </w:rPr>
            </w:pPr>
          </w:p>
          <w:p w:rsidR="00504B0C" w:rsidRPr="00FB7DF5" w:rsidRDefault="00504B0C" w:rsidP="00ED6B2B">
            <w:pPr>
              <w:rPr>
                <w:sz w:val="22"/>
              </w:rPr>
            </w:pPr>
            <w:r w:rsidRPr="00FB7DF5">
              <w:rPr>
                <w:sz w:val="22"/>
              </w:rPr>
              <w:t>1,0-1,5</w:t>
            </w:r>
          </w:p>
          <w:p w:rsidR="00504B0C" w:rsidRPr="00FB7DF5" w:rsidRDefault="00504B0C" w:rsidP="00ED6B2B">
            <w:pPr>
              <w:rPr>
                <w:sz w:val="22"/>
              </w:rPr>
            </w:pPr>
            <w:r w:rsidRPr="00FB7DF5">
              <w:rPr>
                <w:sz w:val="22"/>
              </w:rPr>
              <w:t>1,75-2,5</w:t>
            </w:r>
          </w:p>
          <w:p w:rsidR="00504B0C" w:rsidRPr="00FB7DF5" w:rsidRDefault="00504B0C" w:rsidP="00ED6B2B">
            <w:pPr>
              <w:rPr>
                <w:sz w:val="22"/>
              </w:rPr>
            </w:pPr>
            <w:r w:rsidRPr="00FB7DF5">
              <w:rPr>
                <w:sz w:val="22"/>
              </w:rPr>
              <w:t>2,50-3,6</w:t>
            </w:r>
          </w:p>
        </w:tc>
        <w:tc>
          <w:tcPr>
            <w:tcW w:w="3260" w:type="dxa"/>
            <w:vAlign w:val="center"/>
          </w:tcPr>
          <w:p w:rsidR="00504B0C" w:rsidRPr="00FB7DF5" w:rsidRDefault="00504B0C" w:rsidP="00ED6B2B">
            <w:pPr>
              <w:rPr>
                <w:sz w:val="22"/>
              </w:rPr>
            </w:pPr>
          </w:p>
          <w:p w:rsidR="00504B0C" w:rsidRPr="00FB7DF5" w:rsidRDefault="00504B0C" w:rsidP="00ED6B2B">
            <w:pPr>
              <w:rPr>
                <w:sz w:val="22"/>
              </w:rPr>
            </w:pPr>
            <w:r w:rsidRPr="00FB7DF5">
              <w:rPr>
                <w:sz w:val="22"/>
              </w:rPr>
              <w:t>0,75-1,0</w:t>
            </w:r>
          </w:p>
          <w:p w:rsidR="00504B0C" w:rsidRPr="00FB7DF5" w:rsidRDefault="00504B0C" w:rsidP="00ED6B2B">
            <w:pPr>
              <w:rPr>
                <w:sz w:val="22"/>
              </w:rPr>
            </w:pPr>
            <w:r w:rsidRPr="00FB7DF5">
              <w:rPr>
                <w:sz w:val="22"/>
              </w:rPr>
              <w:t>1,50</w:t>
            </w:r>
          </w:p>
          <w:p w:rsidR="00504B0C" w:rsidRPr="00FB7DF5" w:rsidRDefault="00504B0C" w:rsidP="00ED6B2B">
            <w:pPr>
              <w:rPr>
                <w:sz w:val="22"/>
              </w:rPr>
            </w:pPr>
            <w:r w:rsidRPr="00FB7DF5">
              <w:rPr>
                <w:sz w:val="22"/>
              </w:rPr>
              <w:t>2,00</w:t>
            </w:r>
          </w:p>
        </w:tc>
      </w:tr>
      <w:tr w:rsidR="00504B0C" w:rsidRPr="00FB7DF5" w:rsidTr="00ED6B2B">
        <w:trPr>
          <w:trHeight w:val="345"/>
          <w:jc w:val="center"/>
        </w:trPr>
        <w:tc>
          <w:tcPr>
            <w:tcW w:w="704" w:type="dxa"/>
          </w:tcPr>
          <w:p w:rsidR="00504B0C" w:rsidRPr="00FB7DF5" w:rsidRDefault="00504B0C" w:rsidP="00ED6B2B">
            <w:pPr>
              <w:rPr>
                <w:sz w:val="22"/>
              </w:rPr>
            </w:pPr>
            <w:r w:rsidRPr="00FB7DF5">
              <w:rPr>
                <w:sz w:val="22"/>
              </w:rPr>
              <w:t>3.</w:t>
            </w:r>
          </w:p>
        </w:tc>
        <w:tc>
          <w:tcPr>
            <w:tcW w:w="6804" w:type="dxa"/>
          </w:tcPr>
          <w:p w:rsidR="00504B0C" w:rsidRPr="00FB7DF5" w:rsidRDefault="00504B0C" w:rsidP="00ED6B2B">
            <w:pPr>
              <w:rPr>
                <w:sz w:val="22"/>
              </w:rPr>
            </w:pPr>
            <w:r w:rsidRPr="00FB7DF5">
              <w:rPr>
                <w:sz w:val="22"/>
              </w:rPr>
              <w:t>Ширина велосипедной и пешеходной дорожки с разделением движения дорожной разметкой, м</w:t>
            </w:r>
          </w:p>
          <w:p w:rsidR="00504B0C" w:rsidRPr="00FB7DF5" w:rsidRDefault="00504B0C" w:rsidP="00ED6B2B">
            <w:pPr>
              <w:rPr>
                <w:sz w:val="22"/>
              </w:rPr>
            </w:pPr>
            <w:r w:rsidRPr="00FB7DF5">
              <w:rPr>
                <w:sz w:val="22"/>
              </w:rPr>
              <w:t>Ширина велопешеходной дорожки, м</w:t>
            </w:r>
          </w:p>
          <w:p w:rsidR="00504B0C" w:rsidRPr="00FB7DF5" w:rsidRDefault="00504B0C" w:rsidP="00ED6B2B">
            <w:pPr>
              <w:rPr>
                <w:sz w:val="22"/>
              </w:rPr>
            </w:pPr>
            <w:r w:rsidRPr="00FB7DF5">
              <w:rPr>
                <w:sz w:val="22"/>
              </w:rPr>
              <w:t>Ширина полосы для велосипедистов, м</w:t>
            </w:r>
          </w:p>
        </w:tc>
        <w:tc>
          <w:tcPr>
            <w:tcW w:w="3686" w:type="dxa"/>
          </w:tcPr>
          <w:p w:rsidR="00504B0C" w:rsidRPr="00FB7DF5" w:rsidRDefault="00504B0C" w:rsidP="00ED6B2B">
            <w:pPr>
              <w:rPr>
                <w:sz w:val="22"/>
              </w:rPr>
            </w:pPr>
            <w:r w:rsidRPr="00FB7DF5">
              <w:rPr>
                <w:sz w:val="22"/>
              </w:rPr>
              <w:t>1,5-6,0</w:t>
            </w:r>
          </w:p>
          <w:p w:rsidR="00504B0C" w:rsidRPr="00FB7DF5" w:rsidRDefault="00504B0C" w:rsidP="00ED6B2B">
            <w:pPr>
              <w:rPr>
                <w:sz w:val="22"/>
              </w:rPr>
            </w:pPr>
          </w:p>
          <w:p w:rsidR="00504B0C" w:rsidRPr="00FB7DF5" w:rsidRDefault="00504B0C" w:rsidP="00ED6B2B">
            <w:pPr>
              <w:rPr>
                <w:sz w:val="22"/>
              </w:rPr>
            </w:pPr>
            <w:r w:rsidRPr="00FB7DF5">
              <w:rPr>
                <w:sz w:val="22"/>
              </w:rPr>
              <w:t>1,5-3,0</w:t>
            </w:r>
          </w:p>
          <w:p w:rsidR="00504B0C" w:rsidRPr="00FB7DF5" w:rsidRDefault="00504B0C" w:rsidP="00ED6B2B">
            <w:pPr>
              <w:rPr>
                <w:sz w:val="22"/>
              </w:rPr>
            </w:pPr>
            <w:r w:rsidRPr="00FB7DF5">
              <w:rPr>
                <w:sz w:val="22"/>
              </w:rPr>
              <w:t>1,20</w:t>
            </w:r>
          </w:p>
        </w:tc>
        <w:tc>
          <w:tcPr>
            <w:tcW w:w="3260" w:type="dxa"/>
            <w:vAlign w:val="center"/>
          </w:tcPr>
          <w:p w:rsidR="00504B0C" w:rsidRPr="00FB7DF5" w:rsidRDefault="00504B0C" w:rsidP="00ED6B2B">
            <w:pPr>
              <w:rPr>
                <w:sz w:val="22"/>
              </w:rPr>
            </w:pPr>
            <w:r w:rsidRPr="00FB7DF5">
              <w:rPr>
                <w:sz w:val="22"/>
              </w:rPr>
              <w:t>1,5-3,25</w:t>
            </w:r>
          </w:p>
          <w:p w:rsidR="00504B0C" w:rsidRPr="00FB7DF5" w:rsidRDefault="00504B0C" w:rsidP="00ED6B2B">
            <w:pPr>
              <w:rPr>
                <w:sz w:val="22"/>
              </w:rPr>
            </w:pPr>
          </w:p>
          <w:p w:rsidR="00504B0C" w:rsidRPr="00FB7DF5" w:rsidRDefault="00504B0C" w:rsidP="00ED6B2B">
            <w:pPr>
              <w:rPr>
                <w:sz w:val="22"/>
              </w:rPr>
            </w:pPr>
            <w:r w:rsidRPr="00FB7DF5">
              <w:rPr>
                <w:sz w:val="22"/>
              </w:rPr>
              <w:t>1,5-2,0</w:t>
            </w:r>
          </w:p>
          <w:p w:rsidR="00504B0C" w:rsidRPr="00FB7DF5" w:rsidRDefault="00504B0C" w:rsidP="00ED6B2B">
            <w:pPr>
              <w:rPr>
                <w:sz w:val="22"/>
              </w:rPr>
            </w:pPr>
            <w:r w:rsidRPr="00FB7DF5">
              <w:rPr>
                <w:sz w:val="22"/>
              </w:rPr>
              <w:t>0,90</w:t>
            </w:r>
          </w:p>
        </w:tc>
      </w:tr>
      <w:tr w:rsidR="00504B0C" w:rsidRPr="00FB7DF5" w:rsidTr="00ED6B2B">
        <w:trPr>
          <w:trHeight w:val="345"/>
          <w:jc w:val="center"/>
        </w:trPr>
        <w:tc>
          <w:tcPr>
            <w:tcW w:w="704" w:type="dxa"/>
          </w:tcPr>
          <w:p w:rsidR="00504B0C" w:rsidRPr="00FB7DF5" w:rsidRDefault="00504B0C" w:rsidP="00ED6B2B">
            <w:pPr>
              <w:rPr>
                <w:sz w:val="22"/>
              </w:rPr>
            </w:pPr>
            <w:r w:rsidRPr="00FB7DF5">
              <w:rPr>
                <w:sz w:val="22"/>
              </w:rPr>
              <w:t>4.</w:t>
            </w:r>
          </w:p>
        </w:tc>
        <w:tc>
          <w:tcPr>
            <w:tcW w:w="6804" w:type="dxa"/>
          </w:tcPr>
          <w:p w:rsidR="00504B0C" w:rsidRPr="00FB7DF5" w:rsidRDefault="00504B0C" w:rsidP="00ED6B2B">
            <w:pPr>
              <w:rPr>
                <w:sz w:val="22"/>
              </w:rPr>
            </w:pPr>
            <w:r w:rsidRPr="00FB7DF5">
              <w:rPr>
                <w:sz w:val="22"/>
              </w:rPr>
              <w:t>Ширина обочин велосипедной дорожки, м</w:t>
            </w:r>
          </w:p>
        </w:tc>
        <w:tc>
          <w:tcPr>
            <w:tcW w:w="3686" w:type="dxa"/>
          </w:tcPr>
          <w:p w:rsidR="00504B0C" w:rsidRPr="00FB7DF5" w:rsidRDefault="00504B0C" w:rsidP="00ED6B2B">
            <w:pPr>
              <w:rPr>
                <w:sz w:val="22"/>
              </w:rPr>
            </w:pPr>
            <w:r w:rsidRPr="00FB7DF5">
              <w:rPr>
                <w:sz w:val="22"/>
              </w:rPr>
              <w:t>0,5</w:t>
            </w:r>
          </w:p>
        </w:tc>
        <w:tc>
          <w:tcPr>
            <w:tcW w:w="3260" w:type="dxa"/>
            <w:vAlign w:val="center"/>
          </w:tcPr>
          <w:p w:rsidR="00504B0C" w:rsidRPr="00FB7DF5" w:rsidRDefault="00504B0C" w:rsidP="00ED6B2B">
            <w:pPr>
              <w:rPr>
                <w:sz w:val="22"/>
              </w:rPr>
            </w:pPr>
            <w:r w:rsidRPr="00FB7DF5">
              <w:rPr>
                <w:sz w:val="22"/>
              </w:rPr>
              <w:t>0,5</w:t>
            </w:r>
          </w:p>
        </w:tc>
      </w:tr>
      <w:tr w:rsidR="00504B0C" w:rsidRPr="00FB7DF5" w:rsidTr="00ED6B2B">
        <w:trPr>
          <w:trHeight w:val="345"/>
          <w:jc w:val="center"/>
        </w:trPr>
        <w:tc>
          <w:tcPr>
            <w:tcW w:w="704" w:type="dxa"/>
          </w:tcPr>
          <w:p w:rsidR="00504B0C" w:rsidRPr="00FB7DF5" w:rsidRDefault="00504B0C" w:rsidP="00ED6B2B">
            <w:pPr>
              <w:rPr>
                <w:sz w:val="22"/>
              </w:rPr>
            </w:pPr>
            <w:r w:rsidRPr="00FB7DF5">
              <w:rPr>
                <w:sz w:val="22"/>
              </w:rPr>
              <w:t>5.</w:t>
            </w:r>
          </w:p>
        </w:tc>
        <w:tc>
          <w:tcPr>
            <w:tcW w:w="6804" w:type="dxa"/>
          </w:tcPr>
          <w:p w:rsidR="00504B0C" w:rsidRPr="00FB7DF5" w:rsidRDefault="00504B0C" w:rsidP="00ED6B2B">
            <w:pPr>
              <w:rPr>
                <w:sz w:val="22"/>
              </w:rPr>
            </w:pPr>
            <w:r w:rsidRPr="00FB7DF5">
              <w:rPr>
                <w:sz w:val="22"/>
              </w:rPr>
              <w:t>Наименьший радиус кривых в плане, м:</w:t>
            </w:r>
          </w:p>
          <w:p w:rsidR="00504B0C" w:rsidRPr="00FB7DF5" w:rsidRDefault="00504B0C" w:rsidP="00ED6B2B">
            <w:pPr>
              <w:rPr>
                <w:sz w:val="22"/>
              </w:rPr>
            </w:pPr>
            <w:r w:rsidRPr="00FB7DF5">
              <w:rPr>
                <w:sz w:val="22"/>
              </w:rPr>
              <w:t>при отсутствии виража</w:t>
            </w:r>
          </w:p>
          <w:p w:rsidR="00504B0C" w:rsidRPr="00FB7DF5" w:rsidRDefault="00504B0C" w:rsidP="00ED6B2B">
            <w:pPr>
              <w:rPr>
                <w:sz w:val="22"/>
              </w:rPr>
            </w:pPr>
            <w:r w:rsidRPr="00FB7DF5">
              <w:rPr>
                <w:sz w:val="22"/>
              </w:rPr>
              <w:t>при устройстве виража</w:t>
            </w:r>
          </w:p>
        </w:tc>
        <w:tc>
          <w:tcPr>
            <w:tcW w:w="3686" w:type="dxa"/>
          </w:tcPr>
          <w:p w:rsidR="00504B0C" w:rsidRPr="00FB7DF5" w:rsidRDefault="00504B0C" w:rsidP="00ED6B2B">
            <w:pPr>
              <w:rPr>
                <w:sz w:val="22"/>
              </w:rPr>
            </w:pPr>
          </w:p>
          <w:p w:rsidR="00504B0C" w:rsidRPr="00FB7DF5" w:rsidRDefault="00504B0C" w:rsidP="00ED6B2B">
            <w:pPr>
              <w:rPr>
                <w:sz w:val="22"/>
              </w:rPr>
            </w:pPr>
            <w:r w:rsidRPr="00FB7DF5">
              <w:rPr>
                <w:sz w:val="22"/>
              </w:rPr>
              <w:t>30-50</w:t>
            </w:r>
          </w:p>
          <w:p w:rsidR="00504B0C" w:rsidRPr="00FB7DF5" w:rsidRDefault="00504B0C" w:rsidP="00ED6B2B">
            <w:pPr>
              <w:rPr>
                <w:sz w:val="22"/>
              </w:rPr>
            </w:pPr>
            <w:r w:rsidRPr="00FB7DF5">
              <w:rPr>
                <w:sz w:val="22"/>
              </w:rPr>
              <w:t>20</w:t>
            </w:r>
          </w:p>
        </w:tc>
        <w:tc>
          <w:tcPr>
            <w:tcW w:w="3260" w:type="dxa"/>
            <w:vAlign w:val="center"/>
          </w:tcPr>
          <w:p w:rsidR="00504B0C" w:rsidRPr="00FB7DF5" w:rsidRDefault="00504B0C" w:rsidP="00ED6B2B">
            <w:pPr>
              <w:rPr>
                <w:sz w:val="22"/>
              </w:rPr>
            </w:pPr>
          </w:p>
          <w:p w:rsidR="00504B0C" w:rsidRPr="00FB7DF5" w:rsidRDefault="00504B0C" w:rsidP="00ED6B2B">
            <w:pPr>
              <w:rPr>
                <w:sz w:val="22"/>
              </w:rPr>
            </w:pPr>
            <w:r w:rsidRPr="00FB7DF5">
              <w:rPr>
                <w:sz w:val="22"/>
              </w:rPr>
              <w:t>15</w:t>
            </w:r>
          </w:p>
          <w:p w:rsidR="00504B0C" w:rsidRPr="00FB7DF5" w:rsidRDefault="00504B0C" w:rsidP="00ED6B2B">
            <w:pPr>
              <w:rPr>
                <w:sz w:val="22"/>
              </w:rPr>
            </w:pPr>
            <w:r w:rsidRPr="00FB7DF5">
              <w:rPr>
                <w:sz w:val="22"/>
              </w:rPr>
              <w:t>10</w:t>
            </w:r>
          </w:p>
        </w:tc>
      </w:tr>
    </w:tbl>
    <w:p w:rsidR="00504B0C" w:rsidRPr="00FB7DF5" w:rsidRDefault="00504B0C" w:rsidP="00504B0C"/>
    <w:p w:rsidR="00504B0C" w:rsidRPr="00FB7DF5" w:rsidRDefault="00504B0C" w:rsidP="00504B0C">
      <w:pPr>
        <w:autoSpaceDE w:val="0"/>
        <w:autoSpaceDN w:val="0"/>
        <w:adjustRightInd w:val="0"/>
        <w:jc w:val="center"/>
        <w:rPr>
          <w:b/>
          <w:sz w:val="28"/>
          <w:szCs w:val="28"/>
        </w:rPr>
        <w:sectPr w:rsidR="00504B0C" w:rsidRPr="00FB7DF5" w:rsidSect="00C84A7F">
          <w:pgSz w:w="16838" w:h="11906" w:orient="landscape"/>
          <w:pgMar w:top="1701" w:right="1134" w:bottom="1134" w:left="1134" w:header="709" w:footer="709" w:gutter="0"/>
          <w:cols w:space="708"/>
          <w:docGrid w:linePitch="360"/>
        </w:sectPr>
      </w:pPr>
    </w:p>
    <w:p w:rsidR="00504B0C" w:rsidRPr="00504B0C" w:rsidRDefault="00504B0C" w:rsidP="00504B0C">
      <w:pPr>
        <w:autoSpaceDE w:val="0"/>
        <w:autoSpaceDN w:val="0"/>
        <w:adjustRightInd w:val="0"/>
        <w:ind w:right="-852"/>
        <w:jc w:val="center"/>
        <w:rPr>
          <w:b/>
          <w:bCs/>
        </w:rPr>
      </w:pPr>
      <w:r w:rsidRPr="00504B0C">
        <w:rPr>
          <w:b/>
        </w:rPr>
        <w:lastRenderedPageBreak/>
        <w:t xml:space="preserve">2.1. </w:t>
      </w:r>
      <w:r w:rsidRPr="00504B0C">
        <w:rPr>
          <w:b/>
          <w:bCs/>
        </w:rPr>
        <w:t>Иные объекты, территории, которые необходимы для осуществления органами местного самоуправления полномочий</w:t>
      </w:r>
    </w:p>
    <w:p w:rsidR="00504B0C" w:rsidRPr="00504B0C" w:rsidRDefault="00504B0C" w:rsidP="00504B0C">
      <w:pPr>
        <w:autoSpaceDE w:val="0"/>
        <w:autoSpaceDN w:val="0"/>
        <w:adjustRightInd w:val="0"/>
        <w:ind w:right="-852"/>
        <w:jc w:val="center"/>
        <w:rPr>
          <w:b/>
          <w:bCs/>
        </w:rPr>
      </w:pPr>
      <w:r w:rsidRPr="00504B0C">
        <w:rPr>
          <w:b/>
          <w:bCs/>
        </w:rPr>
        <w:t>по вопросам местного значения</w:t>
      </w:r>
    </w:p>
    <w:p w:rsidR="00504B0C" w:rsidRPr="00504B0C" w:rsidRDefault="00504B0C" w:rsidP="00504B0C">
      <w:pPr>
        <w:pStyle w:val="2f0"/>
        <w:spacing w:before="0" w:after="0"/>
        <w:ind w:right="-852"/>
        <w:jc w:val="center"/>
      </w:pPr>
    </w:p>
    <w:p w:rsidR="00504B0C" w:rsidRPr="00504B0C" w:rsidRDefault="00504B0C" w:rsidP="00504B0C">
      <w:pPr>
        <w:tabs>
          <w:tab w:val="left" w:pos="2796"/>
        </w:tabs>
        <w:ind w:right="-852"/>
        <w:jc w:val="center"/>
        <w:rPr>
          <w:b/>
        </w:rPr>
      </w:pPr>
      <w:r w:rsidRPr="00504B0C">
        <w:rPr>
          <w:b/>
        </w:rPr>
        <w:t>Требования к функционально-планировочной организации территорий жилой застройки</w:t>
      </w:r>
    </w:p>
    <w:p w:rsidR="00504B0C" w:rsidRPr="00504B0C" w:rsidRDefault="00504B0C" w:rsidP="00504B0C">
      <w:pPr>
        <w:autoSpaceDE w:val="0"/>
        <w:spacing w:line="276" w:lineRule="auto"/>
        <w:ind w:right="-852" w:firstLine="851"/>
        <w:jc w:val="both"/>
        <w:rPr>
          <w:rFonts w:eastAsia="TimesNewRomanPSMT"/>
        </w:rPr>
      </w:pP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1. В соответствии с характером застройки в пределах жилой зоны населенного пункта выделяется 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В зависимости от местных условий указанный тип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Тип застройки выделяется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504B0C" w:rsidRPr="00504B0C" w:rsidRDefault="00504B0C" w:rsidP="00504B0C">
      <w:pPr>
        <w:spacing w:line="264" w:lineRule="auto"/>
        <w:ind w:right="-852" w:firstLine="540"/>
        <w:jc w:val="both"/>
        <w:rPr>
          <w:color w:val="FF0000"/>
        </w:rPr>
      </w:pPr>
      <w:r w:rsidRPr="00504B0C">
        <w:t>Основными элементами планировочной структуры являются районы, микрорайон. Размеры территорий таких района и микрорайона не должны превышать 250 и 80 га соответственно</w:t>
      </w:r>
      <w:r w:rsidRPr="00504B0C">
        <w:rPr>
          <w:color w:val="FF0000"/>
        </w:rPr>
        <w:t xml:space="preserve">. </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В состав территории жилого района должны входить:</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участки жилой застройки;</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участки общественно-деловой застройки, в том числе участки объектов социальной инфраструктуры;</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На территории жилого района должны быть размещены:</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lastRenderedPageBreak/>
        <w:t>сеть улиц районного, местного значения, проездов, обеспечивающая транспортное обслуживание территории и населения района;</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места хранения легковых автомобилей жителей;</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места парковки легковых автомобилей сотрудников и посетителей объектов нежилого назначения, расположенных на территории жилого района;</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велосипедные дорожки.</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На территории жилого района не допускается:</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размещение улиц и дорог межрайонного и городского значения;</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размещение наземных линейных объектов скоростного внеуличного и внешнего транспорта.</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В состав территории жилого микрорайона должны входить:</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участки жилой застройки;</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участки объектов социальной инфраструктуры;</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участки рекреационных территорий;</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улицы местного значения, проезды.</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На территории жилого микрорайона должны быть размещены:</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объекты социальной инфраструктуры:</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места хранения легковых автомобилей жителей;</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пешеходные коммуникации для обеспечения передвижения населения по территории жилого микрорайона;</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открытые спортплощадки;</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велосипедные дорожки.</w:t>
      </w:r>
    </w:p>
    <w:p w:rsidR="00504B0C" w:rsidRPr="00504B0C" w:rsidRDefault="00504B0C" w:rsidP="00504B0C">
      <w:pPr>
        <w:spacing w:line="264" w:lineRule="auto"/>
        <w:ind w:right="-852" w:firstLine="709"/>
        <w:jc w:val="both"/>
      </w:pPr>
      <w:r w:rsidRPr="00504B0C">
        <w:lastRenderedPageBreak/>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04B0C" w:rsidRPr="00504B0C" w:rsidRDefault="00504B0C" w:rsidP="00504B0C">
      <w:pPr>
        <w:spacing w:line="264" w:lineRule="auto"/>
        <w:ind w:right="-852" w:firstLine="709"/>
        <w:jc w:val="both"/>
      </w:pPr>
      <w:r w:rsidRPr="00504B0C">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На территории жилого микрорайона допускается размещение:</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Участок многоквартирного жилого дома размещается на территории жилой группы, жилого комплекса, жилого микрорайона, жилого района.</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На участке многоквартирного жилого дома должны быть организованы:</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пешеходные коммуникации для обеспечения подходов к входным группам жилого здания и передвижения по территории участка;</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места парковки легковых автомобилей жителей и посетителей жилого здания;</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места для сортировки твердых коммунальных отходов и размещения контейнеров для сбора мусора.</w:t>
      </w:r>
    </w:p>
    <w:p w:rsidR="00504B0C" w:rsidRPr="00504B0C" w:rsidRDefault="00504B0C" w:rsidP="00504B0C">
      <w:pPr>
        <w:autoSpaceDE w:val="0"/>
        <w:spacing w:line="264" w:lineRule="auto"/>
        <w:ind w:right="-852" w:firstLine="709"/>
        <w:jc w:val="both"/>
        <w:rPr>
          <w:rFonts w:eastAsia="TimesNewRomanPSMT"/>
        </w:rPr>
      </w:pPr>
      <w:r w:rsidRPr="00504B0C">
        <w:rPr>
          <w:rFonts w:eastAsia="TimesNewRomanPSMT"/>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504B0C" w:rsidRPr="00504B0C" w:rsidRDefault="00504B0C" w:rsidP="00504B0C">
      <w:pPr>
        <w:autoSpaceDE w:val="0"/>
        <w:ind w:right="-852" w:firstLine="709"/>
        <w:jc w:val="both"/>
        <w:rPr>
          <w:rFonts w:eastAsia="TimesNewRomanPSMT"/>
        </w:rPr>
      </w:pPr>
      <w:r w:rsidRPr="00504B0C">
        <w:rPr>
          <w:rFonts w:eastAsia="TimesNewRomanPSMT"/>
        </w:rPr>
        <w:t>5. В границах населенного пункта должна быть обеспечена стопроцентная обеспеченность машино-местами при условии транспортной доступности не более 15 минут.</w:t>
      </w:r>
    </w:p>
    <w:p w:rsidR="00504B0C" w:rsidRPr="00504B0C" w:rsidRDefault="00504B0C" w:rsidP="00504B0C">
      <w:pPr>
        <w:autoSpaceDE w:val="0"/>
        <w:ind w:right="-852" w:firstLine="709"/>
        <w:jc w:val="both"/>
        <w:rPr>
          <w:rFonts w:eastAsia="TimesNewRomanPSMT"/>
        </w:rPr>
      </w:pPr>
      <w:r w:rsidRPr="00504B0C">
        <w:rPr>
          <w:rFonts w:eastAsia="TimesNewRomanPSMT"/>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504B0C" w:rsidRPr="00504B0C" w:rsidRDefault="00504B0C" w:rsidP="00504B0C">
      <w:pPr>
        <w:autoSpaceDE w:val="0"/>
        <w:ind w:right="-852" w:firstLine="709"/>
        <w:jc w:val="both"/>
        <w:rPr>
          <w:rFonts w:eastAsia="TimesNewRomanPSMT"/>
        </w:rPr>
      </w:pPr>
      <w:r w:rsidRPr="00504B0C">
        <w:rPr>
          <w:rFonts w:eastAsia="TimesNewRomanPSMT"/>
        </w:rPr>
        <w:t>Количество машино-мест для легковых автомобилей населения при проектировании жилой застройки следует определять исходя из нормы: 1 машино-место на 93 м</w:t>
      </w:r>
      <w:r w:rsidRPr="00504B0C">
        <w:rPr>
          <w:rFonts w:eastAsia="TimesNewRomanPSMT"/>
          <w:vertAlign w:val="superscript"/>
        </w:rPr>
        <w:t>2</w:t>
      </w:r>
      <w:r w:rsidRPr="00504B0C">
        <w:rPr>
          <w:rFonts w:eastAsia="TimesNewRomanPSMT"/>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sidRPr="00504B0C">
        <w:rPr>
          <w:rFonts w:eastAsia="TimesNewRomanPSMT"/>
          <w:vertAlign w:val="superscript"/>
        </w:rPr>
        <w:t xml:space="preserve">2 </w:t>
      </w:r>
      <w:r w:rsidRPr="00504B0C">
        <w:rPr>
          <w:rFonts w:eastAsia="TimesNewRomanPSMT"/>
        </w:rPr>
        <w:t>(статистические данные за 2023 год) и уровня автомобилизации на 1 человека – 0,33 машино-места).</w:t>
      </w:r>
    </w:p>
    <w:p w:rsidR="00504B0C" w:rsidRPr="00504B0C" w:rsidRDefault="00504B0C" w:rsidP="00504B0C">
      <w:pPr>
        <w:autoSpaceDE w:val="0"/>
        <w:ind w:right="-852" w:firstLine="709"/>
        <w:jc w:val="both"/>
        <w:rPr>
          <w:rFonts w:eastAsia="TimesNewRomanPSMT"/>
        </w:rPr>
      </w:pPr>
      <w:r w:rsidRPr="00504B0C">
        <w:rPr>
          <w:rFonts w:eastAsia="TimesNewRomanPSMT"/>
        </w:rPr>
        <w:lastRenderedPageBreak/>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504B0C" w:rsidRPr="00504B0C" w:rsidRDefault="00504B0C" w:rsidP="00504B0C">
      <w:pPr>
        <w:autoSpaceDE w:val="0"/>
        <w:ind w:right="-852" w:firstLine="709"/>
        <w:jc w:val="both"/>
        <w:rPr>
          <w:rFonts w:eastAsia="TimesNewRomanPSMT"/>
        </w:rPr>
      </w:pPr>
      <w:r w:rsidRPr="00504B0C">
        <w:rPr>
          <w:rFonts w:eastAsia="TimesNewRomanPSMT"/>
        </w:rPr>
        <w:t>Количество машино-мест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504B0C" w:rsidRPr="00504B0C" w:rsidRDefault="00504B0C" w:rsidP="00504B0C">
      <w:pPr>
        <w:autoSpaceDE w:val="0"/>
        <w:ind w:right="-852" w:firstLine="709"/>
        <w:jc w:val="both"/>
        <w:rPr>
          <w:rFonts w:eastAsia="TimesNewRomanPSMT"/>
        </w:rPr>
      </w:pPr>
      <w:r w:rsidRPr="00504B0C">
        <w:rPr>
          <w:rFonts w:eastAsia="TimesNewRomanPSMT"/>
        </w:rPr>
        <w:t>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504B0C" w:rsidRPr="00504B0C" w:rsidRDefault="00504B0C" w:rsidP="00504B0C">
      <w:pPr>
        <w:autoSpaceDE w:val="0"/>
        <w:ind w:right="-852" w:firstLine="709"/>
        <w:jc w:val="both"/>
        <w:rPr>
          <w:rFonts w:eastAsia="TimesNewRomanPSMT"/>
          <w:color w:val="FFFFFF" w:themeColor="background1"/>
        </w:rPr>
      </w:pPr>
      <w:r w:rsidRPr="00504B0C">
        <w:rPr>
          <w:rFonts w:eastAsia="TimesNewRomanPSMT"/>
        </w:rPr>
        <w:t>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машино-место на 93 м</w:t>
      </w:r>
      <w:r w:rsidRPr="00504B0C">
        <w:rPr>
          <w:rFonts w:eastAsia="TimesNewRomanPSMT"/>
          <w:vertAlign w:val="superscript"/>
        </w:rPr>
        <w:t>2</w:t>
      </w:r>
      <w:r w:rsidRPr="00504B0C">
        <w:rPr>
          <w:rFonts w:eastAsia="TimesNewRomanPSMT"/>
        </w:rPr>
        <w:t xml:space="preserve"> общей площади квартир, в том числе подземные, встроенные или встроенно-пристроенные к жилым домам.</w:t>
      </w:r>
    </w:p>
    <w:p w:rsidR="00504B0C" w:rsidRPr="00504B0C" w:rsidRDefault="00504B0C" w:rsidP="00504B0C">
      <w:pPr>
        <w:autoSpaceDE w:val="0"/>
        <w:spacing w:line="264" w:lineRule="auto"/>
        <w:ind w:right="-852" w:firstLine="709"/>
        <w:jc w:val="both"/>
        <w:rPr>
          <w:rFonts w:eastAsia="TimesNewRomanPSMT"/>
        </w:rPr>
      </w:pPr>
    </w:p>
    <w:p w:rsidR="00504B0C" w:rsidRPr="00FB7DF5" w:rsidRDefault="00504B0C" w:rsidP="00504B0C">
      <w:pPr>
        <w:autoSpaceDE w:val="0"/>
        <w:autoSpaceDN w:val="0"/>
        <w:adjustRightInd w:val="0"/>
        <w:ind w:right="-285"/>
        <w:jc w:val="right"/>
        <w:rPr>
          <w:bCs/>
          <w:sz w:val="28"/>
          <w:szCs w:val="28"/>
        </w:rPr>
      </w:pPr>
    </w:p>
    <w:p w:rsidR="00504B0C" w:rsidRPr="00FB7DF5" w:rsidRDefault="00504B0C" w:rsidP="00504B0C">
      <w:pPr>
        <w:autoSpaceDE w:val="0"/>
        <w:autoSpaceDN w:val="0"/>
        <w:adjustRightInd w:val="0"/>
        <w:ind w:right="-285"/>
        <w:jc w:val="right"/>
        <w:rPr>
          <w:bCs/>
          <w:sz w:val="28"/>
          <w:szCs w:val="28"/>
        </w:rPr>
      </w:pPr>
    </w:p>
    <w:p w:rsidR="00504B0C" w:rsidRPr="00FB7DF5" w:rsidRDefault="00504B0C" w:rsidP="00504B0C">
      <w:pPr>
        <w:autoSpaceDE w:val="0"/>
        <w:autoSpaceDN w:val="0"/>
        <w:adjustRightInd w:val="0"/>
        <w:ind w:right="-285"/>
        <w:jc w:val="right"/>
        <w:rPr>
          <w:bCs/>
          <w:sz w:val="28"/>
          <w:szCs w:val="28"/>
        </w:rPr>
      </w:pPr>
    </w:p>
    <w:p w:rsidR="00504B0C" w:rsidRDefault="00504B0C" w:rsidP="00504B0C">
      <w:pPr>
        <w:autoSpaceDE w:val="0"/>
        <w:autoSpaceDN w:val="0"/>
        <w:adjustRightInd w:val="0"/>
        <w:ind w:right="-285"/>
        <w:jc w:val="right"/>
        <w:rPr>
          <w:bCs/>
          <w:sz w:val="28"/>
          <w:szCs w:val="28"/>
        </w:rPr>
      </w:pPr>
    </w:p>
    <w:p w:rsidR="00504B0C" w:rsidRDefault="00504B0C" w:rsidP="00504B0C">
      <w:pPr>
        <w:autoSpaceDE w:val="0"/>
        <w:autoSpaceDN w:val="0"/>
        <w:adjustRightInd w:val="0"/>
        <w:ind w:right="-285"/>
        <w:jc w:val="right"/>
        <w:rPr>
          <w:bCs/>
          <w:sz w:val="28"/>
          <w:szCs w:val="28"/>
        </w:rPr>
      </w:pPr>
    </w:p>
    <w:p w:rsidR="00504B0C" w:rsidRDefault="00504B0C" w:rsidP="00504B0C">
      <w:pPr>
        <w:autoSpaceDE w:val="0"/>
        <w:autoSpaceDN w:val="0"/>
        <w:adjustRightInd w:val="0"/>
        <w:ind w:right="-285"/>
        <w:jc w:val="right"/>
        <w:rPr>
          <w:bCs/>
          <w:sz w:val="28"/>
          <w:szCs w:val="28"/>
        </w:rPr>
      </w:pPr>
    </w:p>
    <w:p w:rsidR="00504B0C" w:rsidRDefault="00504B0C" w:rsidP="00504B0C">
      <w:pPr>
        <w:autoSpaceDE w:val="0"/>
        <w:autoSpaceDN w:val="0"/>
        <w:adjustRightInd w:val="0"/>
        <w:ind w:right="-285"/>
        <w:jc w:val="right"/>
        <w:rPr>
          <w:bCs/>
          <w:sz w:val="28"/>
          <w:szCs w:val="28"/>
        </w:rPr>
      </w:pPr>
    </w:p>
    <w:p w:rsidR="00504B0C" w:rsidRPr="00FB7DF5" w:rsidRDefault="00504B0C" w:rsidP="00504B0C">
      <w:pPr>
        <w:autoSpaceDE w:val="0"/>
        <w:autoSpaceDN w:val="0"/>
        <w:adjustRightInd w:val="0"/>
        <w:ind w:right="-285"/>
        <w:jc w:val="right"/>
        <w:rPr>
          <w:bCs/>
          <w:sz w:val="28"/>
          <w:szCs w:val="28"/>
        </w:rPr>
      </w:pPr>
    </w:p>
    <w:p w:rsidR="00504B0C" w:rsidRPr="00FB7DF5" w:rsidRDefault="00504B0C" w:rsidP="00504B0C">
      <w:pPr>
        <w:autoSpaceDE w:val="0"/>
        <w:autoSpaceDN w:val="0"/>
        <w:adjustRightInd w:val="0"/>
        <w:ind w:right="-285"/>
        <w:jc w:val="right"/>
        <w:rPr>
          <w:bCs/>
          <w:sz w:val="28"/>
          <w:szCs w:val="28"/>
        </w:rPr>
      </w:pPr>
    </w:p>
    <w:p w:rsidR="00504B0C" w:rsidRPr="00FB7DF5" w:rsidRDefault="00504B0C" w:rsidP="00504B0C">
      <w:pPr>
        <w:autoSpaceDE w:val="0"/>
        <w:autoSpaceDN w:val="0"/>
        <w:adjustRightInd w:val="0"/>
        <w:ind w:right="-285"/>
        <w:jc w:val="right"/>
        <w:rPr>
          <w:bCs/>
          <w:sz w:val="28"/>
          <w:szCs w:val="28"/>
        </w:rPr>
      </w:pPr>
    </w:p>
    <w:p w:rsidR="00504B0C" w:rsidRDefault="00504B0C" w:rsidP="00504B0C">
      <w:pPr>
        <w:autoSpaceDE w:val="0"/>
        <w:autoSpaceDN w:val="0"/>
        <w:adjustRightInd w:val="0"/>
        <w:ind w:right="-285"/>
        <w:jc w:val="right"/>
        <w:rPr>
          <w:bCs/>
          <w:sz w:val="28"/>
          <w:szCs w:val="28"/>
        </w:rPr>
      </w:pPr>
    </w:p>
    <w:p w:rsidR="00504B0C" w:rsidRDefault="00504B0C" w:rsidP="00504B0C">
      <w:pPr>
        <w:autoSpaceDE w:val="0"/>
        <w:autoSpaceDN w:val="0"/>
        <w:adjustRightInd w:val="0"/>
        <w:ind w:right="-285"/>
        <w:jc w:val="right"/>
        <w:rPr>
          <w:bCs/>
          <w:sz w:val="28"/>
          <w:szCs w:val="28"/>
        </w:rPr>
      </w:pPr>
    </w:p>
    <w:p w:rsidR="00504B0C" w:rsidRDefault="00504B0C" w:rsidP="00504B0C">
      <w:pPr>
        <w:autoSpaceDE w:val="0"/>
        <w:autoSpaceDN w:val="0"/>
        <w:adjustRightInd w:val="0"/>
        <w:ind w:right="-285"/>
        <w:jc w:val="right"/>
        <w:rPr>
          <w:bCs/>
          <w:sz w:val="28"/>
          <w:szCs w:val="28"/>
        </w:rPr>
      </w:pPr>
    </w:p>
    <w:p w:rsidR="00504B0C" w:rsidRDefault="00504B0C" w:rsidP="00504B0C">
      <w:pPr>
        <w:autoSpaceDE w:val="0"/>
        <w:autoSpaceDN w:val="0"/>
        <w:adjustRightInd w:val="0"/>
        <w:ind w:right="-285"/>
        <w:jc w:val="right"/>
        <w:rPr>
          <w:bCs/>
          <w:sz w:val="28"/>
          <w:szCs w:val="28"/>
        </w:rPr>
      </w:pPr>
    </w:p>
    <w:p w:rsidR="00504B0C" w:rsidRDefault="00504B0C" w:rsidP="00504B0C">
      <w:pPr>
        <w:autoSpaceDE w:val="0"/>
        <w:autoSpaceDN w:val="0"/>
        <w:adjustRightInd w:val="0"/>
        <w:ind w:right="-285"/>
        <w:jc w:val="right"/>
        <w:rPr>
          <w:bCs/>
          <w:sz w:val="28"/>
          <w:szCs w:val="28"/>
        </w:rPr>
      </w:pPr>
    </w:p>
    <w:p w:rsidR="00504B0C" w:rsidRDefault="00504B0C" w:rsidP="00504B0C">
      <w:pPr>
        <w:autoSpaceDE w:val="0"/>
        <w:autoSpaceDN w:val="0"/>
        <w:adjustRightInd w:val="0"/>
        <w:ind w:right="-285"/>
        <w:jc w:val="right"/>
        <w:rPr>
          <w:bCs/>
          <w:sz w:val="28"/>
          <w:szCs w:val="28"/>
        </w:rPr>
      </w:pPr>
    </w:p>
    <w:p w:rsidR="00504B0C" w:rsidRDefault="00504B0C" w:rsidP="00504B0C">
      <w:pPr>
        <w:autoSpaceDE w:val="0"/>
        <w:autoSpaceDN w:val="0"/>
        <w:adjustRightInd w:val="0"/>
        <w:ind w:right="-285"/>
        <w:jc w:val="right"/>
        <w:rPr>
          <w:bCs/>
          <w:sz w:val="28"/>
          <w:szCs w:val="28"/>
        </w:rPr>
      </w:pPr>
    </w:p>
    <w:p w:rsidR="00504B0C" w:rsidRDefault="00504B0C" w:rsidP="00504B0C">
      <w:pPr>
        <w:autoSpaceDE w:val="0"/>
        <w:autoSpaceDN w:val="0"/>
        <w:adjustRightInd w:val="0"/>
        <w:ind w:right="-285"/>
        <w:jc w:val="right"/>
        <w:rPr>
          <w:bCs/>
          <w:sz w:val="28"/>
          <w:szCs w:val="28"/>
        </w:rPr>
      </w:pPr>
    </w:p>
    <w:p w:rsidR="00504B0C" w:rsidRDefault="00504B0C" w:rsidP="00504B0C">
      <w:pPr>
        <w:autoSpaceDE w:val="0"/>
        <w:autoSpaceDN w:val="0"/>
        <w:adjustRightInd w:val="0"/>
        <w:ind w:right="-285"/>
        <w:jc w:val="right"/>
        <w:rPr>
          <w:bCs/>
          <w:sz w:val="28"/>
          <w:szCs w:val="28"/>
        </w:rPr>
      </w:pPr>
    </w:p>
    <w:p w:rsidR="00504B0C" w:rsidRDefault="00504B0C">
      <w:pPr>
        <w:suppressAutoHyphens w:val="0"/>
        <w:rPr>
          <w:bCs/>
          <w:sz w:val="28"/>
          <w:szCs w:val="28"/>
        </w:rPr>
      </w:pPr>
      <w:r>
        <w:rPr>
          <w:bCs/>
          <w:sz w:val="28"/>
          <w:szCs w:val="28"/>
        </w:rPr>
        <w:br w:type="page"/>
      </w:r>
    </w:p>
    <w:p w:rsidR="00504B0C" w:rsidRDefault="00504B0C" w:rsidP="00504B0C">
      <w:pPr>
        <w:autoSpaceDE w:val="0"/>
        <w:autoSpaceDN w:val="0"/>
        <w:adjustRightInd w:val="0"/>
        <w:ind w:right="-285"/>
        <w:jc w:val="right"/>
        <w:rPr>
          <w:bCs/>
          <w:sz w:val="28"/>
          <w:szCs w:val="28"/>
        </w:rPr>
      </w:pPr>
    </w:p>
    <w:p w:rsidR="00504B0C" w:rsidRPr="00FB7DF5" w:rsidRDefault="00504B0C" w:rsidP="00504B0C">
      <w:pPr>
        <w:autoSpaceDE w:val="0"/>
        <w:autoSpaceDN w:val="0"/>
        <w:adjustRightInd w:val="0"/>
        <w:ind w:right="-285"/>
        <w:jc w:val="right"/>
        <w:rPr>
          <w:bCs/>
          <w:sz w:val="28"/>
          <w:szCs w:val="28"/>
        </w:rPr>
      </w:pPr>
      <w:r w:rsidRPr="00FB7DF5">
        <w:rPr>
          <w:bCs/>
          <w:sz w:val="28"/>
          <w:szCs w:val="28"/>
        </w:rPr>
        <w:t xml:space="preserve">Таблица </w:t>
      </w:r>
      <w:r>
        <w:rPr>
          <w:bCs/>
          <w:sz w:val="28"/>
          <w:szCs w:val="28"/>
        </w:rPr>
        <w:t>7</w:t>
      </w:r>
    </w:p>
    <w:p w:rsidR="00504B0C" w:rsidRPr="00FB7DF5" w:rsidRDefault="00504B0C" w:rsidP="00504B0C">
      <w:pPr>
        <w:autoSpaceDE w:val="0"/>
        <w:autoSpaceDN w:val="0"/>
        <w:adjustRightInd w:val="0"/>
        <w:ind w:right="-285"/>
        <w:jc w:val="right"/>
        <w:rPr>
          <w:bCs/>
          <w:sz w:val="28"/>
          <w:szCs w:val="28"/>
        </w:rPr>
      </w:pPr>
    </w:p>
    <w:p w:rsidR="00504B0C" w:rsidRPr="00FB7DF5" w:rsidRDefault="00504B0C" w:rsidP="00504B0C">
      <w:pPr>
        <w:autoSpaceDE w:val="0"/>
        <w:autoSpaceDN w:val="0"/>
        <w:adjustRightInd w:val="0"/>
        <w:ind w:right="-285"/>
        <w:jc w:val="center"/>
        <w:rPr>
          <w:b/>
          <w:bCs/>
          <w:sz w:val="28"/>
          <w:szCs w:val="28"/>
        </w:rPr>
      </w:pPr>
      <w:r w:rsidRPr="00FB7DF5">
        <w:rPr>
          <w:b/>
          <w:bCs/>
          <w:sz w:val="28"/>
          <w:szCs w:val="28"/>
        </w:rPr>
        <w:t xml:space="preserve">Минимально допустимые размеры площадок </w:t>
      </w:r>
    </w:p>
    <w:p w:rsidR="00504B0C" w:rsidRPr="00FB7DF5" w:rsidRDefault="00504B0C" w:rsidP="00504B0C">
      <w:pPr>
        <w:autoSpaceDE w:val="0"/>
        <w:autoSpaceDN w:val="0"/>
        <w:adjustRightInd w:val="0"/>
        <w:ind w:right="-285"/>
        <w:jc w:val="center"/>
        <w:rPr>
          <w:b/>
          <w:bCs/>
          <w:sz w:val="28"/>
          <w:szCs w:val="28"/>
        </w:rPr>
      </w:pPr>
      <w:r w:rsidRPr="00FB7DF5">
        <w:rPr>
          <w:b/>
          <w:bCs/>
          <w:sz w:val="28"/>
          <w:szCs w:val="28"/>
        </w:rPr>
        <w:t>различного функциональногоназначения</w:t>
      </w:r>
    </w:p>
    <w:p w:rsidR="00504B0C" w:rsidRPr="00FB7DF5" w:rsidRDefault="00504B0C" w:rsidP="00504B0C">
      <w:pPr>
        <w:autoSpaceDE w:val="0"/>
        <w:autoSpaceDN w:val="0"/>
        <w:adjustRightInd w:val="0"/>
        <w:ind w:right="-285"/>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504B0C" w:rsidRPr="00FB7DF5" w:rsidTr="00ED6B2B">
        <w:trPr>
          <w:trHeight w:val="1085"/>
        </w:trPr>
        <w:tc>
          <w:tcPr>
            <w:tcW w:w="3335" w:type="dxa"/>
          </w:tcPr>
          <w:p w:rsidR="00504B0C" w:rsidRPr="00FB7DF5" w:rsidRDefault="00504B0C" w:rsidP="00ED6B2B">
            <w:pPr>
              <w:widowControl w:val="0"/>
              <w:autoSpaceDE w:val="0"/>
              <w:autoSpaceDN w:val="0"/>
              <w:ind w:right="12"/>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504B0C" w:rsidRPr="00FB7DF5" w:rsidRDefault="00504B0C" w:rsidP="00ED6B2B">
            <w:pPr>
              <w:widowControl w:val="0"/>
              <w:autoSpaceDE w:val="0"/>
              <w:autoSpaceDN w:val="0"/>
              <w:ind w:right="13"/>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p>
        </w:tc>
        <w:tc>
          <w:tcPr>
            <w:tcW w:w="1701" w:type="dxa"/>
          </w:tcPr>
          <w:p w:rsidR="00504B0C" w:rsidRPr="00FB7DF5" w:rsidRDefault="00504B0C" w:rsidP="00ED6B2B">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504B0C" w:rsidRPr="00FB7DF5" w:rsidRDefault="00504B0C" w:rsidP="00ED6B2B">
            <w:pPr>
              <w:widowControl w:val="0"/>
              <w:autoSpaceDE w:val="0"/>
              <w:autoSpaceDN w:val="0"/>
              <w:ind w:right="12"/>
              <w:jc w:val="center"/>
              <w:rPr>
                <w:color w:val="000000"/>
                <w:sz w:val="23"/>
                <w:szCs w:val="23"/>
              </w:rPr>
            </w:pPr>
            <w:r w:rsidRPr="00FB7DF5">
              <w:rPr>
                <w:color w:val="000000"/>
                <w:sz w:val="23"/>
                <w:szCs w:val="23"/>
              </w:rPr>
              <w:t>Расстояние от границы площадки до окон жилого дома, м</w:t>
            </w:r>
          </w:p>
        </w:tc>
      </w:tr>
      <w:tr w:rsidR="00504B0C" w:rsidRPr="00FB7DF5" w:rsidTr="00ED6B2B">
        <w:trPr>
          <w:trHeight w:val="440"/>
        </w:trPr>
        <w:tc>
          <w:tcPr>
            <w:tcW w:w="3335" w:type="dxa"/>
          </w:tcPr>
          <w:p w:rsidR="00504B0C" w:rsidRPr="00FB7DF5" w:rsidRDefault="00504B0C" w:rsidP="00ED6B2B">
            <w:pPr>
              <w:widowControl w:val="0"/>
              <w:autoSpaceDE w:val="0"/>
              <w:autoSpaceDN w:val="0"/>
              <w:ind w:right="-285"/>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504B0C" w:rsidRPr="00FB7DF5" w:rsidRDefault="00504B0C" w:rsidP="00ED6B2B">
            <w:pPr>
              <w:widowControl w:val="0"/>
              <w:autoSpaceDE w:val="0"/>
              <w:autoSpaceDN w:val="0"/>
              <w:ind w:right="-285"/>
              <w:jc w:val="center"/>
              <w:rPr>
                <w:color w:val="000000"/>
                <w:sz w:val="23"/>
                <w:szCs w:val="23"/>
              </w:rPr>
            </w:pPr>
            <w:r w:rsidRPr="00FB7DF5">
              <w:rPr>
                <w:color w:val="000000"/>
                <w:sz w:val="23"/>
                <w:szCs w:val="23"/>
              </w:rPr>
              <w:t>0,7</w:t>
            </w:r>
          </w:p>
        </w:tc>
        <w:tc>
          <w:tcPr>
            <w:tcW w:w="1701" w:type="dxa"/>
            <w:vAlign w:val="center"/>
          </w:tcPr>
          <w:p w:rsidR="00504B0C" w:rsidRPr="00FB7DF5" w:rsidRDefault="00504B0C" w:rsidP="00ED6B2B">
            <w:pPr>
              <w:widowControl w:val="0"/>
              <w:autoSpaceDE w:val="0"/>
              <w:autoSpaceDN w:val="0"/>
              <w:ind w:right="-285"/>
              <w:jc w:val="center"/>
              <w:rPr>
                <w:color w:val="000000"/>
                <w:sz w:val="23"/>
                <w:szCs w:val="23"/>
              </w:rPr>
            </w:pPr>
            <w:r w:rsidRPr="00FB7DF5">
              <w:rPr>
                <w:color w:val="000000"/>
                <w:sz w:val="23"/>
                <w:szCs w:val="23"/>
              </w:rPr>
              <w:t>30</w:t>
            </w:r>
          </w:p>
        </w:tc>
        <w:tc>
          <w:tcPr>
            <w:tcW w:w="1984" w:type="dxa"/>
            <w:vAlign w:val="center"/>
          </w:tcPr>
          <w:p w:rsidR="00504B0C" w:rsidRPr="00FB7DF5" w:rsidRDefault="00504B0C" w:rsidP="00ED6B2B">
            <w:pPr>
              <w:widowControl w:val="0"/>
              <w:autoSpaceDE w:val="0"/>
              <w:autoSpaceDN w:val="0"/>
              <w:ind w:right="-285"/>
              <w:jc w:val="center"/>
              <w:rPr>
                <w:color w:val="000000"/>
                <w:sz w:val="23"/>
                <w:szCs w:val="23"/>
              </w:rPr>
            </w:pPr>
            <w:r w:rsidRPr="00FB7DF5">
              <w:rPr>
                <w:color w:val="000000"/>
                <w:sz w:val="23"/>
                <w:szCs w:val="23"/>
              </w:rPr>
              <w:t>12</w:t>
            </w:r>
          </w:p>
        </w:tc>
      </w:tr>
      <w:tr w:rsidR="00504B0C" w:rsidRPr="00FB7DF5" w:rsidTr="00ED6B2B">
        <w:tc>
          <w:tcPr>
            <w:tcW w:w="3335" w:type="dxa"/>
          </w:tcPr>
          <w:p w:rsidR="00504B0C" w:rsidRPr="00FB7DF5" w:rsidRDefault="00504B0C" w:rsidP="00ED6B2B">
            <w:pPr>
              <w:widowControl w:val="0"/>
              <w:autoSpaceDE w:val="0"/>
              <w:autoSpaceDN w:val="0"/>
              <w:ind w:right="-285"/>
              <w:rPr>
                <w:color w:val="000000"/>
                <w:sz w:val="23"/>
                <w:szCs w:val="23"/>
              </w:rPr>
            </w:pPr>
            <w:r w:rsidRPr="00FB7DF5">
              <w:rPr>
                <w:color w:val="000000"/>
                <w:sz w:val="23"/>
                <w:szCs w:val="23"/>
              </w:rPr>
              <w:t>Для отдыха взрослого населения</w:t>
            </w:r>
          </w:p>
        </w:tc>
        <w:tc>
          <w:tcPr>
            <w:tcW w:w="1985" w:type="dxa"/>
            <w:vAlign w:val="center"/>
          </w:tcPr>
          <w:p w:rsidR="00504B0C" w:rsidRPr="00FB7DF5" w:rsidRDefault="00504B0C" w:rsidP="00ED6B2B">
            <w:pPr>
              <w:widowControl w:val="0"/>
              <w:autoSpaceDE w:val="0"/>
              <w:autoSpaceDN w:val="0"/>
              <w:ind w:right="-285"/>
              <w:jc w:val="center"/>
              <w:rPr>
                <w:color w:val="000000"/>
                <w:sz w:val="23"/>
                <w:szCs w:val="23"/>
              </w:rPr>
            </w:pPr>
            <w:r w:rsidRPr="00FB7DF5">
              <w:rPr>
                <w:color w:val="000000"/>
                <w:sz w:val="23"/>
                <w:szCs w:val="23"/>
              </w:rPr>
              <w:t>0,1</w:t>
            </w:r>
          </w:p>
        </w:tc>
        <w:tc>
          <w:tcPr>
            <w:tcW w:w="1701" w:type="dxa"/>
            <w:vAlign w:val="center"/>
          </w:tcPr>
          <w:p w:rsidR="00504B0C" w:rsidRPr="00FB7DF5" w:rsidRDefault="00504B0C" w:rsidP="00ED6B2B">
            <w:pPr>
              <w:widowControl w:val="0"/>
              <w:autoSpaceDE w:val="0"/>
              <w:autoSpaceDN w:val="0"/>
              <w:ind w:right="-285"/>
              <w:jc w:val="center"/>
              <w:rPr>
                <w:color w:val="000000"/>
                <w:sz w:val="23"/>
                <w:szCs w:val="23"/>
              </w:rPr>
            </w:pPr>
            <w:r w:rsidRPr="00FB7DF5">
              <w:rPr>
                <w:color w:val="000000"/>
                <w:sz w:val="23"/>
                <w:szCs w:val="23"/>
              </w:rPr>
              <w:t>15</w:t>
            </w:r>
          </w:p>
        </w:tc>
        <w:tc>
          <w:tcPr>
            <w:tcW w:w="1984" w:type="dxa"/>
            <w:vAlign w:val="center"/>
          </w:tcPr>
          <w:p w:rsidR="00504B0C" w:rsidRPr="00FB7DF5" w:rsidRDefault="00504B0C" w:rsidP="00ED6B2B">
            <w:pPr>
              <w:widowControl w:val="0"/>
              <w:autoSpaceDE w:val="0"/>
              <w:autoSpaceDN w:val="0"/>
              <w:ind w:right="-285"/>
              <w:jc w:val="center"/>
              <w:rPr>
                <w:color w:val="000000"/>
                <w:sz w:val="23"/>
                <w:szCs w:val="23"/>
              </w:rPr>
            </w:pPr>
          </w:p>
        </w:tc>
      </w:tr>
      <w:tr w:rsidR="00504B0C" w:rsidRPr="00FB7DF5" w:rsidTr="00ED6B2B">
        <w:tc>
          <w:tcPr>
            <w:tcW w:w="3335" w:type="dxa"/>
          </w:tcPr>
          <w:p w:rsidR="00504B0C" w:rsidRPr="00FB7DF5" w:rsidRDefault="00504B0C" w:rsidP="00ED6B2B">
            <w:pPr>
              <w:widowControl w:val="0"/>
              <w:autoSpaceDE w:val="0"/>
              <w:autoSpaceDN w:val="0"/>
              <w:ind w:right="-285"/>
              <w:rPr>
                <w:color w:val="000000"/>
                <w:sz w:val="23"/>
                <w:szCs w:val="23"/>
              </w:rPr>
            </w:pPr>
            <w:r w:rsidRPr="00FB7DF5">
              <w:rPr>
                <w:color w:val="000000"/>
                <w:sz w:val="23"/>
                <w:szCs w:val="23"/>
              </w:rPr>
              <w:t>Для занятий физкультурой</w:t>
            </w:r>
          </w:p>
        </w:tc>
        <w:tc>
          <w:tcPr>
            <w:tcW w:w="1985" w:type="dxa"/>
            <w:vAlign w:val="center"/>
          </w:tcPr>
          <w:p w:rsidR="00504B0C" w:rsidRPr="00FB7DF5" w:rsidRDefault="00504B0C" w:rsidP="00ED6B2B">
            <w:pPr>
              <w:widowControl w:val="0"/>
              <w:autoSpaceDE w:val="0"/>
              <w:autoSpaceDN w:val="0"/>
              <w:ind w:right="-285"/>
              <w:jc w:val="center"/>
              <w:rPr>
                <w:color w:val="000000"/>
                <w:sz w:val="23"/>
                <w:szCs w:val="23"/>
              </w:rPr>
            </w:pPr>
            <w:r w:rsidRPr="00FB7DF5">
              <w:rPr>
                <w:color w:val="000000"/>
                <w:sz w:val="23"/>
                <w:szCs w:val="23"/>
              </w:rPr>
              <w:t>2**</w:t>
            </w:r>
          </w:p>
        </w:tc>
        <w:tc>
          <w:tcPr>
            <w:tcW w:w="1701" w:type="dxa"/>
            <w:vAlign w:val="center"/>
          </w:tcPr>
          <w:p w:rsidR="00504B0C" w:rsidRPr="00FB7DF5" w:rsidRDefault="00504B0C" w:rsidP="00ED6B2B">
            <w:pPr>
              <w:widowControl w:val="0"/>
              <w:autoSpaceDE w:val="0"/>
              <w:autoSpaceDN w:val="0"/>
              <w:ind w:right="-285"/>
              <w:jc w:val="center"/>
              <w:rPr>
                <w:color w:val="000000"/>
                <w:sz w:val="23"/>
                <w:szCs w:val="23"/>
              </w:rPr>
            </w:pPr>
            <w:r w:rsidRPr="00FB7DF5">
              <w:rPr>
                <w:color w:val="000000"/>
                <w:sz w:val="23"/>
                <w:szCs w:val="23"/>
              </w:rPr>
              <w:t>100</w:t>
            </w:r>
          </w:p>
        </w:tc>
        <w:tc>
          <w:tcPr>
            <w:tcW w:w="1984" w:type="dxa"/>
            <w:vAlign w:val="center"/>
          </w:tcPr>
          <w:p w:rsidR="00504B0C" w:rsidRPr="00FB7DF5" w:rsidRDefault="00504B0C" w:rsidP="00ED6B2B">
            <w:pPr>
              <w:widowControl w:val="0"/>
              <w:autoSpaceDE w:val="0"/>
              <w:autoSpaceDN w:val="0"/>
              <w:ind w:right="-285"/>
              <w:jc w:val="center"/>
              <w:rPr>
                <w:color w:val="000000"/>
                <w:sz w:val="23"/>
                <w:szCs w:val="23"/>
              </w:rPr>
            </w:pPr>
            <w:r w:rsidRPr="00FB7DF5">
              <w:rPr>
                <w:color w:val="000000"/>
                <w:sz w:val="23"/>
                <w:szCs w:val="23"/>
              </w:rPr>
              <w:t>10 – 40</w:t>
            </w:r>
          </w:p>
        </w:tc>
      </w:tr>
      <w:tr w:rsidR="00504B0C" w:rsidRPr="00FB7DF5" w:rsidTr="00ED6B2B">
        <w:tc>
          <w:tcPr>
            <w:tcW w:w="3335" w:type="dxa"/>
          </w:tcPr>
          <w:p w:rsidR="00504B0C" w:rsidRPr="00FB7DF5" w:rsidRDefault="00504B0C" w:rsidP="00ED6B2B">
            <w:pPr>
              <w:widowControl w:val="0"/>
              <w:autoSpaceDE w:val="0"/>
              <w:autoSpaceDN w:val="0"/>
              <w:ind w:right="-285"/>
              <w:rPr>
                <w:color w:val="000000"/>
                <w:sz w:val="23"/>
                <w:szCs w:val="23"/>
              </w:rPr>
            </w:pPr>
            <w:r w:rsidRPr="00FB7DF5">
              <w:rPr>
                <w:color w:val="000000"/>
                <w:sz w:val="23"/>
                <w:szCs w:val="23"/>
              </w:rPr>
              <w:t>Для хозяйственных целей</w:t>
            </w:r>
          </w:p>
        </w:tc>
        <w:tc>
          <w:tcPr>
            <w:tcW w:w="1985" w:type="dxa"/>
            <w:vAlign w:val="center"/>
          </w:tcPr>
          <w:p w:rsidR="00504B0C" w:rsidRPr="00FB7DF5" w:rsidRDefault="00504B0C" w:rsidP="00ED6B2B">
            <w:pPr>
              <w:widowControl w:val="0"/>
              <w:autoSpaceDE w:val="0"/>
              <w:autoSpaceDN w:val="0"/>
              <w:ind w:right="-285"/>
              <w:jc w:val="center"/>
              <w:rPr>
                <w:color w:val="000000"/>
                <w:sz w:val="23"/>
                <w:szCs w:val="23"/>
              </w:rPr>
            </w:pPr>
            <w:r w:rsidRPr="00FB7DF5">
              <w:rPr>
                <w:color w:val="000000"/>
                <w:sz w:val="23"/>
                <w:szCs w:val="23"/>
              </w:rPr>
              <w:t>0,3</w:t>
            </w:r>
          </w:p>
        </w:tc>
        <w:tc>
          <w:tcPr>
            <w:tcW w:w="1701" w:type="dxa"/>
            <w:vAlign w:val="center"/>
          </w:tcPr>
          <w:p w:rsidR="00504B0C" w:rsidRPr="00FB7DF5" w:rsidRDefault="00504B0C" w:rsidP="00ED6B2B">
            <w:pPr>
              <w:widowControl w:val="0"/>
              <w:autoSpaceDE w:val="0"/>
              <w:autoSpaceDN w:val="0"/>
              <w:ind w:right="-285"/>
              <w:jc w:val="center"/>
              <w:rPr>
                <w:color w:val="000000"/>
                <w:sz w:val="23"/>
                <w:szCs w:val="23"/>
              </w:rPr>
            </w:pPr>
            <w:r w:rsidRPr="00FB7DF5">
              <w:rPr>
                <w:color w:val="000000"/>
                <w:sz w:val="23"/>
                <w:szCs w:val="23"/>
              </w:rPr>
              <w:t>10</w:t>
            </w:r>
          </w:p>
        </w:tc>
        <w:tc>
          <w:tcPr>
            <w:tcW w:w="1984" w:type="dxa"/>
            <w:vAlign w:val="center"/>
          </w:tcPr>
          <w:p w:rsidR="00504B0C" w:rsidRPr="00FB7DF5" w:rsidRDefault="00504B0C" w:rsidP="00ED6B2B">
            <w:pPr>
              <w:widowControl w:val="0"/>
              <w:autoSpaceDE w:val="0"/>
              <w:autoSpaceDN w:val="0"/>
              <w:ind w:right="-285"/>
              <w:jc w:val="center"/>
              <w:rPr>
                <w:color w:val="000000"/>
                <w:sz w:val="23"/>
                <w:szCs w:val="23"/>
              </w:rPr>
            </w:pPr>
            <w:r w:rsidRPr="00FB7DF5">
              <w:rPr>
                <w:color w:val="000000"/>
                <w:sz w:val="23"/>
                <w:szCs w:val="23"/>
              </w:rPr>
              <w:t>20</w:t>
            </w:r>
          </w:p>
        </w:tc>
      </w:tr>
      <w:tr w:rsidR="00504B0C" w:rsidRPr="00FB7DF5" w:rsidTr="00ED6B2B">
        <w:tc>
          <w:tcPr>
            <w:tcW w:w="3335" w:type="dxa"/>
          </w:tcPr>
          <w:p w:rsidR="00504B0C" w:rsidRPr="00FB7DF5" w:rsidRDefault="00504B0C" w:rsidP="00ED6B2B">
            <w:pPr>
              <w:widowControl w:val="0"/>
              <w:autoSpaceDE w:val="0"/>
              <w:autoSpaceDN w:val="0"/>
              <w:ind w:right="-285"/>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504B0C" w:rsidRPr="00FB7DF5" w:rsidRDefault="00504B0C" w:rsidP="00ED6B2B">
            <w:pPr>
              <w:widowControl w:val="0"/>
              <w:autoSpaceDE w:val="0"/>
              <w:autoSpaceDN w:val="0"/>
              <w:ind w:right="-285"/>
              <w:jc w:val="center"/>
              <w:rPr>
                <w:color w:val="000000"/>
                <w:sz w:val="23"/>
                <w:szCs w:val="23"/>
              </w:rPr>
            </w:pPr>
            <w:r w:rsidRPr="00FB7DF5">
              <w:rPr>
                <w:color w:val="000000"/>
                <w:sz w:val="23"/>
                <w:szCs w:val="23"/>
              </w:rPr>
              <w:t>0,2</w:t>
            </w:r>
          </w:p>
        </w:tc>
        <w:tc>
          <w:tcPr>
            <w:tcW w:w="1701" w:type="dxa"/>
            <w:vAlign w:val="center"/>
          </w:tcPr>
          <w:p w:rsidR="00504B0C" w:rsidRPr="00FB7DF5" w:rsidRDefault="00504B0C" w:rsidP="00ED6B2B">
            <w:pPr>
              <w:widowControl w:val="0"/>
              <w:autoSpaceDE w:val="0"/>
              <w:autoSpaceDN w:val="0"/>
              <w:ind w:right="-285"/>
              <w:jc w:val="center"/>
              <w:rPr>
                <w:color w:val="000000"/>
                <w:sz w:val="23"/>
                <w:szCs w:val="23"/>
              </w:rPr>
            </w:pPr>
            <w:r w:rsidRPr="00FB7DF5">
              <w:rPr>
                <w:color w:val="000000"/>
                <w:sz w:val="23"/>
                <w:szCs w:val="23"/>
              </w:rPr>
              <w:t>25</w:t>
            </w:r>
          </w:p>
        </w:tc>
        <w:tc>
          <w:tcPr>
            <w:tcW w:w="1984" w:type="dxa"/>
            <w:vAlign w:val="center"/>
          </w:tcPr>
          <w:p w:rsidR="00504B0C" w:rsidRPr="00FB7DF5" w:rsidRDefault="00504B0C" w:rsidP="00ED6B2B">
            <w:pPr>
              <w:widowControl w:val="0"/>
              <w:autoSpaceDE w:val="0"/>
              <w:autoSpaceDN w:val="0"/>
              <w:ind w:right="-285"/>
              <w:jc w:val="center"/>
              <w:rPr>
                <w:color w:val="000000"/>
                <w:sz w:val="23"/>
                <w:szCs w:val="23"/>
              </w:rPr>
            </w:pPr>
            <w:r w:rsidRPr="00FB7DF5">
              <w:rPr>
                <w:color w:val="000000"/>
                <w:sz w:val="23"/>
                <w:szCs w:val="23"/>
              </w:rPr>
              <w:t>40</w:t>
            </w:r>
          </w:p>
        </w:tc>
      </w:tr>
    </w:tbl>
    <w:p w:rsidR="00504B0C" w:rsidRPr="00FB7DF5" w:rsidRDefault="00504B0C" w:rsidP="00504B0C">
      <w:pPr>
        <w:autoSpaceDE w:val="0"/>
        <w:ind w:right="-285"/>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504B0C" w:rsidRPr="00FB7DF5" w:rsidRDefault="00504B0C" w:rsidP="00504B0C">
      <w:pPr>
        <w:autoSpaceDE w:val="0"/>
        <w:ind w:right="-852"/>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r w:rsidRPr="00FB7DF5">
        <w:rPr>
          <w:rFonts w:eastAsia="TimesNewRomanPSMT"/>
          <w:vertAlign w:val="superscript"/>
        </w:rPr>
        <w:t>2</w:t>
      </w:r>
      <w:r w:rsidRPr="00FB7DF5">
        <w:rPr>
          <w:rFonts w:eastAsia="TimesNewRomanPSMT"/>
        </w:rPr>
        <w:t>/ чел.</w:t>
      </w:r>
    </w:p>
    <w:p w:rsidR="00504B0C" w:rsidRPr="00FB7DF5" w:rsidRDefault="00504B0C" w:rsidP="00504B0C">
      <w:pPr>
        <w:autoSpaceDE w:val="0"/>
        <w:ind w:right="-852"/>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504B0C" w:rsidRPr="00FB7DF5" w:rsidRDefault="00504B0C" w:rsidP="00504B0C">
      <w:pPr>
        <w:autoSpaceDE w:val="0"/>
        <w:spacing w:line="276" w:lineRule="auto"/>
        <w:ind w:right="-852"/>
        <w:jc w:val="center"/>
        <w:rPr>
          <w:rFonts w:eastAsia="TimesNewRomanPSMT"/>
          <w:b/>
          <w:sz w:val="28"/>
          <w:szCs w:val="28"/>
        </w:rPr>
      </w:pPr>
    </w:p>
    <w:p w:rsidR="00504B0C" w:rsidRPr="00FB7DF5" w:rsidRDefault="00504B0C" w:rsidP="00504B0C">
      <w:pPr>
        <w:autoSpaceDE w:val="0"/>
        <w:ind w:right="-852"/>
        <w:jc w:val="center"/>
        <w:rPr>
          <w:rFonts w:eastAsia="TimesNewRomanPSMT"/>
          <w:sz w:val="28"/>
          <w:szCs w:val="28"/>
        </w:rPr>
      </w:pPr>
    </w:p>
    <w:p w:rsidR="00504B0C" w:rsidRPr="00504B0C" w:rsidRDefault="00504B0C" w:rsidP="00504B0C">
      <w:pPr>
        <w:autoSpaceDE w:val="0"/>
        <w:ind w:right="-852"/>
        <w:jc w:val="center"/>
        <w:rPr>
          <w:rFonts w:eastAsia="TimesNewRomanPSMT"/>
          <w:b/>
          <w:szCs w:val="28"/>
        </w:rPr>
      </w:pPr>
      <w:r w:rsidRPr="00504B0C">
        <w:rPr>
          <w:rFonts w:eastAsia="TimesNewRomanPSMT"/>
          <w:b/>
          <w:szCs w:val="28"/>
        </w:rPr>
        <w:t>2.2 Размещение коллективных подземных хранилищ сельскохозяйственных продуктов в жилых зонах поселений</w:t>
      </w:r>
    </w:p>
    <w:p w:rsidR="00504B0C" w:rsidRPr="00504B0C" w:rsidRDefault="00504B0C" w:rsidP="00504B0C">
      <w:pPr>
        <w:autoSpaceDE w:val="0"/>
        <w:ind w:right="-852" w:firstLine="709"/>
        <w:jc w:val="both"/>
        <w:rPr>
          <w:rFonts w:eastAsia="TimesNewRomanPSMT"/>
          <w:szCs w:val="28"/>
        </w:rPr>
      </w:pPr>
    </w:p>
    <w:p w:rsidR="00504B0C" w:rsidRPr="00504B0C" w:rsidRDefault="00504B0C" w:rsidP="00504B0C">
      <w:pPr>
        <w:autoSpaceDE w:val="0"/>
        <w:ind w:right="-852" w:firstLine="709"/>
        <w:jc w:val="both"/>
        <w:rPr>
          <w:rFonts w:eastAsia="TimesNewRomanPSMT"/>
          <w:szCs w:val="28"/>
        </w:rPr>
      </w:pPr>
    </w:p>
    <w:p w:rsidR="00504B0C" w:rsidRPr="00504B0C" w:rsidRDefault="00504B0C" w:rsidP="00504B0C">
      <w:pPr>
        <w:autoSpaceDE w:val="0"/>
        <w:ind w:right="-852" w:firstLine="709"/>
        <w:jc w:val="both"/>
        <w:rPr>
          <w:rFonts w:eastAsia="TimesNewRomanPSMT"/>
          <w:szCs w:val="28"/>
        </w:rPr>
      </w:pPr>
      <w:r w:rsidRPr="00504B0C">
        <w:rPr>
          <w:rFonts w:eastAsia="TimesNewRomanPSMT"/>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504B0C" w:rsidRPr="00FB7DF5" w:rsidRDefault="00504B0C" w:rsidP="00504B0C">
      <w:pPr>
        <w:autoSpaceDE w:val="0"/>
        <w:spacing w:line="276" w:lineRule="auto"/>
        <w:ind w:right="-285" w:firstLine="851"/>
        <w:jc w:val="both"/>
        <w:rPr>
          <w:rFonts w:eastAsia="TimesNewRomanPSMT"/>
        </w:rPr>
      </w:pPr>
    </w:p>
    <w:p w:rsidR="00504B0C" w:rsidRPr="00FB7DF5" w:rsidRDefault="00504B0C" w:rsidP="00504B0C">
      <w:pPr>
        <w:autoSpaceDE w:val="0"/>
        <w:ind w:right="-285" w:firstLine="709"/>
        <w:jc w:val="both"/>
        <w:rPr>
          <w:rFonts w:eastAsia="TimesNewRomanPSMT"/>
          <w:sz w:val="28"/>
          <w:szCs w:val="28"/>
        </w:rPr>
      </w:pPr>
    </w:p>
    <w:p w:rsidR="00504B0C" w:rsidRDefault="00504B0C" w:rsidP="00504B0C">
      <w:pPr>
        <w:autoSpaceDE w:val="0"/>
        <w:ind w:right="-285"/>
        <w:jc w:val="center"/>
        <w:rPr>
          <w:rFonts w:eastAsia="TimesNewRomanPSMT"/>
          <w:b/>
          <w:bCs/>
          <w:sz w:val="28"/>
          <w:szCs w:val="28"/>
        </w:rPr>
      </w:pPr>
    </w:p>
    <w:p w:rsidR="00504B0C" w:rsidRDefault="00504B0C" w:rsidP="00504B0C">
      <w:pPr>
        <w:autoSpaceDE w:val="0"/>
        <w:ind w:right="-285"/>
        <w:jc w:val="center"/>
        <w:rPr>
          <w:rFonts w:eastAsia="TimesNewRomanPSMT"/>
          <w:b/>
          <w:bCs/>
          <w:sz w:val="28"/>
          <w:szCs w:val="28"/>
        </w:rPr>
      </w:pPr>
    </w:p>
    <w:p w:rsidR="00504B0C" w:rsidRDefault="00504B0C" w:rsidP="00504B0C">
      <w:pPr>
        <w:autoSpaceDE w:val="0"/>
        <w:ind w:right="-285"/>
        <w:jc w:val="center"/>
        <w:rPr>
          <w:rFonts w:eastAsia="TimesNewRomanPSMT"/>
          <w:b/>
          <w:bCs/>
          <w:sz w:val="28"/>
          <w:szCs w:val="28"/>
        </w:rPr>
      </w:pPr>
    </w:p>
    <w:p w:rsidR="00504B0C" w:rsidRDefault="00504B0C" w:rsidP="00504B0C">
      <w:pPr>
        <w:autoSpaceDE w:val="0"/>
        <w:ind w:right="-285"/>
        <w:jc w:val="center"/>
        <w:rPr>
          <w:rFonts w:eastAsia="TimesNewRomanPSMT"/>
          <w:b/>
          <w:bCs/>
          <w:sz w:val="28"/>
          <w:szCs w:val="28"/>
        </w:rPr>
      </w:pPr>
    </w:p>
    <w:p w:rsidR="00504B0C" w:rsidRDefault="00504B0C" w:rsidP="00504B0C">
      <w:pPr>
        <w:autoSpaceDE w:val="0"/>
        <w:ind w:right="-285"/>
        <w:jc w:val="center"/>
        <w:rPr>
          <w:rFonts w:eastAsia="TimesNewRomanPSMT"/>
          <w:b/>
          <w:bCs/>
          <w:sz w:val="28"/>
          <w:szCs w:val="28"/>
        </w:rPr>
      </w:pPr>
    </w:p>
    <w:p w:rsidR="00504B0C" w:rsidRDefault="00504B0C" w:rsidP="00504B0C">
      <w:pPr>
        <w:autoSpaceDE w:val="0"/>
        <w:ind w:right="-285"/>
        <w:jc w:val="center"/>
        <w:rPr>
          <w:rFonts w:eastAsia="TimesNewRomanPSMT"/>
          <w:b/>
          <w:bCs/>
          <w:sz w:val="28"/>
          <w:szCs w:val="28"/>
        </w:rPr>
      </w:pPr>
    </w:p>
    <w:p w:rsidR="00504B0C" w:rsidRDefault="00504B0C" w:rsidP="00504B0C">
      <w:pPr>
        <w:autoSpaceDE w:val="0"/>
        <w:ind w:right="-285"/>
        <w:jc w:val="center"/>
        <w:rPr>
          <w:rFonts w:eastAsia="TimesNewRomanPSMT"/>
          <w:b/>
          <w:bCs/>
          <w:sz w:val="28"/>
          <w:szCs w:val="28"/>
        </w:rPr>
      </w:pPr>
    </w:p>
    <w:p w:rsidR="00504B0C" w:rsidRPr="00FB7DF5" w:rsidRDefault="00504B0C" w:rsidP="00504B0C">
      <w:pPr>
        <w:autoSpaceDE w:val="0"/>
        <w:ind w:right="-285"/>
        <w:jc w:val="center"/>
        <w:rPr>
          <w:rFonts w:eastAsia="TimesNewRomanPSMT"/>
          <w:b/>
          <w:bCs/>
          <w:sz w:val="28"/>
          <w:szCs w:val="28"/>
        </w:rPr>
      </w:pPr>
      <w:r>
        <w:rPr>
          <w:rFonts w:eastAsia="TimesNewRomanPSMT"/>
          <w:b/>
          <w:bCs/>
          <w:sz w:val="28"/>
          <w:szCs w:val="28"/>
        </w:rPr>
        <w:lastRenderedPageBreak/>
        <w:t>2.3</w:t>
      </w:r>
      <w:r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04B0C" w:rsidRPr="00FB7DF5" w:rsidRDefault="00504B0C" w:rsidP="00504B0C">
      <w:pPr>
        <w:autoSpaceDE w:val="0"/>
        <w:spacing w:line="276" w:lineRule="auto"/>
        <w:ind w:right="-285" w:firstLine="851"/>
        <w:jc w:val="both"/>
        <w:rPr>
          <w:rFonts w:eastAsia="TimesNewRomanPSMT"/>
          <w:sz w:val="28"/>
          <w:szCs w:val="28"/>
        </w:rPr>
      </w:pPr>
    </w:p>
    <w:tbl>
      <w:tblPr>
        <w:tblW w:w="947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2083"/>
        <w:gridCol w:w="1843"/>
      </w:tblGrid>
      <w:tr w:rsidR="00504B0C" w:rsidRPr="00FB7DF5" w:rsidTr="00ED6B2B">
        <w:trPr>
          <w:trHeight w:val="463"/>
        </w:trPr>
        <w:tc>
          <w:tcPr>
            <w:tcW w:w="2590" w:type="dxa"/>
            <w:vMerge w:val="restart"/>
            <w:tcBorders>
              <w:top w:val="single" w:sz="4" w:space="0" w:color="auto"/>
            </w:tcBorders>
            <w:shd w:val="clear" w:color="auto" w:fill="FFFFFF"/>
          </w:tcPr>
          <w:p w:rsidR="00504B0C" w:rsidRPr="00FB7DF5" w:rsidRDefault="00504B0C" w:rsidP="00ED6B2B">
            <w:pPr>
              <w:jc w:val="center"/>
              <w:rPr>
                <w:b/>
                <w:spacing w:val="-6"/>
              </w:rPr>
            </w:pPr>
            <w:r w:rsidRPr="00FB7DF5">
              <w:rPr>
                <w:b/>
                <w:spacing w:val="-6"/>
              </w:rPr>
              <w:t>Озелененные территории общего пользования</w:t>
            </w:r>
          </w:p>
          <w:p w:rsidR="00504B0C" w:rsidRPr="00FB7DF5" w:rsidRDefault="00504B0C" w:rsidP="00ED6B2B">
            <w:pPr>
              <w:ind w:right="-285"/>
              <w:jc w:val="center"/>
              <w:rPr>
                <w:b/>
                <w:spacing w:val="-6"/>
              </w:rPr>
            </w:pPr>
          </w:p>
        </w:tc>
        <w:tc>
          <w:tcPr>
            <w:tcW w:w="6889" w:type="dxa"/>
            <w:gridSpan w:val="4"/>
            <w:tcBorders>
              <w:top w:val="single" w:sz="4" w:space="0" w:color="auto"/>
            </w:tcBorders>
            <w:shd w:val="clear" w:color="auto" w:fill="FFFFFF"/>
          </w:tcPr>
          <w:p w:rsidR="00504B0C" w:rsidRPr="00FB7DF5" w:rsidRDefault="00504B0C" w:rsidP="00ED6B2B">
            <w:pPr>
              <w:ind w:right="-285"/>
              <w:jc w:val="center"/>
              <w:rPr>
                <w:b/>
                <w:spacing w:val="-6"/>
              </w:rPr>
            </w:pPr>
            <w:r w:rsidRPr="00FB7DF5">
              <w:rPr>
                <w:b/>
                <w:spacing w:val="-6"/>
              </w:rPr>
              <w:t>Расчетные показатели по уровню урбанизации</w:t>
            </w:r>
          </w:p>
        </w:tc>
      </w:tr>
      <w:tr w:rsidR="00504B0C" w:rsidRPr="00FB7DF5" w:rsidTr="00ED6B2B">
        <w:trPr>
          <w:trHeight w:val="290"/>
        </w:trPr>
        <w:tc>
          <w:tcPr>
            <w:tcW w:w="2590" w:type="dxa"/>
            <w:vMerge/>
            <w:shd w:val="clear" w:color="auto" w:fill="FFFFFF"/>
          </w:tcPr>
          <w:p w:rsidR="00504B0C" w:rsidRPr="00FB7DF5" w:rsidRDefault="00504B0C" w:rsidP="00ED6B2B">
            <w:pPr>
              <w:ind w:right="-285"/>
              <w:jc w:val="center"/>
              <w:rPr>
                <w:b/>
                <w:spacing w:val="-6"/>
              </w:rPr>
            </w:pPr>
          </w:p>
        </w:tc>
        <w:tc>
          <w:tcPr>
            <w:tcW w:w="1389" w:type="dxa"/>
            <w:shd w:val="clear" w:color="auto" w:fill="FFFFFF"/>
          </w:tcPr>
          <w:p w:rsidR="00504B0C" w:rsidRPr="00FB7DF5" w:rsidRDefault="00504B0C" w:rsidP="00ED6B2B">
            <w:pPr>
              <w:jc w:val="center"/>
              <w:rPr>
                <w:b/>
                <w:spacing w:val="-6"/>
              </w:rPr>
            </w:pPr>
            <w:r w:rsidRPr="00FB7DF5">
              <w:rPr>
                <w:b/>
                <w:spacing w:val="-6"/>
              </w:rPr>
              <w:t>Единица измерения</w:t>
            </w:r>
          </w:p>
        </w:tc>
        <w:tc>
          <w:tcPr>
            <w:tcW w:w="1574" w:type="dxa"/>
            <w:shd w:val="clear" w:color="auto" w:fill="FFFFFF"/>
          </w:tcPr>
          <w:p w:rsidR="00504B0C" w:rsidRPr="00FB7DF5" w:rsidRDefault="00504B0C" w:rsidP="00ED6B2B">
            <w:pPr>
              <w:ind w:right="-285"/>
              <w:jc w:val="center"/>
              <w:rPr>
                <w:b/>
                <w:spacing w:val="-6"/>
              </w:rPr>
            </w:pPr>
            <w:r w:rsidRPr="00FB7DF5">
              <w:rPr>
                <w:b/>
                <w:spacing w:val="-6"/>
              </w:rPr>
              <w:t>А</w:t>
            </w:r>
          </w:p>
        </w:tc>
        <w:tc>
          <w:tcPr>
            <w:tcW w:w="2083" w:type="dxa"/>
            <w:shd w:val="clear" w:color="auto" w:fill="FFFFFF"/>
          </w:tcPr>
          <w:p w:rsidR="00504B0C" w:rsidRPr="00FB7DF5" w:rsidRDefault="00504B0C" w:rsidP="00ED6B2B">
            <w:pPr>
              <w:ind w:right="-285"/>
              <w:jc w:val="center"/>
              <w:rPr>
                <w:b/>
                <w:spacing w:val="-6"/>
              </w:rPr>
            </w:pPr>
            <w:r w:rsidRPr="00FB7DF5">
              <w:rPr>
                <w:b/>
                <w:spacing w:val="-6"/>
              </w:rPr>
              <w:t>Б</w:t>
            </w:r>
          </w:p>
        </w:tc>
        <w:tc>
          <w:tcPr>
            <w:tcW w:w="1843" w:type="dxa"/>
            <w:shd w:val="clear" w:color="auto" w:fill="FFFFFF"/>
          </w:tcPr>
          <w:p w:rsidR="00504B0C" w:rsidRPr="00FB7DF5" w:rsidRDefault="00504B0C" w:rsidP="00ED6B2B">
            <w:pPr>
              <w:ind w:right="-285"/>
              <w:jc w:val="center"/>
              <w:rPr>
                <w:b/>
                <w:spacing w:val="-6"/>
              </w:rPr>
            </w:pPr>
            <w:r w:rsidRPr="00FB7DF5">
              <w:rPr>
                <w:b/>
                <w:spacing w:val="-6"/>
              </w:rPr>
              <w:t>В</w:t>
            </w:r>
          </w:p>
        </w:tc>
      </w:tr>
      <w:tr w:rsidR="00504B0C" w:rsidRPr="00FB7DF5" w:rsidTr="00ED6B2B">
        <w:trPr>
          <w:trHeight w:val="550"/>
        </w:trPr>
        <w:tc>
          <w:tcPr>
            <w:tcW w:w="2590" w:type="dxa"/>
          </w:tcPr>
          <w:p w:rsidR="00504B0C" w:rsidRPr="00FB7DF5" w:rsidRDefault="00504B0C" w:rsidP="00ED6B2B">
            <w:pPr>
              <w:widowControl w:val="0"/>
              <w:ind w:right="-285"/>
              <w:jc w:val="both"/>
              <w:rPr>
                <w:lang w:eastAsia="en-US"/>
              </w:rPr>
            </w:pPr>
            <w:r w:rsidRPr="00FB7DF5">
              <w:rPr>
                <w:lang w:eastAsia="en-US"/>
              </w:rPr>
              <w:t>Жилых районов</w:t>
            </w:r>
          </w:p>
        </w:tc>
        <w:tc>
          <w:tcPr>
            <w:tcW w:w="1389" w:type="dxa"/>
          </w:tcPr>
          <w:p w:rsidR="00504B0C" w:rsidRPr="00FB7DF5" w:rsidRDefault="00504B0C" w:rsidP="00ED6B2B">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04B0C" w:rsidRPr="00FB7DF5" w:rsidRDefault="00504B0C" w:rsidP="00ED6B2B">
            <w:pPr>
              <w:widowControl w:val="0"/>
              <w:ind w:right="-285"/>
              <w:jc w:val="center"/>
              <w:rPr>
                <w:spacing w:val="-6"/>
              </w:rPr>
            </w:pPr>
            <w:r>
              <w:rPr>
                <w:spacing w:val="-6"/>
              </w:rPr>
              <w:t>-</w:t>
            </w:r>
          </w:p>
        </w:tc>
        <w:tc>
          <w:tcPr>
            <w:tcW w:w="2083" w:type="dxa"/>
          </w:tcPr>
          <w:p w:rsidR="00504B0C" w:rsidRPr="00FB7DF5" w:rsidRDefault="00504B0C" w:rsidP="00ED6B2B">
            <w:pPr>
              <w:widowControl w:val="0"/>
              <w:ind w:right="-285"/>
              <w:jc w:val="center"/>
              <w:rPr>
                <w:spacing w:val="-6"/>
              </w:rPr>
            </w:pPr>
            <w:r w:rsidRPr="00FB7DF5">
              <w:rPr>
                <w:spacing w:val="-6"/>
              </w:rPr>
              <w:t>6</w:t>
            </w:r>
          </w:p>
        </w:tc>
        <w:tc>
          <w:tcPr>
            <w:tcW w:w="1843" w:type="dxa"/>
          </w:tcPr>
          <w:p w:rsidR="00504B0C" w:rsidRPr="00FB7DF5" w:rsidRDefault="00504B0C" w:rsidP="00ED6B2B">
            <w:pPr>
              <w:widowControl w:val="0"/>
              <w:ind w:right="-285"/>
              <w:jc w:val="center"/>
              <w:rPr>
                <w:spacing w:val="-6"/>
              </w:rPr>
            </w:pPr>
            <w:r w:rsidRPr="00FB7DF5">
              <w:rPr>
                <w:spacing w:val="-6"/>
              </w:rPr>
              <w:t>-</w:t>
            </w:r>
          </w:p>
          <w:p w:rsidR="00504B0C" w:rsidRPr="00FB7DF5" w:rsidRDefault="00504B0C" w:rsidP="00ED6B2B">
            <w:pPr>
              <w:widowControl w:val="0"/>
              <w:ind w:right="-285"/>
              <w:jc w:val="center"/>
              <w:rPr>
                <w:spacing w:val="-6"/>
              </w:rPr>
            </w:pPr>
          </w:p>
        </w:tc>
      </w:tr>
    </w:tbl>
    <w:p w:rsidR="00504B0C" w:rsidRPr="00FB7DF5" w:rsidRDefault="00504B0C" w:rsidP="00504B0C">
      <w:pPr>
        <w:ind w:right="-852" w:firstLine="709"/>
        <w:jc w:val="both"/>
        <w:rPr>
          <w:sz w:val="28"/>
          <w:szCs w:val="28"/>
        </w:rPr>
      </w:pPr>
    </w:p>
    <w:p w:rsidR="00504B0C" w:rsidRPr="00FB7DF5" w:rsidRDefault="00504B0C" w:rsidP="00504B0C">
      <w:pPr>
        <w:ind w:right="-285"/>
        <w:rPr>
          <w:sz w:val="28"/>
          <w:szCs w:val="28"/>
        </w:rPr>
      </w:pPr>
    </w:p>
    <w:p w:rsidR="00504B0C" w:rsidRPr="00FB7DF5" w:rsidRDefault="00504B0C" w:rsidP="00504B0C">
      <w:pPr>
        <w:ind w:right="-285"/>
        <w:rPr>
          <w:color w:val="FF0000"/>
        </w:rPr>
      </w:pPr>
    </w:p>
    <w:p w:rsidR="00504B0C" w:rsidRPr="00FB7DF5" w:rsidRDefault="00504B0C" w:rsidP="00504B0C">
      <w:pPr>
        <w:ind w:right="-285"/>
        <w:sectPr w:rsidR="00504B0C" w:rsidRPr="00FB7DF5" w:rsidSect="002A361A">
          <w:pgSz w:w="11906" w:h="16838"/>
          <w:pgMar w:top="1134" w:right="1701" w:bottom="1134" w:left="1701" w:header="709" w:footer="709" w:gutter="0"/>
          <w:cols w:space="708"/>
          <w:docGrid w:linePitch="360"/>
        </w:sectPr>
      </w:pPr>
    </w:p>
    <w:p w:rsidR="00504B0C" w:rsidRPr="00504B0C" w:rsidRDefault="00504B0C" w:rsidP="00504B0C">
      <w:pPr>
        <w:pStyle w:val="350"/>
        <w:ind w:right="-852"/>
        <w:jc w:val="center"/>
      </w:pPr>
      <w:bookmarkStart w:id="15" w:name="_Toc47964075"/>
      <w:bookmarkStart w:id="16" w:name="_Toc47969363"/>
      <w:bookmarkStart w:id="17" w:name="_Toc55215547"/>
      <w:bookmarkEnd w:id="3"/>
      <w:r w:rsidRPr="00504B0C">
        <w:lastRenderedPageBreak/>
        <w:t>II. МАТЕРИАЛЫ ПО ОБОСНОВАНИЮ РАСЧеТНЫХ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 «ВЫСОКСКИЙ сельсовет» МЕДВЕНСКОГО района</w:t>
      </w:r>
      <w:r w:rsidR="00AB19CF">
        <w:t xml:space="preserve"> </w:t>
      </w:r>
      <w:r w:rsidRPr="00504B0C">
        <w:t>КУРСКОЙ ОБЛАСТИ</w:t>
      </w:r>
    </w:p>
    <w:p w:rsidR="00504B0C" w:rsidRPr="00504B0C" w:rsidRDefault="00504B0C" w:rsidP="00504B0C">
      <w:pPr>
        <w:widowControl w:val="0"/>
        <w:autoSpaceDE w:val="0"/>
        <w:autoSpaceDN w:val="0"/>
        <w:adjustRightInd w:val="0"/>
        <w:spacing w:before="120"/>
        <w:ind w:right="-852"/>
        <w:jc w:val="center"/>
        <w:rPr>
          <w:b/>
          <w:bCs/>
          <w:szCs w:val="28"/>
        </w:rPr>
      </w:pPr>
    </w:p>
    <w:p w:rsidR="00504B0C" w:rsidRPr="00504B0C" w:rsidRDefault="00504B0C" w:rsidP="00504B0C">
      <w:pPr>
        <w:widowControl w:val="0"/>
        <w:autoSpaceDE w:val="0"/>
        <w:autoSpaceDN w:val="0"/>
        <w:adjustRightInd w:val="0"/>
        <w:ind w:right="-852"/>
        <w:jc w:val="center"/>
        <w:rPr>
          <w:b/>
          <w:bCs/>
          <w:szCs w:val="28"/>
        </w:rPr>
      </w:pPr>
      <w:r w:rsidRPr="00504B0C">
        <w:rPr>
          <w:b/>
          <w:bCs/>
          <w:szCs w:val="28"/>
        </w:rPr>
        <w:t xml:space="preserve">1.Материалы по обоснованию расчетных показателей </w:t>
      </w:r>
    </w:p>
    <w:p w:rsidR="00504B0C" w:rsidRPr="00504B0C" w:rsidRDefault="00504B0C" w:rsidP="00504B0C">
      <w:pPr>
        <w:widowControl w:val="0"/>
        <w:autoSpaceDE w:val="0"/>
        <w:autoSpaceDN w:val="0"/>
        <w:adjustRightInd w:val="0"/>
        <w:ind w:right="-852"/>
        <w:jc w:val="center"/>
        <w:rPr>
          <w:b/>
          <w:bCs/>
          <w:szCs w:val="28"/>
        </w:rPr>
      </w:pPr>
      <w:r w:rsidRPr="00504B0C">
        <w:rPr>
          <w:b/>
          <w:bCs/>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Pr="00504B0C">
        <w:rPr>
          <w:b/>
          <w:szCs w:val="28"/>
        </w:rPr>
        <w:t>«Высокского сельсовет» Медвенского района</w:t>
      </w:r>
      <w:r w:rsidR="00AB19CF">
        <w:rPr>
          <w:b/>
          <w:szCs w:val="28"/>
        </w:rPr>
        <w:t xml:space="preserve"> </w:t>
      </w:r>
      <w:r w:rsidRPr="00504B0C">
        <w:rPr>
          <w:b/>
          <w:bCs/>
          <w:szCs w:val="28"/>
        </w:rPr>
        <w:t>Курской области</w:t>
      </w:r>
    </w:p>
    <w:p w:rsidR="00504B0C" w:rsidRPr="00504B0C" w:rsidRDefault="00504B0C" w:rsidP="00504B0C">
      <w:pPr>
        <w:widowControl w:val="0"/>
        <w:autoSpaceDE w:val="0"/>
        <w:autoSpaceDN w:val="0"/>
        <w:adjustRightInd w:val="0"/>
        <w:spacing w:before="120"/>
        <w:ind w:right="-852"/>
        <w:jc w:val="center"/>
        <w:rPr>
          <w:b/>
          <w:bCs/>
          <w:szCs w:val="28"/>
        </w:rPr>
      </w:pPr>
    </w:p>
    <w:p w:rsidR="00504B0C" w:rsidRPr="00504B0C" w:rsidRDefault="00504B0C" w:rsidP="00504B0C">
      <w:pPr>
        <w:widowControl w:val="0"/>
        <w:autoSpaceDE w:val="0"/>
        <w:autoSpaceDN w:val="0"/>
        <w:adjustRightInd w:val="0"/>
        <w:ind w:right="-852" w:firstLine="709"/>
        <w:jc w:val="both"/>
        <w:rPr>
          <w:szCs w:val="28"/>
        </w:rPr>
      </w:pPr>
      <w:r w:rsidRPr="00504B0C">
        <w:rPr>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«Высокского сельсовет» Медвенского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504B0C" w:rsidRPr="00FB7DF5" w:rsidRDefault="00504B0C" w:rsidP="00504B0C">
      <w:pPr>
        <w:widowControl w:val="0"/>
        <w:autoSpaceDE w:val="0"/>
        <w:autoSpaceDN w:val="0"/>
        <w:adjustRightInd w:val="0"/>
        <w:ind w:right="-852" w:firstLine="709"/>
        <w:jc w:val="both"/>
        <w:rPr>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696"/>
      </w:tblGrid>
      <w:tr w:rsidR="00504B0C" w:rsidRPr="00FB7DF5" w:rsidTr="00AB19CF">
        <w:trPr>
          <w:trHeight w:val="750"/>
          <w:tblHeader/>
        </w:trPr>
        <w:tc>
          <w:tcPr>
            <w:tcW w:w="0" w:type="auto"/>
            <w:tcBorders>
              <w:top w:val="single" w:sz="4" w:space="0" w:color="auto"/>
              <w:bottom w:val="single" w:sz="4" w:space="0" w:color="auto"/>
            </w:tcBorders>
            <w:shd w:val="clear" w:color="auto" w:fill="FFFFFF"/>
            <w:vAlign w:val="center"/>
          </w:tcPr>
          <w:p w:rsidR="00504B0C" w:rsidRPr="00FB7DF5" w:rsidRDefault="00504B0C" w:rsidP="00ED6B2B">
            <w:pPr>
              <w:jc w:val="center"/>
              <w:rPr>
                <w:b/>
                <w:spacing w:val="-6"/>
                <w:sz w:val="22"/>
                <w:szCs w:val="22"/>
              </w:rPr>
            </w:pPr>
            <w:r w:rsidRPr="00FB7DF5">
              <w:rPr>
                <w:b/>
                <w:spacing w:val="-6"/>
                <w:sz w:val="22"/>
                <w:szCs w:val="22"/>
              </w:rPr>
              <w:t>Наименование, вид объекта</w:t>
            </w:r>
          </w:p>
          <w:p w:rsidR="00504B0C" w:rsidRPr="00FB7DF5" w:rsidRDefault="00504B0C" w:rsidP="00ED6B2B">
            <w:pPr>
              <w:jc w:val="center"/>
              <w:rPr>
                <w:b/>
                <w:spacing w:val="-6"/>
                <w:sz w:val="22"/>
                <w:szCs w:val="22"/>
              </w:rPr>
            </w:pPr>
          </w:p>
        </w:tc>
        <w:tc>
          <w:tcPr>
            <w:tcW w:w="6696" w:type="dxa"/>
            <w:tcBorders>
              <w:top w:val="single" w:sz="4" w:space="0" w:color="auto"/>
              <w:bottom w:val="single" w:sz="4" w:space="0" w:color="auto"/>
            </w:tcBorders>
            <w:shd w:val="clear" w:color="auto" w:fill="FFFFFF"/>
            <w:vAlign w:val="center"/>
          </w:tcPr>
          <w:p w:rsidR="00504B0C" w:rsidRPr="00FB7DF5" w:rsidRDefault="00504B0C" w:rsidP="00ED6B2B">
            <w:pPr>
              <w:ind w:right="34"/>
              <w:jc w:val="center"/>
              <w:rPr>
                <w:b/>
                <w:spacing w:val="-6"/>
                <w:sz w:val="22"/>
                <w:szCs w:val="22"/>
              </w:rPr>
            </w:pPr>
            <w:r w:rsidRPr="00FB7DF5">
              <w:rPr>
                <w:b/>
                <w:spacing w:val="-6"/>
                <w:sz w:val="22"/>
                <w:szCs w:val="22"/>
              </w:rPr>
              <w:t>Сельское поселение</w:t>
            </w:r>
          </w:p>
        </w:tc>
      </w:tr>
      <w:tr w:rsidR="00504B0C" w:rsidRPr="00FB7DF5" w:rsidTr="00ED6B2B">
        <w:trPr>
          <w:trHeight w:val="166"/>
          <w:tblHeader/>
        </w:trPr>
        <w:tc>
          <w:tcPr>
            <w:tcW w:w="0" w:type="auto"/>
            <w:tcBorders>
              <w:top w:val="single" w:sz="4" w:space="0" w:color="auto"/>
            </w:tcBorders>
            <w:shd w:val="clear" w:color="auto" w:fill="FFFFFF"/>
            <w:vAlign w:val="center"/>
          </w:tcPr>
          <w:p w:rsidR="00504B0C" w:rsidRPr="00FB7DF5" w:rsidRDefault="00504B0C" w:rsidP="00ED6B2B">
            <w:pPr>
              <w:jc w:val="center"/>
              <w:rPr>
                <w:spacing w:val="-6"/>
                <w:sz w:val="22"/>
                <w:szCs w:val="22"/>
              </w:rPr>
            </w:pPr>
            <w:r w:rsidRPr="00FB7DF5">
              <w:rPr>
                <w:spacing w:val="-6"/>
                <w:sz w:val="22"/>
                <w:szCs w:val="22"/>
              </w:rPr>
              <w:t>1</w:t>
            </w:r>
          </w:p>
        </w:tc>
        <w:tc>
          <w:tcPr>
            <w:tcW w:w="6696" w:type="dxa"/>
            <w:tcBorders>
              <w:top w:val="single" w:sz="4" w:space="0" w:color="auto"/>
            </w:tcBorders>
            <w:shd w:val="clear" w:color="auto" w:fill="FFFFFF"/>
            <w:vAlign w:val="center"/>
          </w:tcPr>
          <w:p w:rsidR="00504B0C" w:rsidRPr="00FB7DF5" w:rsidRDefault="00504B0C" w:rsidP="00ED6B2B">
            <w:pPr>
              <w:ind w:right="34"/>
              <w:jc w:val="center"/>
              <w:rPr>
                <w:spacing w:val="-6"/>
                <w:sz w:val="22"/>
                <w:szCs w:val="22"/>
              </w:rPr>
            </w:pPr>
            <w:r w:rsidRPr="00FB7DF5">
              <w:rPr>
                <w:spacing w:val="-6"/>
                <w:sz w:val="22"/>
                <w:szCs w:val="22"/>
              </w:rPr>
              <w:t>5</w:t>
            </w:r>
          </w:p>
        </w:tc>
      </w:tr>
      <w:tr w:rsidR="00504B0C" w:rsidRPr="00FB7DF5" w:rsidTr="00ED6B2B">
        <w:trPr>
          <w:trHeight w:val="554"/>
        </w:trPr>
        <w:tc>
          <w:tcPr>
            <w:tcW w:w="0" w:type="auto"/>
            <w:tcBorders>
              <w:bottom w:val="single" w:sz="2" w:space="0" w:color="auto"/>
            </w:tcBorders>
          </w:tcPr>
          <w:p w:rsidR="00504B0C" w:rsidRPr="00FB7DF5" w:rsidRDefault="00504B0C" w:rsidP="00ED6B2B">
            <w:pPr>
              <w:widowControl w:val="0"/>
              <w:jc w:val="center"/>
              <w:rPr>
                <w:b/>
                <w:sz w:val="22"/>
              </w:rPr>
            </w:pPr>
            <w:r w:rsidRPr="00FB7DF5">
              <w:rPr>
                <w:b/>
                <w:sz w:val="22"/>
              </w:rPr>
              <w:t>Объекты электроснабжения</w:t>
            </w:r>
          </w:p>
          <w:p w:rsidR="00504B0C" w:rsidRPr="00FB7DF5" w:rsidRDefault="00504B0C" w:rsidP="00ED6B2B">
            <w:pPr>
              <w:widowControl w:val="0"/>
              <w:jc w:val="center"/>
              <w:rPr>
                <w:b/>
                <w:sz w:val="22"/>
              </w:rPr>
            </w:pPr>
            <w:r w:rsidRPr="00FB7DF5">
              <w:rPr>
                <w:sz w:val="22"/>
              </w:rPr>
              <w:t>Комплекс сооружений электроснабжения</w:t>
            </w:r>
          </w:p>
        </w:tc>
        <w:tc>
          <w:tcPr>
            <w:tcW w:w="6696" w:type="dxa"/>
            <w:tcBorders>
              <w:bottom w:val="single" w:sz="2" w:space="0" w:color="auto"/>
            </w:tcBorders>
          </w:tcPr>
          <w:p w:rsidR="00504B0C" w:rsidRPr="00FB7DF5" w:rsidRDefault="00504B0C" w:rsidP="00ED6B2B">
            <w:pPr>
              <w:ind w:right="34"/>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504B0C" w:rsidRPr="00FB7DF5" w:rsidRDefault="00504B0C" w:rsidP="00ED6B2B">
            <w:pPr>
              <w:ind w:right="34"/>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504B0C" w:rsidRPr="00FB7DF5" w:rsidRDefault="00504B0C" w:rsidP="00ED6B2B">
            <w:pPr>
              <w:ind w:right="34"/>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504B0C" w:rsidRPr="00FB7DF5" w:rsidRDefault="00504B0C" w:rsidP="00ED6B2B">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504B0C" w:rsidRPr="00FB7DF5" w:rsidRDefault="00504B0C" w:rsidP="00ED6B2B">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504B0C" w:rsidRPr="00FB7DF5" w:rsidRDefault="00504B0C" w:rsidP="00ED6B2B">
            <w:pPr>
              <w:ind w:right="34"/>
              <w:jc w:val="center"/>
              <w:rPr>
                <w:bCs/>
                <w:color w:val="000000"/>
                <w:spacing w:val="-4"/>
                <w:sz w:val="22"/>
                <w:szCs w:val="22"/>
              </w:rPr>
            </w:pPr>
          </w:p>
          <w:p w:rsidR="00504B0C" w:rsidRPr="00FB7DF5" w:rsidRDefault="00504B0C" w:rsidP="00ED6B2B">
            <w:pPr>
              <w:ind w:right="34"/>
              <w:jc w:val="center"/>
              <w:rPr>
                <w:color w:val="000000"/>
                <w:spacing w:val="-4"/>
                <w:sz w:val="22"/>
                <w:szCs w:val="22"/>
              </w:rPr>
            </w:pPr>
          </w:p>
        </w:tc>
      </w:tr>
      <w:tr w:rsidR="00504B0C" w:rsidRPr="00FB7DF5" w:rsidTr="00ED6B2B">
        <w:trPr>
          <w:trHeight w:val="496"/>
        </w:trPr>
        <w:tc>
          <w:tcPr>
            <w:tcW w:w="0" w:type="auto"/>
            <w:tcBorders>
              <w:top w:val="single" w:sz="2" w:space="0" w:color="auto"/>
              <w:bottom w:val="single" w:sz="2" w:space="0" w:color="auto"/>
            </w:tcBorders>
          </w:tcPr>
          <w:p w:rsidR="00504B0C" w:rsidRPr="00FB7DF5" w:rsidRDefault="00504B0C" w:rsidP="00ED6B2B">
            <w:pPr>
              <w:widowControl w:val="0"/>
              <w:jc w:val="center"/>
              <w:rPr>
                <w:b/>
                <w:sz w:val="22"/>
              </w:rPr>
            </w:pPr>
            <w:r w:rsidRPr="00FB7DF5">
              <w:rPr>
                <w:b/>
                <w:sz w:val="22"/>
              </w:rPr>
              <w:t>Объекты теплоснабжения</w:t>
            </w:r>
          </w:p>
          <w:p w:rsidR="00504B0C" w:rsidRPr="00FB7DF5" w:rsidRDefault="00504B0C" w:rsidP="00ED6B2B">
            <w:pPr>
              <w:widowControl w:val="0"/>
              <w:jc w:val="center"/>
              <w:rPr>
                <w:sz w:val="22"/>
              </w:rPr>
            </w:pPr>
            <w:r w:rsidRPr="00FB7DF5">
              <w:rPr>
                <w:sz w:val="22"/>
              </w:rPr>
              <w:t>Комплекс сооружений теплоснабжения</w:t>
            </w:r>
          </w:p>
        </w:tc>
        <w:tc>
          <w:tcPr>
            <w:tcW w:w="6696" w:type="dxa"/>
            <w:tcBorders>
              <w:top w:val="single" w:sz="2" w:space="0" w:color="auto"/>
              <w:bottom w:val="single" w:sz="2" w:space="0" w:color="auto"/>
            </w:tcBorders>
          </w:tcPr>
          <w:p w:rsidR="00504B0C" w:rsidRPr="00FB7DF5" w:rsidRDefault="00504B0C" w:rsidP="00ED6B2B">
            <w:pPr>
              <w:ind w:right="34"/>
              <w:jc w:val="center"/>
              <w:rPr>
                <w:spacing w:val="-6"/>
                <w:sz w:val="22"/>
                <w:szCs w:val="22"/>
              </w:rPr>
            </w:pPr>
            <w:r w:rsidRPr="00FB7DF5">
              <w:rPr>
                <w:spacing w:val="-6"/>
                <w:sz w:val="22"/>
                <w:szCs w:val="22"/>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504B0C" w:rsidRPr="00FB7DF5" w:rsidRDefault="00504B0C" w:rsidP="00ED6B2B">
            <w:pPr>
              <w:ind w:right="34"/>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504B0C" w:rsidRPr="00FB7DF5" w:rsidRDefault="00504B0C" w:rsidP="00ED6B2B">
            <w:pPr>
              <w:ind w:right="34"/>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504B0C" w:rsidRPr="00FB7DF5" w:rsidRDefault="00504B0C" w:rsidP="00ED6B2B">
            <w:pPr>
              <w:ind w:right="34"/>
              <w:jc w:val="center"/>
              <w:rPr>
                <w:bCs/>
                <w:spacing w:val="-6"/>
                <w:sz w:val="22"/>
                <w:szCs w:val="22"/>
              </w:rPr>
            </w:pPr>
            <w:r w:rsidRPr="00FB7DF5">
              <w:rPr>
                <w:bCs/>
                <w:spacing w:val="-6"/>
                <w:sz w:val="22"/>
                <w:szCs w:val="22"/>
              </w:rPr>
              <w:t>где: К - коэффициент урбанизации муниципального образования.</w:t>
            </w:r>
          </w:p>
          <w:p w:rsidR="00504B0C" w:rsidRPr="00FB7DF5" w:rsidRDefault="00504B0C" w:rsidP="00ED6B2B">
            <w:pPr>
              <w:ind w:right="34"/>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504B0C" w:rsidRPr="00FB7DF5" w:rsidTr="00ED6B2B">
        <w:trPr>
          <w:trHeight w:val="496"/>
        </w:trPr>
        <w:tc>
          <w:tcPr>
            <w:tcW w:w="0" w:type="auto"/>
            <w:tcBorders>
              <w:top w:val="single" w:sz="2" w:space="0" w:color="auto"/>
              <w:bottom w:val="single" w:sz="2" w:space="0" w:color="auto"/>
            </w:tcBorders>
          </w:tcPr>
          <w:p w:rsidR="00504B0C" w:rsidRPr="00FB7DF5" w:rsidRDefault="00504B0C" w:rsidP="00ED6B2B">
            <w:pPr>
              <w:widowControl w:val="0"/>
              <w:jc w:val="center"/>
              <w:rPr>
                <w:b/>
                <w:sz w:val="22"/>
              </w:rPr>
            </w:pPr>
            <w:r w:rsidRPr="00FB7DF5">
              <w:rPr>
                <w:b/>
                <w:sz w:val="22"/>
              </w:rPr>
              <w:t>Объекты водоснабжения</w:t>
            </w:r>
          </w:p>
          <w:p w:rsidR="00504B0C" w:rsidRPr="00FB7DF5" w:rsidRDefault="00504B0C" w:rsidP="00ED6B2B">
            <w:pPr>
              <w:widowControl w:val="0"/>
              <w:jc w:val="center"/>
              <w:rPr>
                <w:sz w:val="22"/>
              </w:rPr>
            </w:pPr>
            <w:r w:rsidRPr="00FB7DF5">
              <w:rPr>
                <w:sz w:val="22"/>
              </w:rPr>
              <w:t xml:space="preserve">Комплекс сооружений </w:t>
            </w:r>
            <w:r w:rsidRPr="00FB7DF5">
              <w:rPr>
                <w:sz w:val="22"/>
              </w:rPr>
              <w:lastRenderedPageBreak/>
              <w:t>водоснабжения</w:t>
            </w:r>
          </w:p>
        </w:tc>
        <w:tc>
          <w:tcPr>
            <w:tcW w:w="6696" w:type="dxa"/>
            <w:tcBorders>
              <w:top w:val="single" w:sz="2" w:space="0" w:color="auto"/>
              <w:bottom w:val="single" w:sz="2" w:space="0" w:color="auto"/>
            </w:tcBorders>
          </w:tcPr>
          <w:p w:rsidR="00504B0C" w:rsidRPr="00FB7DF5" w:rsidRDefault="00504B0C" w:rsidP="00ED6B2B">
            <w:pPr>
              <w:ind w:right="34"/>
              <w:jc w:val="center"/>
              <w:rPr>
                <w:color w:val="000000"/>
                <w:spacing w:val="-4"/>
                <w:sz w:val="22"/>
                <w:szCs w:val="22"/>
              </w:rPr>
            </w:pPr>
            <w:r w:rsidRPr="00FB7DF5">
              <w:rPr>
                <w:color w:val="000000"/>
                <w:spacing w:val="-4"/>
                <w:sz w:val="22"/>
                <w:szCs w:val="22"/>
              </w:rPr>
              <w:lastRenderedPageBreak/>
              <w:t>В соответствии с данными Курскстата с</w:t>
            </w:r>
            <w:r>
              <w:rPr>
                <w:color w:val="000000"/>
                <w:spacing w:val="-4"/>
                <w:sz w:val="22"/>
                <w:szCs w:val="22"/>
              </w:rPr>
              <w:t>реднесуточный отпуск воды в 2023</w:t>
            </w:r>
            <w:r w:rsidRPr="00FB7DF5">
              <w:rPr>
                <w:color w:val="000000"/>
                <w:spacing w:val="-4"/>
                <w:sz w:val="22"/>
                <w:szCs w:val="22"/>
              </w:rPr>
              <w:t xml:space="preserve"> году в расчете на одного жителя составил 99 литров.</w:t>
            </w:r>
          </w:p>
          <w:p w:rsidR="00504B0C" w:rsidRPr="00FB7DF5" w:rsidRDefault="00504B0C" w:rsidP="00ED6B2B">
            <w:pPr>
              <w:ind w:right="34"/>
              <w:jc w:val="center"/>
              <w:rPr>
                <w:bCs/>
                <w:color w:val="000000"/>
                <w:spacing w:val="-4"/>
                <w:sz w:val="22"/>
                <w:szCs w:val="22"/>
              </w:rPr>
            </w:pPr>
            <w:r w:rsidRPr="00FB7DF5">
              <w:rPr>
                <w:bCs/>
                <w:color w:val="000000"/>
                <w:spacing w:val="-4"/>
                <w:sz w:val="22"/>
                <w:szCs w:val="22"/>
              </w:rPr>
              <w:lastRenderedPageBreak/>
              <w:t xml:space="preserve">Предельное значение по группе «А» получаем по формуле: </w:t>
            </w:r>
          </w:p>
          <w:p w:rsidR="00504B0C" w:rsidRPr="00FB7DF5" w:rsidRDefault="00504B0C" w:rsidP="00ED6B2B">
            <w:pPr>
              <w:ind w:right="34"/>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504B0C" w:rsidRPr="00FB7DF5" w:rsidRDefault="00504B0C" w:rsidP="00ED6B2B">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504B0C" w:rsidRPr="00FB7DF5" w:rsidRDefault="00504B0C" w:rsidP="00ED6B2B">
            <w:pPr>
              <w:ind w:right="34"/>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504B0C" w:rsidRPr="00FB7DF5" w:rsidTr="00ED6B2B">
        <w:trPr>
          <w:trHeight w:val="496"/>
        </w:trPr>
        <w:tc>
          <w:tcPr>
            <w:tcW w:w="0" w:type="auto"/>
            <w:tcBorders>
              <w:top w:val="single" w:sz="2" w:space="0" w:color="auto"/>
              <w:bottom w:val="single" w:sz="2" w:space="0" w:color="auto"/>
            </w:tcBorders>
          </w:tcPr>
          <w:p w:rsidR="00504B0C" w:rsidRPr="00FB7DF5" w:rsidRDefault="00504B0C" w:rsidP="00ED6B2B">
            <w:pPr>
              <w:widowControl w:val="0"/>
              <w:jc w:val="center"/>
              <w:rPr>
                <w:b/>
                <w:sz w:val="22"/>
              </w:rPr>
            </w:pPr>
            <w:r w:rsidRPr="00FB7DF5">
              <w:rPr>
                <w:b/>
                <w:sz w:val="22"/>
              </w:rPr>
              <w:lastRenderedPageBreak/>
              <w:t>Объекты водоотведения</w:t>
            </w:r>
          </w:p>
          <w:p w:rsidR="00504B0C" w:rsidRPr="00FB7DF5" w:rsidRDefault="00504B0C" w:rsidP="00ED6B2B">
            <w:pPr>
              <w:widowControl w:val="0"/>
              <w:jc w:val="center"/>
              <w:rPr>
                <w:sz w:val="22"/>
              </w:rPr>
            </w:pPr>
            <w:r w:rsidRPr="00FB7DF5">
              <w:rPr>
                <w:sz w:val="22"/>
              </w:rPr>
              <w:t>Комплекс сооружений водоотведения</w:t>
            </w:r>
          </w:p>
        </w:tc>
        <w:tc>
          <w:tcPr>
            <w:tcW w:w="6696" w:type="dxa"/>
            <w:tcBorders>
              <w:top w:val="single" w:sz="2" w:space="0" w:color="auto"/>
              <w:bottom w:val="single" w:sz="2" w:space="0" w:color="auto"/>
            </w:tcBorders>
          </w:tcPr>
          <w:p w:rsidR="00504B0C" w:rsidRPr="00FB7DF5" w:rsidRDefault="00504B0C" w:rsidP="00ED6B2B">
            <w:pPr>
              <w:ind w:right="34"/>
              <w:jc w:val="center"/>
              <w:rPr>
                <w:color w:val="000000"/>
                <w:spacing w:val="-4"/>
                <w:sz w:val="22"/>
                <w:szCs w:val="22"/>
              </w:rPr>
            </w:pPr>
            <w:r w:rsidRPr="00FB7DF5">
              <w:rPr>
                <w:color w:val="000000"/>
                <w:spacing w:val="-4"/>
                <w:sz w:val="22"/>
                <w:szCs w:val="22"/>
              </w:rPr>
              <w:t>В соответствии с данными Курскстата с</w:t>
            </w:r>
            <w:r>
              <w:rPr>
                <w:color w:val="000000"/>
                <w:spacing w:val="-4"/>
                <w:sz w:val="22"/>
                <w:szCs w:val="22"/>
              </w:rPr>
              <w:t>реднесуточный отпуск воды в 2023</w:t>
            </w:r>
            <w:r w:rsidRPr="00FB7DF5">
              <w:rPr>
                <w:color w:val="000000"/>
                <w:spacing w:val="-4"/>
                <w:sz w:val="22"/>
                <w:szCs w:val="22"/>
              </w:rPr>
              <w:t xml:space="preserve"> году в расчете на одного жителя составил 99 литров.</w:t>
            </w:r>
          </w:p>
          <w:p w:rsidR="00504B0C" w:rsidRPr="00FB7DF5" w:rsidRDefault="00504B0C" w:rsidP="00ED6B2B">
            <w:pPr>
              <w:ind w:right="34"/>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504B0C" w:rsidRPr="00FB7DF5" w:rsidRDefault="00504B0C" w:rsidP="00ED6B2B">
            <w:pPr>
              <w:ind w:right="34"/>
              <w:jc w:val="center"/>
              <w:rPr>
                <w:color w:val="000000"/>
                <w:spacing w:val="-4"/>
                <w:sz w:val="22"/>
                <w:szCs w:val="22"/>
              </w:rPr>
            </w:pPr>
            <w:r w:rsidRPr="00FB7DF5">
              <w:rPr>
                <w:color w:val="000000"/>
                <w:spacing w:val="-4"/>
                <w:sz w:val="22"/>
                <w:szCs w:val="22"/>
              </w:rPr>
              <w:t>99 л/сут. на 1 чел. х К,</w:t>
            </w:r>
          </w:p>
          <w:p w:rsidR="00504B0C" w:rsidRPr="00FB7DF5" w:rsidRDefault="00504B0C" w:rsidP="00ED6B2B">
            <w:pPr>
              <w:ind w:right="34"/>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504B0C" w:rsidRPr="00FB7DF5" w:rsidRDefault="00504B0C" w:rsidP="00ED6B2B">
            <w:pPr>
              <w:ind w:right="34"/>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504B0C" w:rsidRPr="00FB7DF5" w:rsidTr="00ED6B2B">
        <w:trPr>
          <w:trHeight w:val="496"/>
        </w:trPr>
        <w:tc>
          <w:tcPr>
            <w:tcW w:w="0" w:type="auto"/>
            <w:tcBorders>
              <w:bottom w:val="single" w:sz="2" w:space="0" w:color="auto"/>
            </w:tcBorders>
          </w:tcPr>
          <w:p w:rsidR="00504B0C" w:rsidRPr="00FB7DF5" w:rsidRDefault="00504B0C" w:rsidP="00ED6B2B">
            <w:pPr>
              <w:widowControl w:val="0"/>
              <w:jc w:val="center"/>
              <w:rPr>
                <w:b/>
                <w:sz w:val="22"/>
              </w:rPr>
            </w:pPr>
            <w:r w:rsidRPr="00FB7DF5">
              <w:rPr>
                <w:b/>
                <w:sz w:val="22"/>
              </w:rPr>
              <w:t>Объекты автомобильных дорог</w:t>
            </w:r>
          </w:p>
          <w:p w:rsidR="00504B0C" w:rsidRPr="00FB7DF5" w:rsidRDefault="00504B0C" w:rsidP="00ED6B2B">
            <w:pPr>
              <w:widowControl w:val="0"/>
              <w:jc w:val="center"/>
              <w:rPr>
                <w:sz w:val="22"/>
              </w:rPr>
            </w:pPr>
            <w:r w:rsidRPr="00FB7DF5">
              <w:rPr>
                <w:sz w:val="22"/>
              </w:rPr>
              <w:t>Улично-дорожная сеть</w:t>
            </w:r>
          </w:p>
        </w:tc>
        <w:tc>
          <w:tcPr>
            <w:tcW w:w="6696" w:type="dxa"/>
            <w:tcBorders>
              <w:bottom w:val="single" w:sz="2" w:space="0" w:color="auto"/>
            </w:tcBorders>
          </w:tcPr>
          <w:p w:rsidR="00504B0C" w:rsidRPr="00FB7DF5" w:rsidRDefault="00504B0C" w:rsidP="00ED6B2B">
            <w:pPr>
              <w:ind w:right="34"/>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504B0C" w:rsidRPr="00FB7DF5" w:rsidRDefault="00504B0C" w:rsidP="00ED6B2B">
            <w:pPr>
              <w:ind w:right="34"/>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504B0C" w:rsidRPr="00FB7DF5" w:rsidRDefault="00504B0C" w:rsidP="00ED6B2B">
            <w:pPr>
              <w:ind w:right="34"/>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муниципального образования.</w:t>
            </w:r>
          </w:p>
          <w:p w:rsidR="00504B0C" w:rsidRPr="00FB7DF5" w:rsidRDefault="00504B0C" w:rsidP="00ED6B2B">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504B0C" w:rsidRPr="00FB7DF5" w:rsidRDefault="00504B0C" w:rsidP="00ED6B2B">
            <w:pPr>
              <w:ind w:right="34"/>
              <w:jc w:val="center"/>
              <w:rPr>
                <w:color w:val="000000"/>
                <w:spacing w:val="-4"/>
                <w:sz w:val="22"/>
                <w:szCs w:val="22"/>
              </w:rPr>
            </w:pPr>
          </w:p>
        </w:tc>
      </w:tr>
      <w:tr w:rsidR="00504B0C" w:rsidRPr="00FB7DF5" w:rsidTr="00ED6B2B">
        <w:trPr>
          <w:trHeight w:val="496"/>
        </w:trPr>
        <w:tc>
          <w:tcPr>
            <w:tcW w:w="0" w:type="auto"/>
            <w:tcBorders>
              <w:top w:val="single" w:sz="2" w:space="0" w:color="auto"/>
              <w:bottom w:val="single" w:sz="2" w:space="0" w:color="auto"/>
            </w:tcBorders>
          </w:tcPr>
          <w:p w:rsidR="00504B0C" w:rsidRPr="00FB7DF5" w:rsidRDefault="00504B0C" w:rsidP="00ED6B2B">
            <w:pPr>
              <w:widowControl w:val="0"/>
              <w:jc w:val="center"/>
              <w:rPr>
                <w:b/>
                <w:sz w:val="22"/>
              </w:rPr>
            </w:pPr>
            <w:r w:rsidRPr="00FB7DF5">
              <w:rPr>
                <w:sz w:val="22"/>
              </w:rPr>
              <w:t>Велосипедные и велопешеходные дорожки</w:t>
            </w:r>
          </w:p>
        </w:tc>
        <w:tc>
          <w:tcPr>
            <w:tcW w:w="6696" w:type="dxa"/>
            <w:tcBorders>
              <w:top w:val="single" w:sz="2" w:space="0" w:color="auto"/>
              <w:bottom w:val="single" w:sz="2" w:space="0" w:color="auto"/>
            </w:tcBorders>
          </w:tcPr>
          <w:p w:rsidR="00504B0C" w:rsidRPr="00FB7DF5" w:rsidRDefault="00504B0C" w:rsidP="00ED6B2B">
            <w:pPr>
              <w:ind w:right="34"/>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504B0C" w:rsidRPr="00FB7DF5" w:rsidTr="00ED6B2B">
        <w:trPr>
          <w:trHeight w:val="496"/>
        </w:trPr>
        <w:tc>
          <w:tcPr>
            <w:tcW w:w="0" w:type="auto"/>
            <w:tcBorders>
              <w:top w:val="single" w:sz="2" w:space="0" w:color="auto"/>
              <w:bottom w:val="single" w:sz="2" w:space="0" w:color="auto"/>
            </w:tcBorders>
          </w:tcPr>
          <w:p w:rsidR="00504B0C" w:rsidRPr="00FB7DF5" w:rsidRDefault="00504B0C" w:rsidP="00ED6B2B">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696" w:type="dxa"/>
            <w:tcBorders>
              <w:top w:val="single" w:sz="2" w:space="0" w:color="auto"/>
              <w:bottom w:val="single" w:sz="2" w:space="0" w:color="auto"/>
            </w:tcBorders>
          </w:tcPr>
          <w:p w:rsidR="00504B0C" w:rsidRPr="00FB7DF5" w:rsidRDefault="00504B0C" w:rsidP="00ED6B2B">
            <w:pPr>
              <w:ind w:right="34"/>
              <w:jc w:val="center"/>
              <w:rPr>
                <w:color w:val="000000"/>
                <w:spacing w:val="-4"/>
                <w:sz w:val="22"/>
                <w:szCs w:val="22"/>
              </w:rPr>
            </w:pPr>
            <w:r w:rsidRPr="00FB7DF5">
              <w:rPr>
                <w:color w:val="000000"/>
                <w:spacing w:val="-4"/>
                <w:sz w:val="22"/>
                <w:szCs w:val="22"/>
              </w:rPr>
              <w:t>-</w:t>
            </w:r>
          </w:p>
        </w:tc>
      </w:tr>
      <w:tr w:rsidR="00504B0C" w:rsidRPr="00FB7DF5" w:rsidTr="00AB19CF">
        <w:trPr>
          <w:trHeight w:val="1393"/>
        </w:trPr>
        <w:tc>
          <w:tcPr>
            <w:tcW w:w="0" w:type="auto"/>
            <w:tcBorders>
              <w:top w:val="single" w:sz="2" w:space="0" w:color="auto"/>
            </w:tcBorders>
          </w:tcPr>
          <w:p w:rsidR="00504B0C" w:rsidRPr="00FB7DF5" w:rsidRDefault="00504B0C" w:rsidP="00ED6B2B">
            <w:pPr>
              <w:widowControl w:val="0"/>
              <w:jc w:val="center"/>
              <w:rPr>
                <w:sz w:val="22"/>
              </w:rPr>
            </w:pPr>
            <w:r w:rsidRPr="00FB7DF5">
              <w:rPr>
                <w:sz w:val="22"/>
              </w:rPr>
              <w:t>Остановочный пункт</w:t>
            </w:r>
          </w:p>
        </w:tc>
        <w:tc>
          <w:tcPr>
            <w:tcW w:w="6696" w:type="dxa"/>
            <w:tcBorders>
              <w:top w:val="single" w:sz="2" w:space="0" w:color="auto"/>
            </w:tcBorders>
          </w:tcPr>
          <w:p w:rsidR="00504B0C" w:rsidRPr="00FB7DF5" w:rsidRDefault="00504B0C" w:rsidP="00ED6B2B">
            <w:pPr>
              <w:ind w:right="34"/>
              <w:jc w:val="center"/>
              <w:rPr>
                <w:spacing w:val="-4"/>
                <w:sz w:val="22"/>
                <w:szCs w:val="22"/>
              </w:rPr>
            </w:pPr>
            <w:r w:rsidRPr="00FB7DF5">
              <w:rPr>
                <w:spacing w:val="-4"/>
                <w:sz w:val="22"/>
                <w:szCs w:val="22"/>
              </w:rPr>
              <w:t>Пункт 7 части 1 статьи 14 Федерального закона от</w:t>
            </w:r>
          </w:p>
          <w:p w:rsidR="00504B0C" w:rsidRPr="00FB7DF5" w:rsidRDefault="00504B0C" w:rsidP="00ED6B2B">
            <w:pPr>
              <w:ind w:right="34"/>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AB19CF" w:rsidRPr="00FB7DF5" w:rsidTr="0009220E">
        <w:trPr>
          <w:trHeight w:val="260"/>
        </w:trPr>
        <w:tc>
          <w:tcPr>
            <w:tcW w:w="0" w:type="auto"/>
            <w:tcBorders>
              <w:top w:val="single" w:sz="2" w:space="0" w:color="auto"/>
              <w:bottom w:val="single" w:sz="2" w:space="0" w:color="auto"/>
            </w:tcBorders>
            <w:vAlign w:val="center"/>
          </w:tcPr>
          <w:p w:rsidR="00AB19CF" w:rsidRPr="0058601C" w:rsidRDefault="00AB19CF" w:rsidP="00E47B3C">
            <w:pPr>
              <w:widowControl w:val="0"/>
              <w:jc w:val="center"/>
              <w:rPr>
                <w:b/>
                <w:sz w:val="22"/>
                <w:szCs w:val="22"/>
              </w:rPr>
            </w:pPr>
            <w:r w:rsidRPr="0058601C">
              <w:rPr>
                <w:b/>
                <w:sz w:val="22"/>
                <w:szCs w:val="22"/>
              </w:rPr>
              <w:t>Объекты образования</w:t>
            </w:r>
          </w:p>
        </w:tc>
        <w:tc>
          <w:tcPr>
            <w:tcW w:w="6696" w:type="dxa"/>
            <w:tcBorders>
              <w:top w:val="single" w:sz="2" w:space="0" w:color="auto"/>
              <w:bottom w:val="single" w:sz="2" w:space="0" w:color="auto"/>
            </w:tcBorders>
          </w:tcPr>
          <w:p w:rsidR="00AB19CF" w:rsidRPr="0058601C" w:rsidRDefault="00AB19CF" w:rsidP="00E47B3C">
            <w:pPr>
              <w:ind w:right="34"/>
              <w:jc w:val="center"/>
              <w:rPr>
                <w:sz w:val="22"/>
                <w:szCs w:val="22"/>
              </w:rPr>
            </w:pPr>
          </w:p>
        </w:tc>
      </w:tr>
      <w:tr w:rsidR="00AB19CF" w:rsidRPr="00FB7DF5" w:rsidTr="0009220E">
        <w:trPr>
          <w:trHeight w:val="260"/>
        </w:trPr>
        <w:tc>
          <w:tcPr>
            <w:tcW w:w="0" w:type="auto"/>
            <w:tcBorders>
              <w:top w:val="single" w:sz="2" w:space="0" w:color="auto"/>
              <w:bottom w:val="single" w:sz="2" w:space="0" w:color="auto"/>
            </w:tcBorders>
            <w:vAlign w:val="center"/>
          </w:tcPr>
          <w:p w:rsidR="00AB19CF" w:rsidRPr="0058601C" w:rsidRDefault="00AB19CF" w:rsidP="00E47B3C">
            <w:pPr>
              <w:widowControl w:val="0"/>
              <w:jc w:val="center"/>
              <w:rPr>
                <w:sz w:val="22"/>
                <w:szCs w:val="22"/>
              </w:rPr>
            </w:pPr>
            <w:r w:rsidRPr="0058601C">
              <w:rPr>
                <w:sz w:val="22"/>
                <w:szCs w:val="22"/>
              </w:rPr>
              <w:t>Дошкольная образовательная организация</w:t>
            </w:r>
          </w:p>
        </w:tc>
        <w:tc>
          <w:tcPr>
            <w:tcW w:w="6696" w:type="dxa"/>
            <w:tcBorders>
              <w:top w:val="single" w:sz="2" w:space="0" w:color="auto"/>
              <w:bottom w:val="single" w:sz="2" w:space="0" w:color="auto"/>
            </w:tcBorders>
          </w:tcPr>
          <w:p w:rsidR="00AB19CF" w:rsidRPr="0058601C" w:rsidRDefault="00AB19CF" w:rsidP="00E47B3C">
            <w:pPr>
              <w:ind w:right="34"/>
              <w:jc w:val="center"/>
              <w:rPr>
                <w:sz w:val="22"/>
                <w:szCs w:val="22"/>
              </w:rPr>
            </w:pPr>
            <w:r w:rsidRPr="0058601C">
              <w:rPr>
                <w:sz w:val="22"/>
                <w:szCs w:val="22"/>
              </w:rPr>
              <w:t>Число мест в дошкольных образовательных организациях в расчете на 100 детей в возрасте от 0 до 7 лет принято – 45 мест в соответствии с приложением к письму Минобрнауки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 Предельное значение по группе «Б» получаем по формуле: для сельских населенных пунктов =45*К, где К – коэффициент урбанизации муниципального образования. Пешеходная доступность принята -500м в соответствии с приложением к письму Минобрнауки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AB19CF" w:rsidRPr="00FB7DF5" w:rsidTr="0009220E">
        <w:trPr>
          <w:trHeight w:val="260"/>
        </w:trPr>
        <w:tc>
          <w:tcPr>
            <w:tcW w:w="0" w:type="auto"/>
            <w:tcBorders>
              <w:top w:val="single" w:sz="2" w:space="0" w:color="auto"/>
              <w:bottom w:val="single" w:sz="2" w:space="0" w:color="auto"/>
            </w:tcBorders>
            <w:vAlign w:val="center"/>
          </w:tcPr>
          <w:p w:rsidR="00AB19CF" w:rsidRPr="0058601C" w:rsidRDefault="00AB19CF" w:rsidP="00E47B3C">
            <w:pPr>
              <w:widowControl w:val="0"/>
              <w:jc w:val="center"/>
              <w:rPr>
                <w:sz w:val="22"/>
                <w:szCs w:val="22"/>
              </w:rPr>
            </w:pPr>
            <w:r w:rsidRPr="0058601C">
              <w:rPr>
                <w:sz w:val="22"/>
                <w:szCs w:val="22"/>
              </w:rPr>
              <w:t xml:space="preserve">Общеобразовательная </w:t>
            </w:r>
            <w:r w:rsidRPr="0058601C">
              <w:rPr>
                <w:sz w:val="22"/>
                <w:szCs w:val="22"/>
              </w:rPr>
              <w:lastRenderedPageBreak/>
              <w:t>организация</w:t>
            </w:r>
          </w:p>
        </w:tc>
        <w:tc>
          <w:tcPr>
            <w:tcW w:w="6696" w:type="dxa"/>
            <w:tcBorders>
              <w:top w:val="single" w:sz="2" w:space="0" w:color="auto"/>
              <w:bottom w:val="single" w:sz="2" w:space="0" w:color="auto"/>
            </w:tcBorders>
          </w:tcPr>
          <w:p w:rsidR="00AB19CF" w:rsidRPr="00FB7DF5" w:rsidRDefault="00AB19CF" w:rsidP="00E47B3C">
            <w:pPr>
              <w:ind w:right="34"/>
              <w:jc w:val="center"/>
            </w:pPr>
            <w:r w:rsidRPr="0058601C">
              <w:rPr>
                <w:sz w:val="22"/>
                <w:szCs w:val="22"/>
              </w:rPr>
              <w:lastRenderedPageBreak/>
              <w:t>Число мест в образовательных организациях в расч</w:t>
            </w:r>
            <w:r>
              <w:rPr>
                <w:sz w:val="22"/>
                <w:szCs w:val="22"/>
              </w:rPr>
              <w:t xml:space="preserve">ете на 100 детей </w:t>
            </w:r>
            <w:r>
              <w:rPr>
                <w:sz w:val="22"/>
                <w:szCs w:val="22"/>
              </w:rPr>
              <w:lastRenderedPageBreak/>
              <w:t>в возрасте от 7 до 18</w:t>
            </w:r>
            <w:r w:rsidRPr="0058601C">
              <w:rPr>
                <w:sz w:val="22"/>
                <w:szCs w:val="22"/>
              </w:rPr>
              <w:t xml:space="preserve"> лет принято – 45 мест в соответствии с приложением к письму Минобрнауки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 Предельное значение по группе «Б» получаем по формуле: для сельских населенных пунктов =45*К, где К – коэффициент урбанизации муниципального образования. Доступность принята -30мин в соответствии с приложением к письму Минобрнауки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AB19CF" w:rsidRPr="00FB7DF5" w:rsidTr="0009220E">
        <w:trPr>
          <w:trHeight w:val="260"/>
        </w:trPr>
        <w:tc>
          <w:tcPr>
            <w:tcW w:w="0" w:type="auto"/>
            <w:tcBorders>
              <w:top w:val="single" w:sz="2" w:space="0" w:color="auto"/>
              <w:bottom w:val="single" w:sz="2" w:space="0" w:color="auto"/>
            </w:tcBorders>
            <w:vAlign w:val="center"/>
          </w:tcPr>
          <w:p w:rsidR="00AB19CF" w:rsidRPr="0058601C" w:rsidRDefault="00AB19CF" w:rsidP="00E47B3C">
            <w:pPr>
              <w:widowControl w:val="0"/>
              <w:jc w:val="center"/>
              <w:rPr>
                <w:sz w:val="22"/>
                <w:szCs w:val="22"/>
              </w:rPr>
            </w:pPr>
            <w:r w:rsidRPr="0058601C">
              <w:rPr>
                <w:sz w:val="22"/>
                <w:szCs w:val="22"/>
              </w:rPr>
              <w:lastRenderedPageBreak/>
              <w:t>Объекты дополнительного образования</w:t>
            </w:r>
          </w:p>
        </w:tc>
        <w:tc>
          <w:tcPr>
            <w:tcW w:w="6696" w:type="dxa"/>
            <w:tcBorders>
              <w:top w:val="single" w:sz="2" w:space="0" w:color="auto"/>
              <w:bottom w:val="single" w:sz="2" w:space="0" w:color="auto"/>
            </w:tcBorders>
          </w:tcPr>
          <w:p w:rsidR="00AB19CF" w:rsidRPr="00FB7DF5" w:rsidRDefault="00AB19CF" w:rsidP="00E47B3C">
            <w:pPr>
              <w:ind w:right="34"/>
              <w:jc w:val="center"/>
            </w:pPr>
            <w:r w:rsidRPr="0058601C">
              <w:rPr>
                <w:sz w:val="22"/>
                <w:szCs w:val="22"/>
              </w:rPr>
              <w:t>Число мест в организациях в расч</w:t>
            </w:r>
            <w:r>
              <w:rPr>
                <w:sz w:val="22"/>
                <w:szCs w:val="22"/>
              </w:rPr>
              <w:t>ете на 100 детей в возрасте от 5 до 18 лет принято – 10</w:t>
            </w:r>
            <w:r w:rsidRPr="0058601C">
              <w:rPr>
                <w:sz w:val="22"/>
                <w:szCs w:val="22"/>
              </w:rPr>
              <w:t xml:space="preserve"> мест в соответствии с приложением к письму Минобрнауки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 Предельное значение по группе «А» получаем по формуле: для сельских населенных пунктов =10*К, где К – коэффициент урбанизации муниципального образования. Доступность транспортно-пешеходная принята -30мин в соответствии с приложением к письму Минобрнауки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504B0C" w:rsidRPr="00FB7DF5" w:rsidTr="00ED6B2B">
        <w:trPr>
          <w:trHeight w:val="260"/>
        </w:trPr>
        <w:tc>
          <w:tcPr>
            <w:tcW w:w="0" w:type="auto"/>
            <w:tcBorders>
              <w:top w:val="single" w:sz="2" w:space="0" w:color="auto"/>
              <w:bottom w:val="single" w:sz="2" w:space="0" w:color="auto"/>
            </w:tcBorders>
          </w:tcPr>
          <w:p w:rsidR="00504B0C" w:rsidRPr="00FB7DF5" w:rsidRDefault="00504B0C" w:rsidP="00ED6B2B">
            <w:pPr>
              <w:jc w:val="center"/>
            </w:pPr>
            <w:r w:rsidRPr="00FB7DF5">
              <w:rPr>
                <w:b/>
                <w:sz w:val="22"/>
              </w:rPr>
              <w:t>Объекты физической культуры и массового спорта</w:t>
            </w:r>
          </w:p>
        </w:tc>
        <w:tc>
          <w:tcPr>
            <w:tcW w:w="6696" w:type="dxa"/>
            <w:tcBorders>
              <w:top w:val="single" w:sz="2" w:space="0" w:color="auto"/>
              <w:bottom w:val="single" w:sz="2" w:space="0" w:color="auto"/>
            </w:tcBorders>
          </w:tcPr>
          <w:p w:rsidR="00504B0C" w:rsidRPr="00FB7DF5" w:rsidRDefault="00504B0C" w:rsidP="00ED6B2B">
            <w:pPr>
              <w:ind w:right="34"/>
              <w:jc w:val="center"/>
            </w:pPr>
          </w:p>
        </w:tc>
      </w:tr>
      <w:tr w:rsidR="00504B0C" w:rsidRPr="00FB7DF5" w:rsidTr="00ED6B2B">
        <w:trPr>
          <w:trHeight w:val="260"/>
        </w:trPr>
        <w:tc>
          <w:tcPr>
            <w:tcW w:w="0" w:type="auto"/>
            <w:tcBorders>
              <w:top w:val="single" w:sz="2" w:space="0" w:color="auto"/>
              <w:bottom w:val="single" w:sz="2" w:space="0" w:color="auto"/>
            </w:tcBorders>
          </w:tcPr>
          <w:p w:rsidR="00504B0C" w:rsidRPr="00FB7DF5" w:rsidRDefault="00504B0C" w:rsidP="00ED6B2B">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696" w:type="dxa"/>
            <w:tcBorders>
              <w:top w:val="single" w:sz="2" w:space="0" w:color="auto"/>
              <w:bottom w:val="single" w:sz="2" w:space="0" w:color="auto"/>
            </w:tcBorders>
          </w:tcPr>
          <w:p w:rsidR="00504B0C" w:rsidRPr="00FB7DF5" w:rsidRDefault="00504B0C" w:rsidP="00ED6B2B">
            <w:pPr>
              <w:ind w:right="34"/>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504B0C" w:rsidRPr="00FB7DF5" w:rsidRDefault="00504B0C" w:rsidP="00ED6B2B">
            <w:pPr>
              <w:ind w:right="34"/>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504B0C" w:rsidRPr="00FB7DF5" w:rsidRDefault="00504B0C" w:rsidP="00ED6B2B">
            <w:pPr>
              <w:ind w:right="34"/>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504B0C" w:rsidRPr="00FB7DF5" w:rsidTr="00ED6B2B">
        <w:trPr>
          <w:trHeight w:val="260"/>
        </w:trPr>
        <w:tc>
          <w:tcPr>
            <w:tcW w:w="0" w:type="auto"/>
            <w:tcBorders>
              <w:top w:val="single" w:sz="2" w:space="0" w:color="auto"/>
              <w:bottom w:val="single" w:sz="2" w:space="0" w:color="auto"/>
            </w:tcBorders>
          </w:tcPr>
          <w:p w:rsidR="00504B0C" w:rsidRPr="00FB7DF5" w:rsidRDefault="00504B0C" w:rsidP="00ED6B2B">
            <w:pPr>
              <w:jc w:val="center"/>
            </w:pPr>
            <w:r w:rsidRPr="00FB7DF5">
              <w:rPr>
                <w:b/>
                <w:color w:val="000000"/>
                <w:spacing w:val="-4"/>
                <w:sz w:val="22"/>
                <w:szCs w:val="22"/>
              </w:rPr>
              <w:t>Область ритуальных услуг</w:t>
            </w:r>
          </w:p>
        </w:tc>
        <w:tc>
          <w:tcPr>
            <w:tcW w:w="6696" w:type="dxa"/>
            <w:tcBorders>
              <w:top w:val="single" w:sz="2" w:space="0" w:color="auto"/>
              <w:bottom w:val="single" w:sz="2" w:space="0" w:color="auto"/>
            </w:tcBorders>
          </w:tcPr>
          <w:p w:rsidR="00504B0C" w:rsidRPr="00FB7DF5" w:rsidRDefault="00504B0C" w:rsidP="00ED6B2B">
            <w:pPr>
              <w:ind w:right="34"/>
              <w:jc w:val="center"/>
            </w:pPr>
          </w:p>
        </w:tc>
      </w:tr>
      <w:tr w:rsidR="00504B0C" w:rsidRPr="00FB7DF5" w:rsidTr="00ED6B2B">
        <w:trPr>
          <w:trHeight w:val="260"/>
        </w:trPr>
        <w:tc>
          <w:tcPr>
            <w:tcW w:w="0" w:type="auto"/>
            <w:tcBorders>
              <w:top w:val="single" w:sz="2" w:space="0" w:color="auto"/>
              <w:bottom w:val="single" w:sz="2" w:space="0" w:color="auto"/>
            </w:tcBorders>
          </w:tcPr>
          <w:p w:rsidR="00504B0C" w:rsidRPr="00FB7DF5" w:rsidRDefault="00504B0C" w:rsidP="00ED6B2B">
            <w:pPr>
              <w:jc w:val="center"/>
              <w:rPr>
                <w:b/>
                <w:sz w:val="22"/>
              </w:rPr>
            </w:pPr>
            <w:r w:rsidRPr="00FB7DF5">
              <w:rPr>
                <w:b/>
                <w:sz w:val="22"/>
              </w:rPr>
              <w:t>Объекты</w:t>
            </w:r>
          </w:p>
          <w:p w:rsidR="00504B0C" w:rsidRPr="00FB7DF5" w:rsidRDefault="00504B0C" w:rsidP="00ED6B2B">
            <w:pPr>
              <w:jc w:val="center"/>
              <w:rPr>
                <w:b/>
                <w:sz w:val="22"/>
              </w:rPr>
            </w:pPr>
            <w:r w:rsidRPr="00FB7DF5">
              <w:rPr>
                <w:b/>
                <w:sz w:val="22"/>
              </w:rPr>
              <w:t>ритуальных услуг</w:t>
            </w:r>
          </w:p>
          <w:p w:rsidR="00504B0C" w:rsidRPr="00FB7DF5" w:rsidRDefault="00504B0C" w:rsidP="00ED6B2B">
            <w:pPr>
              <w:jc w:val="center"/>
            </w:pPr>
            <w:r w:rsidRPr="00FB7DF5">
              <w:rPr>
                <w:sz w:val="22"/>
              </w:rPr>
              <w:t>Кладбище традиционного захоронения</w:t>
            </w:r>
          </w:p>
        </w:tc>
        <w:tc>
          <w:tcPr>
            <w:tcW w:w="6696" w:type="dxa"/>
            <w:tcBorders>
              <w:top w:val="single" w:sz="2" w:space="0" w:color="auto"/>
              <w:bottom w:val="single" w:sz="2" w:space="0" w:color="auto"/>
            </w:tcBorders>
          </w:tcPr>
          <w:p w:rsidR="00504B0C" w:rsidRPr="00FB7DF5" w:rsidRDefault="00504B0C" w:rsidP="00ED6B2B">
            <w:pPr>
              <w:ind w:right="34"/>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04B0C" w:rsidRPr="00FB7DF5" w:rsidRDefault="00504B0C" w:rsidP="00504B0C">
      <w:pPr>
        <w:spacing w:after="200" w:line="276" w:lineRule="auto"/>
        <w:ind w:right="-852"/>
        <w:rPr>
          <w:rFonts w:eastAsia="TimesNewRomanPSMT"/>
        </w:rPr>
        <w:sectPr w:rsidR="00504B0C" w:rsidRPr="00FB7DF5" w:rsidSect="005C4669">
          <w:headerReference w:type="default" r:id="rId14"/>
          <w:pgSz w:w="11906" w:h="16838"/>
          <w:pgMar w:top="1134" w:right="1701" w:bottom="1134" w:left="1134" w:header="709" w:footer="709" w:gutter="0"/>
          <w:cols w:space="708"/>
          <w:docGrid w:linePitch="360"/>
        </w:sectPr>
      </w:pPr>
    </w:p>
    <w:p w:rsidR="00504B0C" w:rsidRPr="00FB7DF5" w:rsidRDefault="00504B0C" w:rsidP="00504B0C">
      <w:pPr>
        <w:autoSpaceDE w:val="0"/>
        <w:spacing w:line="276" w:lineRule="auto"/>
        <w:ind w:left="-567" w:right="-285"/>
        <w:jc w:val="right"/>
        <w:rPr>
          <w:sz w:val="28"/>
          <w:szCs w:val="28"/>
        </w:rPr>
      </w:pPr>
    </w:p>
    <w:p w:rsidR="00504B0C" w:rsidRPr="00504B0C" w:rsidRDefault="00504B0C" w:rsidP="00504B0C">
      <w:pPr>
        <w:pStyle w:val="360"/>
        <w:ind w:left="-567" w:right="-285"/>
        <w:jc w:val="center"/>
        <w:rPr>
          <w:szCs w:val="24"/>
        </w:rPr>
      </w:pPr>
      <w:r w:rsidRPr="00504B0C">
        <w:rPr>
          <w:szCs w:val="24"/>
        </w:rPr>
        <w:t>III. ПРАВИЛА И ОБЛАСТЬ ПРИМЕНЕНИЯ РАСЧеТНЫХ ПОКАЗАТЕЛЕЙ, СОДЕРЖАЩИХСЯ В ОСНОВНОЙ ЧАСТИМЕСТНЫХ НОРМАТИВОВ ГРАДОСТРОИТЕЛЬНОГО ПРОЕКТИРОВАНИЯ «ВЫСОКСКИЙ сельсовет» мЕДВЕНСКОГО района КУРСКОЙ ОБЛАСТИ</w:t>
      </w:r>
    </w:p>
    <w:p w:rsidR="00504B0C" w:rsidRPr="00504B0C" w:rsidRDefault="00504B0C" w:rsidP="00504B0C">
      <w:pPr>
        <w:autoSpaceDE w:val="0"/>
        <w:spacing w:line="276" w:lineRule="auto"/>
        <w:ind w:left="-567" w:right="-285"/>
        <w:jc w:val="both"/>
      </w:pPr>
    </w:p>
    <w:p w:rsidR="00504B0C" w:rsidRPr="00504B0C" w:rsidRDefault="00504B0C" w:rsidP="00504B0C">
      <w:pPr>
        <w:autoSpaceDE w:val="0"/>
        <w:ind w:left="-567" w:right="-285" w:firstLine="709"/>
        <w:jc w:val="both"/>
      </w:pPr>
      <w:r w:rsidRPr="00504B0C">
        <w:t>МНГП распространяются на предлагаемые к размещению на территории муниципального образования «Высокский сельсовет» Медвенского района Курской области объекты местного значения, относящиеся к областям, указанным в </w:t>
      </w:r>
      <w:hyperlink r:id="rId15" w:anchor="dst101686" w:history="1">
        <w:r w:rsidRPr="00504B0C">
          <w:rPr>
            <w:rStyle w:val="a7"/>
          </w:rPr>
          <w:t xml:space="preserve">статье </w:t>
        </w:r>
      </w:hyperlink>
      <w:r w:rsidRPr="00504B0C">
        <w:rPr>
          <w:rStyle w:val="a7"/>
        </w:rPr>
        <w:t>23</w:t>
      </w:r>
      <w:r w:rsidRPr="00504B0C">
        <w:t> Градостроительного кодекса Российской Федерации.</w:t>
      </w:r>
    </w:p>
    <w:p w:rsidR="00504B0C" w:rsidRPr="00504B0C" w:rsidRDefault="00504B0C" w:rsidP="00504B0C">
      <w:pPr>
        <w:autoSpaceDE w:val="0"/>
        <w:ind w:left="-567" w:right="-285" w:firstLine="709"/>
        <w:jc w:val="both"/>
        <w:rPr>
          <w:rFonts w:eastAsia="TimesNewRomanPSMT"/>
        </w:rPr>
      </w:pPr>
      <w:r w:rsidRPr="00504B0C">
        <w:t>МНГП</w:t>
      </w:r>
      <w:r w:rsidRPr="00504B0C">
        <w:rPr>
          <w:rFonts w:eastAsia="TimesNewRomanPSMT"/>
        </w:rPr>
        <w:t xml:space="preserve"> применяются при:</w:t>
      </w:r>
    </w:p>
    <w:p w:rsidR="00504B0C" w:rsidRPr="00504B0C" w:rsidRDefault="00504B0C" w:rsidP="00504B0C">
      <w:pPr>
        <w:autoSpaceDE w:val="0"/>
        <w:ind w:left="-567" w:right="-285" w:firstLine="709"/>
        <w:jc w:val="both"/>
        <w:rPr>
          <w:rFonts w:eastAsia="TimesNewRomanPSMT"/>
        </w:rPr>
      </w:pPr>
      <w:r w:rsidRPr="00504B0C">
        <w:rPr>
          <w:rFonts w:eastAsia="TimesNewRomanPSMT"/>
        </w:rPr>
        <w:t xml:space="preserve">1) подготовке документов территориального планирования муниципального образования </w:t>
      </w:r>
      <w:r w:rsidRPr="00504B0C">
        <w:t xml:space="preserve">«Высокский сельсовет» Медвенского района </w:t>
      </w:r>
      <w:r w:rsidRPr="00504B0C">
        <w:rPr>
          <w:rFonts w:eastAsia="TimesNewRomanPSMT"/>
        </w:rPr>
        <w:t>Курской области:</w:t>
      </w:r>
    </w:p>
    <w:p w:rsidR="00504B0C" w:rsidRPr="00504B0C" w:rsidRDefault="00504B0C" w:rsidP="00504B0C">
      <w:pPr>
        <w:autoSpaceDE w:val="0"/>
        <w:ind w:left="-567" w:right="-285" w:firstLine="709"/>
        <w:jc w:val="both"/>
        <w:rPr>
          <w:rFonts w:eastAsia="TimesNewRomanPSMT"/>
        </w:rPr>
      </w:pPr>
      <w:r w:rsidRPr="00504B0C">
        <w:rPr>
          <w:rFonts w:eastAsia="TimesNewRomanPSMT"/>
        </w:rPr>
        <w:t>в части определения территорий, имеющих недостаточную обеспеченность нормируемыми объектами;</w:t>
      </w:r>
    </w:p>
    <w:p w:rsidR="00504B0C" w:rsidRPr="00504B0C" w:rsidRDefault="00504B0C" w:rsidP="00504B0C">
      <w:pPr>
        <w:autoSpaceDE w:val="0"/>
        <w:ind w:left="-567" w:right="-285" w:firstLine="709"/>
        <w:jc w:val="both"/>
        <w:rPr>
          <w:rFonts w:eastAsia="TimesNewRomanPSMT"/>
        </w:rPr>
      </w:pPr>
      <w:r w:rsidRPr="00504B0C">
        <w:rPr>
          <w:rFonts w:eastAsia="TimesNewRomanPSMT"/>
        </w:rPr>
        <w:t>в части планируемого размещения и реконструкции объектов местного значения по областям;</w:t>
      </w:r>
    </w:p>
    <w:p w:rsidR="00504B0C" w:rsidRPr="00504B0C" w:rsidRDefault="00504B0C" w:rsidP="00504B0C">
      <w:pPr>
        <w:autoSpaceDE w:val="0"/>
        <w:ind w:left="-567" w:right="-285" w:firstLine="709"/>
        <w:jc w:val="both"/>
        <w:rPr>
          <w:rFonts w:eastAsia="TimesNewRomanPSMT"/>
        </w:rPr>
      </w:pPr>
      <w:r w:rsidRPr="00504B0C">
        <w:rPr>
          <w:rFonts w:eastAsia="TimesNewRomanPSMT"/>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504B0C" w:rsidRPr="00504B0C" w:rsidRDefault="00504B0C" w:rsidP="00504B0C">
      <w:pPr>
        <w:autoSpaceDE w:val="0"/>
        <w:ind w:left="-567" w:right="-285" w:firstLine="709"/>
        <w:jc w:val="both"/>
        <w:rPr>
          <w:rFonts w:eastAsia="TimesNewRomanPSMT"/>
        </w:rPr>
      </w:pPr>
      <w:r w:rsidRPr="00504B0C">
        <w:rPr>
          <w:rFonts w:eastAsia="TimesNewRomanPSMT"/>
        </w:rPr>
        <w:t>2) принятие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504B0C" w:rsidRPr="00504B0C" w:rsidRDefault="00504B0C" w:rsidP="00504B0C">
      <w:pPr>
        <w:autoSpaceDE w:val="0"/>
        <w:ind w:left="-567" w:right="-285" w:firstLine="709"/>
        <w:jc w:val="both"/>
        <w:rPr>
          <w:rFonts w:eastAsia="TimesNewRomanPSMT"/>
        </w:rPr>
      </w:pPr>
      <w:r w:rsidRPr="00504B0C">
        <w:rPr>
          <w:rFonts w:eastAsia="TimesNewRomanPSMT"/>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504B0C" w:rsidRPr="00504B0C" w:rsidRDefault="00504B0C" w:rsidP="00504B0C">
      <w:pPr>
        <w:autoSpaceDE w:val="0"/>
        <w:ind w:left="-567" w:right="-285" w:firstLine="709"/>
        <w:jc w:val="both"/>
        <w:rPr>
          <w:rFonts w:eastAsia="TimesNewRomanPSMT"/>
        </w:rPr>
      </w:pPr>
      <w:r w:rsidRPr="00504B0C">
        <w:t>МНГП</w:t>
      </w:r>
      <w:r w:rsidRPr="00504B0C">
        <w:rPr>
          <w:rFonts w:eastAsia="TimesNewRomanPSMT"/>
        </w:rPr>
        <w:t xml:space="preserve"> учитываются при:</w:t>
      </w:r>
    </w:p>
    <w:p w:rsidR="00504B0C" w:rsidRPr="00504B0C" w:rsidRDefault="00504B0C" w:rsidP="00504B0C">
      <w:pPr>
        <w:autoSpaceDE w:val="0"/>
        <w:ind w:left="-567" w:right="-285" w:firstLine="709"/>
        <w:jc w:val="both"/>
        <w:rPr>
          <w:rFonts w:eastAsia="TimesNewRomanPSMT"/>
        </w:rPr>
      </w:pPr>
      <w:r w:rsidRPr="00504B0C">
        <w:rPr>
          <w:rFonts w:eastAsia="TimesNewRomanPSMT"/>
        </w:rPr>
        <w:t>1) подготовке документов территориального планирования муниципальных образований Курской области:</w:t>
      </w:r>
    </w:p>
    <w:p w:rsidR="00504B0C" w:rsidRPr="00504B0C" w:rsidRDefault="00504B0C" w:rsidP="00504B0C">
      <w:pPr>
        <w:autoSpaceDE w:val="0"/>
        <w:ind w:left="-567" w:right="-285" w:firstLine="709"/>
        <w:jc w:val="both"/>
        <w:rPr>
          <w:rFonts w:eastAsia="TimesNewRomanPSMT"/>
        </w:rPr>
      </w:pPr>
      <w:r w:rsidRPr="00504B0C">
        <w:rPr>
          <w:rFonts w:eastAsia="TimesNewRomanPSMT"/>
        </w:rPr>
        <w:t>в части планируемого функционального зонирования территории;</w:t>
      </w:r>
    </w:p>
    <w:p w:rsidR="00504B0C" w:rsidRPr="00504B0C" w:rsidRDefault="00504B0C" w:rsidP="00504B0C">
      <w:pPr>
        <w:autoSpaceDE w:val="0"/>
        <w:ind w:left="-567" w:right="-285" w:firstLine="709"/>
        <w:jc w:val="both"/>
        <w:rPr>
          <w:rFonts w:eastAsia="TimesNewRomanPSMT"/>
        </w:rPr>
      </w:pPr>
      <w:r w:rsidRPr="00504B0C">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504B0C" w:rsidRPr="00504B0C" w:rsidRDefault="00504B0C" w:rsidP="00504B0C">
      <w:pPr>
        <w:autoSpaceDE w:val="0"/>
        <w:ind w:left="-567" w:right="-285" w:firstLine="709"/>
        <w:jc w:val="both"/>
        <w:rPr>
          <w:rFonts w:eastAsia="TimesNewRomanPSMT"/>
        </w:rPr>
      </w:pPr>
      <w:r w:rsidRPr="00504B0C">
        <w:rPr>
          <w:rFonts w:eastAsia="TimesNewRomanPSMT"/>
        </w:rPr>
        <w:t>2)подготовке правил землепользования и застройки территорий муниципальных образований:</w:t>
      </w:r>
    </w:p>
    <w:p w:rsidR="00504B0C" w:rsidRPr="00504B0C" w:rsidRDefault="00504B0C" w:rsidP="00504B0C">
      <w:pPr>
        <w:autoSpaceDE w:val="0"/>
        <w:ind w:left="-567" w:right="-285" w:firstLine="709"/>
        <w:jc w:val="both"/>
        <w:rPr>
          <w:rFonts w:eastAsia="TimesNewRomanPSMT"/>
        </w:rPr>
      </w:pPr>
      <w:r w:rsidRPr="00504B0C">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504B0C" w:rsidRPr="00504B0C" w:rsidRDefault="00504B0C" w:rsidP="00504B0C">
      <w:pPr>
        <w:autoSpaceDE w:val="0"/>
        <w:ind w:left="-567" w:right="-285" w:firstLine="709"/>
        <w:jc w:val="both"/>
        <w:rPr>
          <w:rFonts w:eastAsia="TimesNewRomanPSMT"/>
        </w:rPr>
      </w:pPr>
      <w:r w:rsidRPr="00504B0C">
        <w:rPr>
          <w:rFonts w:eastAsia="TimesNewRomanPSMT"/>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04B0C" w:rsidRPr="00504B0C" w:rsidRDefault="00504B0C" w:rsidP="00504B0C">
      <w:pPr>
        <w:autoSpaceDE w:val="0"/>
        <w:ind w:left="-567" w:right="-285" w:firstLine="709"/>
        <w:jc w:val="both"/>
        <w:rPr>
          <w:rFonts w:eastAsia="TimesNewRomanPSMT"/>
        </w:rPr>
      </w:pPr>
      <w:r w:rsidRPr="00504B0C">
        <w:t>МНГП</w:t>
      </w:r>
      <w:r w:rsidRPr="00504B0C">
        <w:rPr>
          <w:rFonts w:eastAsia="TimesNewRomanPSMT"/>
        </w:rPr>
        <w:t xml:space="preserve"> используются для принятия решений органами местного самоуправления,  физическими и юридическими лицами.</w:t>
      </w:r>
    </w:p>
    <w:p w:rsidR="00504B0C" w:rsidRPr="00504B0C" w:rsidRDefault="00504B0C" w:rsidP="00504B0C">
      <w:pPr>
        <w:autoSpaceDE w:val="0"/>
        <w:ind w:left="-567" w:right="-285" w:firstLine="709"/>
        <w:jc w:val="both"/>
        <w:rPr>
          <w:rFonts w:eastAsia="TimesNewRomanPSMT"/>
        </w:rPr>
      </w:pPr>
      <w:r w:rsidRPr="00504B0C">
        <w:rPr>
          <w:rFonts w:eastAsia="TimesNewRomanPSMT"/>
        </w:rPr>
        <w:lastRenderedPageBreak/>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504B0C" w:rsidRPr="00504B0C" w:rsidRDefault="00504B0C" w:rsidP="00504B0C">
      <w:pPr>
        <w:autoSpaceDE w:val="0"/>
        <w:ind w:left="-567" w:right="-285" w:firstLine="709"/>
        <w:jc w:val="both"/>
        <w:rPr>
          <w:rFonts w:eastAsia="TimesNewRomanPSMT"/>
        </w:rPr>
      </w:pPr>
      <w:r w:rsidRPr="00504B0C">
        <w:t>МНГП</w:t>
      </w:r>
      <w:r w:rsidRPr="00504B0C">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04B0C" w:rsidRPr="00504B0C" w:rsidRDefault="00504B0C" w:rsidP="00504B0C">
      <w:pPr>
        <w:autoSpaceDE w:val="0"/>
        <w:ind w:left="-567" w:right="-285" w:firstLine="709"/>
        <w:jc w:val="both"/>
        <w:rPr>
          <w:rFonts w:eastAsia="TimesNewRomanPSMT"/>
        </w:rPr>
      </w:pPr>
    </w:p>
    <w:p w:rsidR="00504B0C" w:rsidRPr="00FB7DF5" w:rsidRDefault="00504B0C" w:rsidP="00504B0C">
      <w:pPr>
        <w:autoSpaceDE w:val="0"/>
        <w:ind w:left="-567" w:right="-285" w:firstLine="709"/>
        <w:jc w:val="both"/>
        <w:rPr>
          <w:rFonts w:eastAsia="TimesNewRomanPSMT"/>
          <w:sz w:val="28"/>
          <w:szCs w:val="28"/>
        </w:rPr>
      </w:pPr>
    </w:p>
    <w:p w:rsidR="00504B0C" w:rsidRPr="00FB7DF5" w:rsidRDefault="00504B0C" w:rsidP="00504B0C">
      <w:pPr>
        <w:autoSpaceDE w:val="0"/>
        <w:ind w:left="-567" w:right="-285" w:firstLine="709"/>
        <w:jc w:val="both"/>
        <w:rPr>
          <w:rFonts w:eastAsia="TimesNewRomanPSMT"/>
          <w:sz w:val="28"/>
          <w:szCs w:val="28"/>
        </w:rPr>
      </w:pPr>
    </w:p>
    <w:p w:rsidR="00504B0C" w:rsidRPr="00FB7DF5" w:rsidRDefault="00504B0C" w:rsidP="00504B0C">
      <w:pPr>
        <w:autoSpaceDE w:val="0"/>
        <w:ind w:left="-567" w:right="-285" w:firstLine="709"/>
        <w:jc w:val="both"/>
        <w:rPr>
          <w:rFonts w:eastAsia="TimesNewRomanPSMT"/>
          <w:sz w:val="28"/>
          <w:szCs w:val="28"/>
        </w:rPr>
      </w:pPr>
    </w:p>
    <w:p w:rsidR="00504B0C" w:rsidRPr="00FB7DF5" w:rsidRDefault="00504B0C" w:rsidP="00504B0C">
      <w:pPr>
        <w:autoSpaceDE w:val="0"/>
        <w:ind w:left="-567" w:right="-285" w:firstLine="709"/>
        <w:jc w:val="both"/>
        <w:rPr>
          <w:rFonts w:eastAsia="TimesNewRomanPSMT"/>
          <w:sz w:val="28"/>
          <w:szCs w:val="28"/>
        </w:rPr>
      </w:pPr>
    </w:p>
    <w:p w:rsidR="00504B0C" w:rsidRPr="00FB7DF5" w:rsidRDefault="00504B0C" w:rsidP="00504B0C">
      <w:pPr>
        <w:autoSpaceDE w:val="0"/>
        <w:ind w:left="-567" w:right="-285" w:firstLine="709"/>
        <w:jc w:val="both"/>
        <w:rPr>
          <w:rFonts w:eastAsia="TimesNewRomanPSMT"/>
          <w:sz w:val="28"/>
          <w:szCs w:val="28"/>
        </w:rPr>
      </w:pPr>
    </w:p>
    <w:p w:rsidR="00504B0C" w:rsidRPr="00FB7DF5" w:rsidRDefault="00504B0C" w:rsidP="00504B0C">
      <w:pPr>
        <w:autoSpaceDE w:val="0"/>
        <w:ind w:left="-567" w:right="-285" w:firstLine="709"/>
        <w:jc w:val="both"/>
        <w:rPr>
          <w:rFonts w:eastAsia="TimesNewRomanPSMT"/>
          <w:sz w:val="28"/>
          <w:szCs w:val="28"/>
        </w:rPr>
      </w:pPr>
    </w:p>
    <w:p w:rsidR="00504B0C" w:rsidRPr="00FB7DF5" w:rsidRDefault="00504B0C" w:rsidP="00504B0C">
      <w:pPr>
        <w:autoSpaceDE w:val="0"/>
        <w:ind w:left="-567" w:right="-285" w:firstLine="709"/>
        <w:jc w:val="both"/>
        <w:rPr>
          <w:rFonts w:eastAsia="TimesNewRomanPSMT"/>
          <w:sz w:val="28"/>
          <w:szCs w:val="28"/>
        </w:rPr>
      </w:pPr>
    </w:p>
    <w:p w:rsidR="00504B0C" w:rsidRPr="00FB7DF5" w:rsidRDefault="00504B0C" w:rsidP="00504B0C">
      <w:pPr>
        <w:autoSpaceDE w:val="0"/>
        <w:ind w:left="-567" w:right="-285" w:firstLine="709"/>
        <w:jc w:val="both"/>
        <w:rPr>
          <w:rFonts w:eastAsia="TimesNewRomanPSMT"/>
          <w:sz w:val="28"/>
          <w:szCs w:val="28"/>
        </w:rPr>
      </w:pPr>
    </w:p>
    <w:p w:rsidR="00504B0C" w:rsidRPr="00FB7DF5" w:rsidRDefault="00504B0C" w:rsidP="00504B0C">
      <w:pPr>
        <w:autoSpaceDE w:val="0"/>
        <w:ind w:left="-567" w:right="-285" w:firstLine="709"/>
        <w:jc w:val="both"/>
        <w:rPr>
          <w:rFonts w:eastAsia="TimesNewRomanPSMT"/>
          <w:sz w:val="28"/>
          <w:szCs w:val="28"/>
        </w:rPr>
      </w:pPr>
    </w:p>
    <w:p w:rsidR="00504B0C" w:rsidRPr="00FB7DF5" w:rsidRDefault="00504B0C" w:rsidP="00504B0C">
      <w:pPr>
        <w:autoSpaceDE w:val="0"/>
        <w:ind w:left="-567" w:right="-285" w:firstLine="709"/>
        <w:jc w:val="both"/>
        <w:rPr>
          <w:rFonts w:eastAsia="TimesNewRomanPSMT"/>
          <w:sz w:val="28"/>
          <w:szCs w:val="28"/>
        </w:rPr>
      </w:pPr>
    </w:p>
    <w:p w:rsidR="00504B0C" w:rsidRPr="00FB7DF5" w:rsidRDefault="00504B0C" w:rsidP="00504B0C">
      <w:pPr>
        <w:autoSpaceDE w:val="0"/>
        <w:ind w:left="-567" w:right="-285" w:firstLine="709"/>
        <w:jc w:val="both"/>
        <w:rPr>
          <w:rFonts w:eastAsia="TimesNewRomanPSMT"/>
          <w:sz w:val="28"/>
          <w:szCs w:val="28"/>
        </w:rPr>
      </w:pPr>
    </w:p>
    <w:p w:rsidR="00504B0C" w:rsidRPr="00FB7DF5" w:rsidRDefault="00504B0C" w:rsidP="00504B0C">
      <w:pPr>
        <w:autoSpaceDE w:val="0"/>
        <w:ind w:left="-567" w:right="-285" w:firstLine="709"/>
        <w:jc w:val="both"/>
        <w:rPr>
          <w:rFonts w:eastAsia="TimesNewRomanPSMT"/>
          <w:sz w:val="28"/>
          <w:szCs w:val="28"/>
        </w:rPr>
      </w:pPr>
    </w:p>
    <w:p w:rsidR="00504B0C" w:rsidRPr="00FB7DF5" w:rsidRDefault="00504B0C" w:rsidP="00504B0C">
      <w:pPr>
        <w:autoSpaceDE w:val="0"/>
        <w:ind w:left="-567" w:right="-285" w:firstLine="709"/>
        <w:jc w:val="both"/>
        <w:rPr>
          <w:rFonts w:eastAsia="TimesNewRomanPSMT"/>
          <w:sz w:val="28"/>
          <w:szCs w:val="28"/>
        </w:rPr>
      </w:pPr>
    </w:p>
    <w:p w:rsidR="00504B0C" w:rsidRPr="00FB7DF5" w:rsidRDefault="00504B0C" w:rsidP="00504B0C">
      <w:pPr>
        <w:autoSpaceDE w:val="0"/>
        <w:ind w:left="-567" w:right="-285" w:firstLine="709"/>
        <w:jc w:val="both"/>
        <w:rPr>
          <w:rFonts w:eastAsia="TimesNewRomanPSMT"/>
          <w:sz w:val="28"/>
          <w:szCs w:val="28"/>
        </w:rPr>
      </w:pPr>
    </w:p>
    <w:p w:rsidR="00504B0C" w:rsidRPr="00FB7DF5" w:rsidRDefault="00504B0C" w:rsidP="00504B0C">
      <w:pPr>
        <w:autoSpaceDE w:val="0"/>
        <w:ind w:left="-567" w:right="-285" w:firstLine="709"/>
        <w:jc w:val="both"/>
        <w:rPr>
          <w:rFonts w:eastAsia="TimesNewRomanPSMT"/>
          <w:sz w:val="28"/>
          <w:szCs w:val="28"/>
        </w:rPr>
      </w:pPr>
    </w:p>
    <w:p w:rsidR="00504B0C" w:rsidRPr="00FB7DF5" w:rsidRDefault="00504B0C" w:rsidP="00504B0C">
      <w:pPr>
        <w:autoSpaceDE w:val="0"/>
        <w:ind w:left="-567" w:right="-285" w:firstLine="709"/>
        <w:jc w:val="both"/>
        <w:rPr>
          <w:rFonts w:eastAsia="TimesNewRomanPSMT"/>
          <w:sz w:val="28"/>
          <w:szCs w:val="28"/>
        </w:rPr>
      </w:pPr>
    </w:p>
    <w:p w:rsidR="00504B0C" w:rsidRPr="00FB7DF5" w:rsidRDefault="00504B0C" w:rsidP="00504B0C">
      <w:pPr>
        <w:autoSpaceDE w:val="0"/>
        <w:ind w:left="-567" w:right="-285" w:firstLine="709"/>
        <w:jc w:val="both"/>
        <w:rPr>
          <w:rFonts w:eastAsia="TimesNewRomanPSMT"/>
          <w:sz w:val="28"/>
          <w:szCs w:val="28"/>
        </w:rPr>
      </w:pPr>
    </w:p>
    <w:p w:rsidR="00504B0C" w:rsidRPr="00FB7DF5" w:rsidRDefault="00504B0C" w:rsidP="00504B0C">
      <w:pPr>
        <w:autoSpaceDE w:val="0"/>
        <w:ind w:left="-567" w:right="-285" w:firstLine="709"/>
        <w:jc w:val="both"/>
        <w:rPr>
          <w:rFonts w:eastAsia="TimesNewRomanPSMT"/>
          <w:sz w:val="28"/>
          <w:szCs w:val="28"/>
        </w:rPr>
      </w:pPr>
    </w:p>
    <w:p w:rsidR="00504B0C" w:rsidRPr="00FB7DF5" w:rsidRDefault="00504B0C" w:rsidP="00504B0C">
      <w:pPr>
        <w:autoSpaceDE w:val="0"/>
        <w:ind w:left="-567" w:right="-285" w:firstLine="709"/>
        <w:jc w:val="both"/>
        <w:rPr>
          <w:rFonts w:eastAsia="TimesNewRomanPSMT"/>
          <w:sz w:val="28"/>
          <w:szCs w:val="28"/>
        </w:rPr>
        <w:sectPr w:rsidR="00504B0C" w:rsidRPr="00FB7DF5" w:rsidSect="00664BFA">
          <w:pgSz w:w="11906" w:h="16838"/>
          <w:pgMar w:top="1134" w:right="1134" w:bottom="1134" w:left="1701" w:header="709" w:footer="709" w:gutter="0"/>
          <w:cols w:space="708"/>
          <w:docGrid w:linePitch="360"/>
        </w:sectPr>
      </w:pPr>
    </w:p>
    <w:p w:rsidR="00504B0C" w:rsidRPr="00FB7DF5" w:rsidRDefault="00504B0C" w:rsidP="00504B0C">
      <w:pPr>
        <w:pStyle w:val="270"/>
        <w:ind w:left="-567" w:right="-285" w:firstLine="4536"/>
        <w:jc w:val="center"/>
        <w:rPr>
          <w:b w:val="0"/>
          <w:sz w:val="28"/>
          <w:szCs w:val="28"/>
        </w:rPr>
      </w:pPr>
      <w:r w:rsidRPr="00FB7DF5">
        <w:rPr>
          <w:b w:val="0"/>
          <w:sz w:val="28"/>
          <w:szCs w:val="28"/>
        </w:rPr>
        <w:lastRenderedPageBreak/>
        <w:t>Приложение</w:t>
      </w:r>
      <w:r>
        <w:rPr>
          <w:b w:val="0"/>
          <w:sz w:val="28"/>
          <w:szCs w:val="28"/>
        </w:rPr>
        <w:t xml:space="preserve"> №1</w:t>
      </w:r>
    </w:p>
    <w:p w:rsidR="00504B0C" w:rsidRPr="003C2D30" w:rsidRDefault="00504B0C" w:rsidP="00504B0C">
      <w:pPr>
        <w:pStyle w:val="270"/>
        <w:ind w:left="-567" w:right="-285" w:firstLine="4536"/>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504B0C" w:rsidRPr="003C2D30" w:rsidRDefault="00504B0C" w:rsidP="00504B0C">
      <w:pPr>
        <w:pStyle w:val="270"/>
        <w:ind w:left="-567" w:right="-285" w:firstLine="4536"/>
        <w:jc w:val="center"/>
        <w:rPr>
          <w:b w:val="0"/>
          <w:sz w:val="28"/>
          <w:szCs w:val="28"/>
        </w:rPr>
      </w:pPr>
      <w:r w:rsidRPr="003C2D30">
        <w:rPr>
          <w:b w:val="0"/>
          <w:sz w:val="28"/>
          <w:szCs w:val="28"/>
        </w:rPr>
        <w:t>градостроительного</w:t>
      </w:r>
    </w:p>
    <w:p w:rsidR="00504B0C" w:rsidRPr="003C2D30" w:rsidRDefault="00504B0C" w:rsidP="00504B0C">
      <w:pPr>
        <w:pStyle w:val="270"/>
        <w:ind w:left="-567" w:right="-285" w:firstLine="4536"/>
        <w:jc w:val="center"/>
        <w:rPr>
          <w:b w:val="0"/>
          <w:sz w:val="28"/>
          <w:szCs w:val="28"/>
        </w:rPr>
      </w:pPr>
      <w:r w:rsidRPr="003C2D30">
        <w:rPr>
          <w:b w:val="0"/>
          <w:sz w:val="28"/>
          <w:szCs w:val="28"/>
        </w:rPr>
        <w:t>проектирования муниципального</w:t>
      </w:r>
    </w:p>
    <w:p w:rsidR="00504B0C" w:rsidRPr="003C2D30" w:rsidRDefault="00504B0C" w:rsidP="00504B0C">
      <w:pPr>
        <w:pStyle w:val="270"/>
        <w:ind w:left="-567" w:right="-285" w:firstLine="4536"/>
        <w:jc w:val="center"/>
        <w:rPr>
          <w:b w:val="0"/>
          <w:sz w:val="28"/>
          <w:szCs w:val="28"/>
        </w:rPr>
      </w:pPr>
      <w:r w:rsidRPr="003C2D30">
        <w:rPr>
          <w:b w:val="0"/>
          <w:sz w:val="28"/>
          <w:szCs w:val="28"/>
        </w:rPr>
        <w:t xml:space="preserve"> образования «</w:t>
      </w:r>
      <w:r>
        <w:rPr>
          <w:b w:val="0"/>
          <w:sz w:val="28"/>
          <w:szCs w:val="28"/>
        </w:rPr>
        <w:t>Высокский</w:t>
      </w:r>
      <w:r w:rsidRPr="003C2D30">
        <w:rPr>
          <w:b w:val="0"/>
          <w:sz w:val="28"/>
          <w:szCs w:val="28"/>
        </w:rPr>
        <w:t xml:space="preserve"> сельсовет»</w:t>
      </w:r>
    </w:p>
    <w:p w:rsidR="00504B0C" w:rsidRPr="00FB7DF5" w:rsidRDefault="00504B0C" w:rsidP="00504B0C">
      <w:pPr>
        <w:pStyle w:val="270"/>
        <w:ind w:left="-567" w:right="-285" w:firstLine="4536"/>
        <w:jc w:val="center"/>
        <w:rPr>
          <w:b w:val="0"/>
          <w:sz w:val="28"/>
          <w:szCs w:val="28"/>
        </w:rPr>
      </w:pPr>
      <w:r w:rsidRPr="003C2D30">
        <w:rPr>
          <w:b w:val="0"/>
          <w:sz w:val="28"/>
          <w:szCs w:val="28"/>
        </w:rPr>
        <w:t xml:space="preserve"> Медвенского района Курской области</w:t>
      </w:r>
    </w:p>
    <w:p w:rsidR="00504B0C" w:rsidRPr="00FB7DF5" w:rsidRDefault="00504B0C" w:rsidP="00504B0C">
      <w:pPr>
        <w:pStyle w:val="320"/>
        <w:ind w:left="-567" w:right="-285"/>
      </w:pPr>
    </w:p>
    <w:p w:rsidR="00504B0C" w:rsidRPr="00FB7DF5" w:rsidRDefault="00504B0C" w:rsidP="00504B0C">
      <w:pPr>
        <w:ind w:left="-567" w:right="-285" w:firstLine="709"/>
        <w:jc w:val="center"/>
        <w:rPr>
          <w:b/>
          <w:sz w:val="28"/>
          <w:szCs w:val="28"/>
        </w:rPr>
      </w:pPr>
    </w:p>
    <w:p w:rsidR="00504B0C" w:rsidRPr="00504B0C" w:rsidRDefault="00504B0C" w:rsidP="00504B0C">
      <w:pPr>
        <w:ind w:left="-567" w:right="-285"/>
        <w:jc w:val="center"/>
        <w:rPr>
          <w:b/>
          <w:szCs w:val="28"/>
        </w:rPr>
      </w:pPr>
      <w:r w:rsidRPr="00504B0C">
        <w:rPr>
          <w:b/>
          <w:szCs w:val="28"/>
        </w:rPr>
        <w:t>ПЕРЕЧЕНЬ</w:t>
      </w:r>
    </w:p>
    <w:p w:rsidR="00504B0C" w:rsidRPr="00504B0C" w:rsidRDefault="00504B0C" w:rsidP="00504B0C">
      <w:pPr>
        <w:ind w:left="-567" w:right="-285"/>
        <w:jc w:val="center"/>
        <w:rPr>
          <w:b/>
          <w:szCs w:val="28"/>
        </w:rPr>
      </w:pPr>
      <w:r w:rsidRPr="00504B0C">
        <w:rPr>
          <w:b/>
          <w:szCs w:val="28"/>
        </w:rPr>
        <w:t>используемых терминов и определений</w:t>
      </w:r>
    </w:p>
    <w:p w:rsidR="00504B0C" w:rsidRPr="00504B0C" w:rsidRDefault="00504B0C" w:rsidP="00504B0C">
      <w:pPr>
        <w:ind w:left="-567" w:right="-285" w:firstLine="709"/>
        <w:jc w:val="center"/>
        <w:rPr>
          <w:b/>
          <w:szCs w:val="28"/>
        </w:rPr>
      </w:pPr>
    </w:p>
    <w:p w:rsidR="00504B0C" w:rsidRPr="00504B0C" w:rsidRDefault="00504B0C" w:rsidP="00504B0C">
      <w:pPr>
        <w:autoSpaceDE w:val="0"/>
        <w:ind w:left="-567" w:right="-285"/>
        <w:jc w:val="both"/>
        <w:rPr>
          <w:szCs w:val="28"/>
        </w:rPr>
      </w:pPr>
    </w:p>
    <w:p w:rsidR="00504B0C" w:rsidRPr="00504B0C" w:rsidRDefault="00504B0C" w:rsidP="00504B0C">
      <w:pPr>
        <w:autoSpaceDE w:val="0"/>
        <w:ind w:left="-567" w:right="-285" w:firstLine="709"/>
        <w:jc w:val="both"/>
        <w:rPr>
          <w:szCs w:val="28"/>
        </w:rPr>
      </w:pPr>
      <w:r w:rsidRPr="00504B0C">
        <w:rPr>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504B0C">
        <w:rPr>
          <w:szCs w:val="28"/>
        </w:rPr>
        <w:softHyphen/>
        <w:t>странственного развития крупного города-ядра.</w:t>
      </w:r>
    </w:p>
    <w:p w:rsidR="00504B0C" w:rsidRPr="00504B0C" w:rsidRDefault="00504B0C" w:rsidP="00504B0C">
      <w:pPr>
        <w:autoSpaceDE w:val="0"/>
        <w:ind w:left="-567" w:right="-285" w:firstLine="709"/>
        <w:jc w:val="both"/>
        <w:rPr>
          <w:szCs w:val="28"/>
        </w:rPr>
      </w:pPr>
      <w:r w:rsidRPr="00504B0C">
        <w:rPr>
          <w:szCs w:val="28"/>
        </w:rPr>
        <w:t>2. Внутренняя территориально - 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04B0C" w:rsidRPr="00504B0C" w:rsidRDefault="00504B0C" w:rsidP="00504B0C">
      <w:pPr>
        <w:autoSpaceDE w:val="0"/>
        <w:ind w:left="-567" w:right="-285" w:firstLine="709"/>
        <w:jc w:val="both"/>
        <w:rPr>
          <w:szCs w:val="28"/>
        </w:rPr>
      </w:pPr>
      <w:r w:rsidRPr="00504B0C">
        <w:rPr>
          <w:szCs w:val="28"/>
        </w:rPr>
        <w:t>3. Территориально - 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04B0C" w:rsidRPr="00504B0C" w:rsidRDefault="00504B0C" w:rsidP="00504B0C">
      <w:pPr>
        <w:autoSpaceDE w:val="0"/>
        <w:ind w:left="-567" w:right="-285" w:firstLine="709"/>
        <w:jc w:val="both"/>
        <w:rPr>
          <w:szCs w:val="28"/>
        </w:rPr>
      </w:pPr>
      <w:r w:rsidRPr="00504B0C">
        <w:rPr>
          <w:szCs w:val="28"/>
        </w:rPr>
        <w:t>4. Уровень урбанизации -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04B0C" w:rsidRPr="00504B0C" w:rsidRDefault="00504B0C" w:rsidP="00504B0C">
      <w:pPr>
        <w:autoSpaceDE w:val="0"/>
        <w:ind w:left="-567" w:right="-285" w:firstLine="709"/>
        <w:jc w:val="both"/>
        <w:rPr>
          <w:szCs w:val="28"/>
        </w:rPr>
      </w:pPr>
      <w:r w:rsidRPr="00504B0C">
        <w:rPr>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04B0C" w:rsidRPr="00FB7DF5" w:rsidRDefault="00504B0C" w:rsidP="00504B0C">
      <w:pPr>
        <w:autoSpaceDE w:val="0"/>
        <w:ind w:left="-567" w:right="-285" w:firstLine="709"/>
        <w:rPr>
          <w:sz w:val="28"/>
          <w:szCs w:val="28"/>
        </w:rPr>
      </w:pPr>
    </w:p>
    <w:p w:rsidR="00504B0C" w:rsidRPr="00FB7DF5" w:rsidRDefault="00504B0C" w:rsidP="00504B0C">
      <w:pPr>
        <w:autoSpaceDE w:val="0"/>
        <w:ind w:right="-285" w:firstLine="709"/>
        <w:jc w:val="both"/>
        <w:rPr>
          <w:sz w:val="28"/>
          <w:szCs w:val="28"/>
        </w:rPr>
        <w:sectPr w:rsidR="00504B0C" w:rsidRPr="00FB7DF5" w:rsidSect="0010196E">
          <w:headerReference w:type="first" r:id="rId16"/>
          <w:pgSz w:w="11906" w:h="16838"/>
          <w:pgMar w:top="1134" w:right="1134" w:bottom="1134" w:left="1701" w:header="709" w:footer="709" w:gutter="0"/>
          <w:pgNumType w:start="1"/>
          <w:cols w:space="708"/>
          <w:titlePg/>
          <w:docGrid w:linePitch="360"/>
        </w:sectPr>
      </w:pPr>
    </w:p>
    <w:p w:rsidR="00504B0C" w:rsidRPr="00FB7DF5" w:rsidRDefault="00504B0C" w:rsidP="00504B0C">
      <w:pPr>
        <w:pStyle w:val="270"/>
        <w:ind w:left="-567" w:right="-285" w:firstLine="4536"/>
        <w:jc w:val="center"/>
        <w:rPr>
          <w:b w:val="0"/>
          <w:sz w:val="28"/>
          <w:szCs w:val="28"/>
        </w:rPr>
      </w:pPr>
      <w:r w:rsidRPr="00FB7DF5">
        <w:rPr>
          <w:b w:val="0"/>
          <w:sz w:val="28"/>
          <w:szCs w:val="28"/>
        </w:rPr>
        <w:lastRenderedPageBreak/>
        <w:t>Приложение</w:t>
      </w:r>
      <w:r>
        <w:rPr>
          <w:b w:val="0"/>
          <w:sz w:val="28"/>
          <w:szCs w:val="28"/>
        </w:rPr>
        <w:t xml:space="preserve"> №2</w:t>
      </w:r>
    </w:p>
    <w:p w:rsidR="00504B0C" w:rsidRPr="003C2D30" w:rsidRDefault="00504B0C" w:rsidP="00504B0C">
      <w:pPr>
        <w:pStyle w:val="270"/>
        <w:ind w:left="-567" w:right="-285" w:firstLine="4536"/>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504B0C" w:rsidRPr="003C2D30" w:rsidRDefault="00504B0C" w:rsidP="00504B0C">
      <w:pPr>
        <w:pStyle w:val="270"/>
        <w:ind w:left="-567" w:right="-285" w:firstLine="4536"/>
        <w:jc w:val="center"/>
        <w:rPr>
          <w:b w:val="0"/>
          <w:sz w:val="28"/>
          <w:szCs w:val="28"/>
        </w:rPr>
      </w:pPr>
      <w:r w:rsidRPr="003C2D30">
        <w:rPr>
          <w:b w:val="0"/>
          <w:sz w:val="28"/>
          <w:szCs w:val="28"/>
        </w:rPr>
        <w:t>градостроительного</w:t>
      </w:r>
    </w:p>
    <w:p w:rsidR="00504B0C" w:rsidRPr="003C2D30" w:rsidRDefault="00504B0C" w:rsidP="00504B0C">
      <w:pPr>
        <w:pStyle w:val="270"/>
        <w:ind w:left="-567" w:right="-285" w:firstLine="4536"/>
        <w:jc w:val="center"/>
        <w:rPr>
          <w:b w:val="0"/>
          <w:sz w:val="28"/>
          <w:szCs w:val="28"/>
        </w:rPr>
      </w:pPr>
      <w:r w:rsidRPr="003C2D30">
        <w:rPr>
          <w:b w:val="0"/>
          <w:sz w:val="28"/>
          <w:szCs w:val="28"/>
        </w:rPr>
        <w:t>проектирования муниципального</w:t>
      </w:r>
    </w:p>
    <w:p w:rsidR="00504B0C" w:rsidRPr="003C2D30" w:rsidRDefault="00504B0C" w:rsidP="00504B0C">
      <w:pPr>
        <w:pStyle w:val="270"/>
        <w:ind w:left="-567" w:right="-285" w:firstLine="4536"/>
        <w:jc w:val="center"/>
        <w:rPr>
          <w:b w:val="0"/>
          <w:sz w:val="28"/>
          <w:szCs w:val="28"/>
        </w:rPr>
      </w:pPr>
      <w:r w:rsidRPr="003C2D30">
        <w:rPr>
          <w:b w:val="0"/>
          <w:sz w:val="28"/>
          <w:szCs w:val="28"/>
        </w:rPr>
        <w:t xml:space="preserve"> образования «</w:t>
      </w:r>
      <w:r>
        <w:rPr>
          <w:b w:val="0"/>
          <w:sz w:val="28"/>
          <w:szCs w:val="28"/>
        </w:rPr>
        <w:t>Высокский</w:t>
      </w:r>
      <w:r w:rsidRPr="003C2D30">
        <w:rPr>
          <w:b w:val="0"/>
          <w:sz w:val="28"/>
          <w:szCs w:val="28"/>
        </w:rPr>
        <w:t xml:space="preserve"> сельсовет»</w:t>
      </w:r>
    </w:p>
    <w:p w:rsidR="00504B0C" w:rsidRPr="00FB7DF5" w:rsidRDefault="00504B0C" w:rsidP="00504B0C">
      <w:pPr>
        <w:pStyle w:val="270"/>
        <w:ind w:right="-285" w:firstLine="4395"/>
        <w:jc w:val="left"/>
        <w:rPr>
          <w:b w:val="0"/>
          <w:sz w:val="28"/>
          <w:szCs w:val="28"/>
        </w:rPr>
      </w:pPr>
      <w:r w:rsidRPr="003C2D30">
        <w:rPr>
          <w:b w:val="0"/>
          <w:sz w:val="28"/>
          <w:szCs w:val="28"/>
        </w:rPr>
        <w:t>Медвенского района Курской области</w:t>
      </w:r>
    </w:p>
    <w:p w:rsidR="00504B0C" w:rsidRPr="00FB7DF5" w:rsidRDefault="00504B0C" w:rsidP="00504B0C">
      <w:pPr>
        <w:pStyle w:val="340"/>
        <w:ind w:right="-285"/>
      </w:pPr>
    </w:p>
    <w:p w:rsidR="00504B0C" w:rsidRPr="00FB7DF5" w:rsidRDefault="00504B0C" w:rsidP="00504B0C">
      <w:pPr>
        <w:autoSpaceDE w:val="0"/>
        <w:spacing w:line="276" w:lineRule="auto"/>
        <w:ind w:left="720" w:right="-285"/>
        <w:jc w:val="center"/>
        <w:rPr>
          <w:b/>
          <w:bCs/>
          <w:sz w:val="28"/>
          <w:szCs w:val="28"/>
        </w:rPr>
      </w:pPr>
    </w:p>
    <w:p w:rsidR="00504B0C" w:rsidRPr="00FB7DF5" w:rsidRDefault="00504B0C" w:rsidP="00504B0C">
      <w:pPr>
        <w:autoSpaceDE w:val="0"/>
        <w:spacing w:line="276" w:lineRule="auto"/>
        <w:ind w:left="720" w:right="-285"/>
        <w:jc w:val="center"/>
        <w:rPr>
          <w:b/>
          <w:bCs/>
          <w:sz w:val="28"/>
          <w:szCs w:val="28"/>
        </w:rPr>
      </w:pPr>
      <w:r w:rsidRPr="00FB7DF5">
        <w:rPr>
          <w:b/>
          <w:bCs/>
          <w:sz w:val="28"/>
          <w:szCs w:val="28"/>
        </w:rPr>
        <w:t>ПЕРЕЧЕНЬ</w:t>
      </w:r>
    </w:p>
    <w:p w:rsidR="00504B0C" w:rsidRPr="00FB7DF5" w:rsidRDefault="00504B0C" w:rsidP="00504B0C">
      <w:pPr>
        <w:autoSpaceDE w:val="0"/>
        <w:spacing w:line="276" w:lineRule="auto"/>
        <w:ind w:left="720" w:right="-285"/>
        <w:jc w:val="center"/>
        <w:rPr>
          <w:b/>
          <w:sz w:val="28"/>
          <w:szCs w:val="28"/>
        </w:rPr>
      </w:pPr>
      <w:r w:rsidRPr="00FB7DF5">
        <w:rPr>
          <w:b/>
          <w:bCs/>
          <w:sz w:val="28"/>
          <w:szCs w:val="28"/>
        </w:rPr>
        <w:t>нормируемых объектов местного значения</w:t>
      </w:r>
    </w:p>
    <w:p w:rsidR="00504B0C" w:rsidRPr="00FB7DF5" w:rsidRDefault="00504B0C" w:rsidP="00504B0C">
      <w:pPr>
        <w:autoSpaceDE w:val="0"/>
        <w:spacing w:line="276" w:lineRule="auto"/>
        <w:ind w:left="720" w:right="-285"/>
        <w:jc w:val="center"/>
        <w:rPr>
          <w:b/>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115"/>
      </w:tblGrid>
      <w:tr w:rsidR="00504B0C" w:rsidRPr="00FB7DF5" w:rsidTr="00ED6B2B">
        <w:tc>
          <w:tcPr>
            <w:tcW w:w="993" w:type="dxa"/>
            <w:vAlign w:val="center"/>
          </w:tcPr>
          <w:p w:rsidR="00504B0C" w:rsidRPr="00FB7DF5" w:rsidRDefault="00504B0C" w:rsidP="00ED6B2B">
            <w:pPr>
              <w:autoSpaceDE w:val="0"/>
              <w:spacing w:line="276" w:lineRule="auto"/>
              <w:jc w:val="center"/>
              <w:rPr>
                <w:b/>
              </w:rPr>
            </w:pPr>
            <w:r w:rsidRPr="00FB7DF5">
              <w:rPr>
                <w:b/>
              </w:rPr>
              <w:t>№ п.п</w:t>
            </w:r>
          </w:p>
        </w:tc>
        <w:tc>
          <w:tcPr>
            <w:tcW w:w="8115" w:type="dxa"/>
            <w:vAlign w:val="center"/>
          </w:tcPr>
          <w:p w:rsidR="00504B0C" w:rsidRPr="00FB7DF5" w:rsidRDefault="00504B0C" w:rsidP="00ED6B2B">
            <w:pPr>
              <w:autoSpaceDE w:val="0"/>
              <w:spacing w:line="276" w:lineRule="auto"/>
              <w:ind w:right="-285"/>
              <w:jc w:val="center"/>
              <w:rPr>
                <w:b/>
              </w:rPr>
            </w:pPr>
            <w:r w:rsidRPr="00FB7DF5">
              <w:rPr>
                <w:b/>
              </w:rPr>
              <w:t>Наименование нормируемых объектов местного значения</w:t>
            </w:r>
          </w:p>
        </w:tc>
      </w:tr>
      <w:tr w:rsidR="00504B0C" w:rsidRPr="00FB7DF5" w:rsidTr="00ED6B2B">
        <w:tc>
          <w:tcPr>
            <w:tcW w:w="993" w:type="dxa"/>
            <w:vAlign w:val="center"/>
          </w:tcPr>
          <w:p w:rsidR="00504B0C" w:rsidRPr="00FB7DF5" w:rsidRDefault="00504B0C" w:rsidP="00ED6B2B">
            <w:pPr>
              <w:autoSpaceDE w:val="0"/>
              <w:spacing w:line="276" w:lineRule="auto"/>
              <w:ind w:right="-263"/>
              <w:jc w:val="center"/>
            </w:pPr>
            <w:r w:rsidRPr="00FB7DF5">
              <w:t>1</w:t>
            </w:r>
          </w:p>
        </w:tc>
        <w:tc>
          <w:tcPr>
            <w:tcW w:w="8115" w:type="dxa"/>
            <w:vAlign w:val="center"/>
          </w:tcPr>
          <w:p w:rsidR="00504B0C" w:rsidRPr="00FB7DF5" w:rsidRDefault="00504B0C" w:rsidP="00ED6B2B">
            <w:pPr>
              <w:autoSpaceDE w:val="0"/>
              <w:spacing w:line="276" w:lineRule="auto"/>
              <w:ind w:right="-285"/>
            </w:pPr>
            <w:r w:rsidRPr="00FB7DF5">
              <w:t>Комплекс сооружений электроснабжения</w:t>
            </w:r>
          </w:p>
        </w:tc>
      </w:tr>
      <w:tr w:rsidR="00504B0C" w:rsidRPr="00FB7DF5" w:rsidTr="00ED6B2B">
        <w:tc>
          <w:tcPr>
            <w:tcW w:w="993" w:type="dxa"/>
            <w:vAlign w:val="center"/>
          </w:tcPr>
          <w:p w:rsidR="00504B0C" w:rsidRPr="00FB7DF5" w:rsidRDefault="00504B0C" w:rsidP="00ED6B2B">
            <w:pPr>
              <w:autoSpaceDE w:val="0"/>
              <w:spacing w:line="276" w:lineRule="auto"/>
              <w:ind w:right="-263"/>
              <w:jc w:val="center"/>
            </w:pPr>
            <w:r w:rsidRPr="00FB7DF5">
              <w:t>2</w:t>
            </w:r>
          </w:p>
        </w:tc>
        <w:tc>
          <w:tcPr>
            <w:tcW w:w="8115" w:type="dxa"/>
            <w:vAlign w:val="center"/>
          </w:tcPr>
          <w:p w:rsidR="00504B0C" w:rsidRPr="00FB7DF5" w:rsidRDefault="00504B0C" w:rsidP="00ED6B2B">
            <w:pPr>
              <w:autoSpaceDE w:val="0"/>
              <w:spacing w:line="276" w:lineRule="auto"/>
              <w:ind w:right="-285"/>
            </w:pPr>
            <w:r w:rsidRPr="00FB7DF5">
              <w:t>Комплекс сооружений теплоснабжения</w:t>
            </w:r>
          </w:p>
        </w:tc>
      </w:tr>
      <w:tr w:rsidR="00504B0C" w:rsidRPr="00FB7DF5" w:rsidTr="00ED6B2B">
        <w:tc>
          <w:tcPr>
            <w:tcW w:w="993" w:type="dxa"/>
            <w:vAlign w:val="center"/>
          </w:tcPr>
          <w:p w:rsidR="00504B0C" w:rsidRPr="00FB7DF5" w:rsidRDefault="00504B0C" w:rsidP="00ED6B2B">
            <w:pPr>
              <w:autoSpaceDE w:val="0"/>
              <w:spacing w:line="276" w:lineRule="auto"/>
              <w:ind w:right="-263"/>
              <w:jc w:val="center"/>
            </w:pPr>
            <w:r w:rsidRPr="00FB7DF5">
              <w:t>3</w:t>
            </w:r>
          </w:p>
        </w:tc>
        <w:tc>
          <w:tcPr>
            <w:tcW w:w="8115" w:type="dxa"/>
            <w:vAlign w:val="center"/>
          </w:tcPr>
          <w:p w:rsidR="00504B0C" w:rsidRPr="00FB7DF5" w:rsidRDefault="00504B0C" w:rsidP="00ED6B2B">
            <w:pPr>
              <w:autoSpaceDE w:val="0"/>
              <w:spacing w:line="276" w:lineRule="auto"/>
              <w:ind w:right="-285"/>
            </w:pPr>
            <w:r w:rsidRPr="00FB7DF5">
              <w:t>Комплекс сооружений водоснабжения</w:t>
            </w:r>
          </w:p>
        </w:tc>
      </w:tr>
      <w:tr w:rsidR="00504B0C" w:rsidRPr="00FB7DF5" w:rsidTr="00ED6B2B">
        <w:tc>
          <w:tcPr>
            <w:tcW w:w="993" w:type="dxa"/>
            <w:vAlign w:val="center"/>
          </w:tcPr>
          <w:p w:rsidR="00504B0C" w:rsidRPr="00FB7DF5" w:rsidRDefault="00504B0C" w:rsidP="00ED6B2B">
            <w:pPr>
              <w:autoSpaceDE w:val="0"/>
              <w:spacing w:line="276" w:lineRule="auto"/>
              <w:ind w:right="-263"/>
              <w:jc w:val="center"/>
            </w:pPr>
            <w:r w:rsidRPr="00FB7DF5">
              <w:t>4</w:t>
            </w:r>
          </w:p>
        </w:tc>
        <w:tc>
          <w:tcPr>
            <w:tcW w:w="8115" w:type="dxa"/>
            <w:vAlign w:val="center"/>
          </w:tcPr>
          <w:p w:rsidR="00504B0C" w:rsidRPr="00FB7DF5" w:rsidRDefault="00504B0C" w:rsidP="00ED6B2B">
            <w:pPr>
              <w:autoSpaceDE w:val="0"/>
              <w:spacing w:line="276" w:lineRule="auto"/>
              <w:ind w:right="-285"/>
            </w:pPr>
            <w:r w:rsidRPr="00FB7DF5">
              <w:t>Комплекс сооружений водоотведения</w:t>
            </w:r>
          </w:p>
        </w:tc>
      </w:tr>
      <w:tr w:rsidR="00504B0C" w:rsidRPr="00FB7DF5" w:rsidTr="00ED6B2B">
        <w:tc>
          <w:tcPr>
            <w:tcW w:w="993" w:type="dxa"/>
            <w:vAlign w:val="center"/>
          </w:tcPr>
          <w:p w:rsidR="00504B0C" w:rsidRPr="00FB7DF5" w:rsidRDefault="00504B0C" w:rsidP="00ED6B2B">
            <w:pPr>
              <w:autoSpaceDE w:val="0"/>
              <w:spacing w:line="276" w:lineRule="auto"/>
              <w:ind w:right="-263"/>
              <w:jc w:val="center"/>
            </w:pPr>
            <w:r w:rsidRPr="00FB7DF5">
              <w:t>5</w:t>
            </w:r>
          </w:p>
        </w:tc>
        <w:tc>
          <w:tcPr>
            <w:tcW w:w="8115" w:type="dxa"/>
            <w:vAlign w:val="center"/>
          </w:tcPr>
          <w:p w:rsidR="00504B0C" w:rsidRPr="00FB7DF5" w:rsidRDefault="00504B0C" w:rsidP="00ED6B2B">
            <w:pPr>
              <w:autoSpaceDE w:val="0"/>
              <w:spacing w:line="276" w:lineRule="auto"/>
              <w:ind w:right="-285"/>
            </w:pPr>
            <w:r w:rsidRPr="00FB7DF5">
              <w:t>Улично-дорожная сеть</w:t>
            </w:r>
          </w:p>
        </w:tc>
      </w:tr>
      <w:tr w:rsidR="00504B0C" w:rsidRPr="00FB7DF5" w:rsidTr="00ED6B2B">
        <w:tc>
          <w:tcPr>
            <w:tcW w:w="993" w:type="dxa"/>
            <w:vAlign w:val="center"/>
          </w:tcPr>
          <w:p w:rsidR="00504B0C" w:rsidRPr="00FB7DF5" w:rsidRDefault="00504B0C" w:rsidP="00ED6B2B">
            <w:pPr>
              <w:autoSpaceDE w:val="0"/>
              <w:spacing w:line="276" w:lineRule="auto"/>
              <w:ind w:right="-263"/>
              <w:jc w:val="center"/>
            </w:pPr>
            <w:r w:rsidRPr="00FB7DF5">
              <w:t>6</w:t>
            </w:r>
          </w:p>
        </w:tc>
        <w:tc>
          <w:tcPr>
            <w:tcW w:w="8115" w:type="dxa"/>
            <w:vAlign w:val="center"/>
          </w:tcPr>
          <w:p w:rsidR="00504B0C" w:rsidRPr="00FB7DF5" w:rsidRDefault="00504B0C" w:rsidP="00ED6B2B">
            <w:pPr>
              <w:autoSpaceDE w:val="0"/>
              <w:spacing w:line="276" w:lineRule="auto"/>
              <w:ind w:right="-285"/>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04B0C" w:rsidRPr="00FB7DF5" w:rsidTr="00ED6B2B">
        <w:tc>
          <w:tcPr>
            <w:tcW w:w="993" w:type="dxa"/>
            <w:vAlign w:val="center"/>
          </w:tcPr>
          <w:p w:rsidR="00504B0C" w:rsidRPr="00FB7DF5" w:rsidRDefault="00504B0C" w:rsidP="00ED6B2B">
            <w:pPr>
              <w:autoSpaceDE w:val="0"/>
              <w:spacing w:line="276" w:lineRule="auto"/>
              <w:ind w:right="-263"/>
              <w:jc w:val="center"/>
            </w:pPr>
            <w:r w:rsidRPr="00FB7DF5">
              <w:t>7</w:t>
            </w:r>
          </w:p>
        </w:tc>
        <w:tc>
          <w:tcPr>
            <w:tcW w:w="8115" w:type="dxa"/>
            <w:vAlign w:val="center"/>
          </w:tcPr>
          <w:p w:rsidR="00504B0C" w:rsidRPr="00FB7DF5" w:rsidRDefault="00504B0C" w:rsidP="00ED6B2B">
            <w:pPr>
              <w:autoSpaceDE w:val="0"/>
              <w:spacing w:line="276" w:lineRule="auto"/>
              <w:ind w:right="-285"/>
            </w:pPr>
            <w:r w:rsidRPr="00FB7DF5">
              <w:t>Остановочный пункт</w:t>
            </w:r>
          </w:p>
        </w:tc>
      </w:tr>
      <w:tr w:rsidR="00504B0C" w:rsidRPr="00FB7DF5" w:rsidTr="00ED6B2B">
        <w:tc>
          <w:tcPr>
            <w:tcW w:w="993" w:type="dxa"/>
            <w:vAlign w:val="center"/>
          </w:tcPr>
          <w:p w:rsidR="00504B0C" w:rsidRPr="00FB7DF5" w:rsidRDefault="00504B0C" w:rsidP="00ED6B2B">
            <w:pPr>
              <w:autoSpaceDE w:val="0"/>
              <w:spacing w:line="276" w:lineRule="auto"/>
              <w:ind w:right="-263"/>
              <w:jc w:val="center"/>
            </w:pPr>
            <w:r w:rsidRPr="00FB7DF5">
              <w:t>8</w:t>
            </w:r>
          </w:p>
        </w:tc>
        <w:tc>
          <w:tcPr>
            <w:tcW w:w="8115" w:type="dxa"/>
            <w:vAlign w:val="center"/>
          </w:tcPr>
          <w:p w:rsidR="00504B0C" w:rsidRPr="00FB7DF5" w:rsidRDefault="00504B0C" w:rsidP="00ED6B2B">
            <w:pPr>
              <w:autoSpaceDE w:val="0"/>
              <w:spacing w:line="276" w:lineRule="auto"/>
              <w:ind w:right="-285"/>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04B0C" w:rsidRPr="00FB7DF5" w:rsidTr="00ED6B2B">
        <w:tc>
          <w:tcPr>
            <w:tcW w:w="993" w:type="dxa"/>
            <w:vAlign w:val="center"/>
          </w:tcPr>
          <w:p w:rsidR="00504B0C" w:rsidRPr="00FB7DF5" w:rsidRDefault="00504B0C" w:rsidP="00ED6B2B">
            <w:pPr>
              <w:autoSpaceDE w:val="0"/>
              <w:spacing w:line="276" w:lineRule="auto"/>
              <w:ind w:right="-263"/>
              <w:jc w:val="center"/>
            </w:pPr>
            <w:r w:rsidRPr="00FB7DF5">
              <w:t>9</w:t>
            </w:r>
          </w:p>
        </w:tc>
        <w:tc>
          <w:tcPr>
            <w:tcW w:w="8115" w:type="dxa"/>
            <w:vAlign w:val="center"/>
          </w:tcPr>
          <w:p w:rsidR="00504B0C" w:rsidRPr="00FB7DF5" w:rsidRDefault="00504B0C" w:rsidP="00ED6B2B">
            <w:pPr>
              <w:autoSpaceDE w:val="0"/>
              <w:spacing w:line="276" w:lineRule="auto"/>
              <w:ind w:right="-285"/>
            </w:pPr>
            <w:r w:rsidRPr="00FB7DF5">
              <w:t>Кладбище традиционного захоронения</w:t>
            </w:r>
          </w:p>
        </w:tc>
      </w:tr>
      <w:tr w:rsidR="00504B0C" w:rsidRPr="00FB7DF5" w:rsidTr="00ED6B2B">
        <w:tc>
          <w:tcPr>
            <w:tcW w:w="993" w:type="dxa"/>
            <w:vAlign w:val="center"/>
          </w:tcPr>
          <w:p w:rsidR="00504B0C" w:rsidRPr="00FB7DF5" w:rsidRDefault="00504B0C" w:rsidP="00ED6B2B">
            <w:pPr>
              <w:autoSpaceDE w:val="0"/>
              <w:spacing w:line="276" w:lineRule="auto"/>
              <w:ind w:right="-263"/>
              <w:jc w:val="center"/>
            </w:pPr>
            <w:r w:rsidRPr="00FB7DF5">
              <w:t>10</w:t>
            </w:r>
          </w:p>
        </w:tc>
        <w:tc>
          <w:tcPr>
            <w:tcW w:w="8115" w:type="dxa"/>
            <w:vAlign w:val="center"/>
          </w:tcPr>
          <w:p w:rsidR="00504B0C" w:rsidRPr="00FB7DF5" w:rsidRDefault="00504B0C" w:rsidP="00ED6B2B">
            <w:pPr>
              <w:autoSpaceDE w:val="0"/>
              <w:spacing w:line="276" w:lineRule="auto"/>
              <w:ind w:right="-285"/>
            </w:pPr>
            <w:r w:rsidRPr="00FB7DF5">
              <w:t>Специализированная служба по вопросам похоронного дела</w:t>
            </w:r>
          </w:p>
        </w:tc>
      </w:tr>
      <w:tr w:rsidR="00504B0C" w:rsidRPr="00FB7DF5" w:rsidTr="00ED6B2B">
        <w:tc>
          <w:tcPr>
            <w:tcW w:w="993" w:type="dxa"/>
            <w:vAlign w:val="center"/>
          </w:tcPr>
          <w:p w:rsidR="00504B0C" w:rsidRPr="00FB7DF5" w:rsidRDefault="00504B0C" w:rsidP="00ED6B2B">
            <w:pPr>
              <w:autoSpaceDE w:val="0"/>
              <w:spacing w:line="276" w:lineRule="auto"/>
              <w:ind w:right="-263"/>
              <w:jc w:val="center"/>
            </w:pPr>
            <w:r w:rsidRPr="00FB7DF5">
              <w:t>11</w:t>
            </w:r>
          </w:p>
        </w:tc>
        <w:tc>
          <w:tcPr>
            <w:tcW w:w="8115" w:type="dxa"/>
            <w:vAlign w:val="center"/>
          </w:tcPr>
          <w:p w:rsidR="00504B0C" w:rsidRPr="00FB7DF5" w:rsidRDefault="00504B0C" w:rsidP="00ED6B2B">
            <w:pPr>
              <w:autoSpaceDE w:val="0"/>
              <w:spacing w:line="276" w:lineRule="auto"/>
              <w:ind w:right="-285"/>
            </w:pPr>
            <w:r w:rsidRPr="00FB7DF5">
              <w:t>Аптеки</w:t>
            </w:r>
          </w:p>
        </w:tc>
      </w:tr>
    </w:tbl>
    <w:p w:rsidR="00504B0C" w:rsidRPr="00FB7DF5" w:rsidRDefault="00504B0C" w:rsidP="00504B0C">
      <w:pPr>
        <w:autoSpaceDE w:val="0"/>
        <w:spacing w:line="276" w:lineRule="auto"/>
        <w:ind w:right="-285"/>
      </w:pPr>
    </w:p>
    <w:p w:rsidR="00504B0C" w:rsidRPr="00FB7DF5" w:rsidRDefault="00504B0C" w:rsidP="00504B0C">
      <w:pPr>
        <w:autoSpaceDE w:val="0"/>
        <w:spacing w:line="276" w:lineRule="auto"/>
        <w:ind w:right="-285"/>
      </w:pPr>
    </w:p>
    <w:p w:rsidR="00504B0C" w:rsidRPr="00FB7DF5" w:rsidRDefault="00504B0C" w:rsidP="00504B0C">
      <w:pPr>
        <w:autoSpaceDE w:val="0"/>
        <w:spacing w:line="276" w:lineRule="auto"/>
        <w:ind w:right="-285"/>
      </w:pPr>
    </w:p>
    <w:p w:rsidR="00504B0C" w:rsidRPr="00FB7DF5" w:rsidRDefault="00504B0C" w:rsidP="00504B0C">
      <w:pPr>
        <w:autoSpaceDE w:val="0"/>
        <w:spacing w:line="276" w:lineRule="auto"/>
        <w:ind w:right="-285"/>
      </w:pPr>
    </w:p>
    <w:p w:rsidR="00504B0C" w:rsidRPr="00FB7DF5" w:rsidRDefault="00504B0C" w:rsidP="00504B0C">
      <w:pPr>
        <w:autoSpaceDE w:val="0"/>
        <w:spacing w:line="276" w:lineRule="auto"/>
        <w:ind w:right="-285"/>
      </w:pPr>
    </w:p>
    <w:p w:rsidR="00504B0C" w:rsidRPr="00FB7DF5" w:rsidRDefault="00504B0C" w:rsidP="00504B0C">
      <w:pPr>
        <w:autoSpaceDE w:val="0"/>
        <w:spacing w:line="276" w:lineRule="auto"/>
        <w:ind w:right="-285"/>
        <w:sectPr w:rsidR="00504B0C" w:rsidRPr="00FB7DF5" w:rsidSect="00C56078">
          <w:pgSz w:w="11906" w:h="16838"/>
          <w:pgMar w:top="1134" w:right="1134" w:bottom="1134" w:left="1701" w:header="709" w:footer="709" w:gutter="0"/>
          <w:pgNumType w:start="1"/>
          <w:cols w:space="708"/>
          <w:titlePg/>
          <w:docGrid w:linePitch="360"/>
        </w:sectPr>
      </w:pPr>
    </w:p>
    <w:p w:rsidR="00504B0C" w:rsidRPr="003C2D30" w:rsidRDefault="00504B0C" w:rsidP="00504B0C">
      <w:pPr>
        <w:pStyle w:val="270"/>
        <w:ind w:left="-567" w:right="-285" w:firstLine="4536"/>
        <w:jc w:val="center"/>
        <w:rPr>
          <w:b w:val="0"/>
          <w:sz w:val="28"/>
          <w:szCs w:val="28"/>
        </w:rPr>
      </w:pPr>
      <w:r w:rsidRPr="003C2D30">
        <w:rPr>
          <w:b w:val="0"/>
          <w:sz w:val="28"/>
          <w:szCs w:val="28"/>
        </w:rPr>
        <w:lastRenderedPageBreak/>
        <w:t>Приложение №3</w:t>
      </w:r>
    </w:p>
    <w:p w:rsidR="00504B0C" w:rsidRPr="003C2D30" w:rsidRDefault="00504B0C" w:rsidP="00504B0C">
      <w:pPr>
        <w:pStyle w:val="270"/>
        <w:ind w:left="-567" w:right="-285" w:firstLine="4536"/>
        <w:jc w:val="center"/>
        <w:rPr>
          <w:b w:val="0"/>
          <w:sz w:val="28"/>
          <w:szCs w:val="28"/>
        </w:rPr>
      </w:pPr>
      <w:r w:rsidRPr="003C2D30">
        <w:rPr>
          <w:b w:val="0"/>
          <w:sz w:val="28"/>
          <w:szCs w:val="28"/>
        </w:rPr>
        <w:t xml:space="preserve">к местным нормативам </w:t>
      </w:r>
    </w:p>
    <w:p w:rsidR="00504B0C" w:rsidRPr="003C2D30" w:rsidRDefault="00504B0C" w:rsidP="00504B0C">
      <w:pPr>
        <w:pStyle w:val="270"/>
        <w:ind w:left="-567" w:right="-285" w:firstLine="4536"/>
        <w:jc w:val="center"/>
        <w:rPr>
          <w:b w:val="0"/>
          <w:sz w:val="28"/>
          <w:szCs w:val="28"/>
        </w:rPr>
      </w:pPr>
      <w:r w:rsidRPr="003C2D30">
        <w:rPr>
          <w:b w:val="0"/>
          <w:sz w:val="28"/>
          <w:szCs w:val="28"/>
        </w:rPr>
        <w:t>градостроительного</w:t>
      </w:r>
    </w:p>
    <w:p w:rsidR="00504B0C" w:rsidRPr="003C2D30" w:rsidRDefault="00504B0C" w:rsidP="00504B0C">
      <w:pPr>
        <w:pStyle w:val="270"/>
        <w:ind w:left="-567" w:right="-285" w:firstLine="4536"/>
        <w:jc w:val="center"/>
        <w:rPr>
          <w:b w:val="0"/>
          <w:sz w:val="28"/>
          <w:szCs w:val="28"/>
        </w:rPr>
      </w:pPr>
      <w:r w:rsidRPr="003C2D30">
        <w:rPr>
          <w:b w:val="0"/>
          <w:sz w:val="28"/>
          <w:szCs w:val="28"/>
        </w:rPr>
        <w:t>проектирования муниципального</w:t>
      </w:r>
    </w:p>
    <w:p w:rsidR="00504B0C" w:rsidRPr="003C2D30" w:rsidRDefault="00504B0C" w:rsidP="00504B0C">
      <w:pPr>
        <w:pStyle w:val="270"/>
        <w:ind w:left="-567" w:right="-285" w:firstLine="4536"/>
        <w:jc w:val="center"/>
        <w:rPr>
          <w:b w:val="0"/>
          <w:sz w:val="28"/>
          <w:szCs w:val="28"/>
        </w:rPr>
      </w:pPr>
      <w:r w:rsidRPr="003C2D30">
        <w:rPr>
          <w:b w:val="0"/>
          <w:sz w:val="28"/>
          <w:szCs w:val="28"/>
        </w:rPr>
        <w:t xml:space="preserve"> образования «</w:t>
      </w:r>
      <w:r>
        <w:rPr>
          <w:b w:val="0"/>
          <w:sz w:val="28"/>
          <w:szCs w:val="28"/>
        </w:rPr>
        <w:t>Высокский</w:t>
      </w:r>
      <w:r w:rsidRPr="003C2D30">
        <w:rPr>
          <w:b w:val="0"/>
          <w:sz w:val="28"/>
          <w:szCs w:val="28"/>
        </w:rPr>
        <w:t xml:space="preserve"> сельсовет»</w:t>
      </w:r>
    </w:p>
    <w:p w:rsidR="00504B0C" w:rsidRPr="00FB7DF5" w:rsidRDefault="00504B0C" w:rsidP="00504B0C">
      <w:pPr>
        <w:pStyle w:val="270"/>
        <w:ind w:right="-285" w:firstLine="4395"/>
        <w:jc w:val="left"/>
        <w:rPr>
          <w:b w:val="0"/>
          <w:sz w:val="28"/>
          <w:szCs w:val="28"/>
        </w:rPr>
      </w:pPr>
      <w:r w:rsidRPr="003C2D30">
        <w:rPr>
          <w:b w:val="0"/>
          <w:sz w:val="28"/>
          <w:szCs w:val="28"/>
        </w:rPr>
        <w:t xml:space="preserve"> Медвенского района Курской</w:t>
      </w:r>
      <w:r w:rsidRPr="00FB7DF5">
        <w:rPr>
          <w:b w:val="0"/>
          <w:sz w:val="28"/>
          <w:szCs w:val="28"/>
        </w:rPr>
        <w:t xml:space="preserve"> области</w:t>
      </w:r>
    </w:p>
    <w:p w:rsidR="00504B0C" w:rsidRPr="00FB7DF5" w:rsidRDefault="00504B0C" w:rsidP="00504B0C">
      <w:pPr>
        <w:autoSpaceDE w:val="0"/>
        <w:spacing w:line="276" w:lineRule="auto"/>
        <w:ind w:right="-285"/>
        <w:rPr>
          <w:rFonts w:eastAsia="TimesNewRomanPSMT"/>
        </w:rPr>
      </w:pPr>
    </w:p>
    <w:p w:rsidR="00504B0C" w:rsidRPr="00FB7DF5" w:rsidRDefault="00504B0C" w:rsidP="00504B0C">
      <w:pPr>
        <w:autoSpaceDE w:val="0"/>
        <w:ind w:right="-285"/>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04B0C" w:rsidRPr="00FB7DF5" w:rsidRDefault="00504B0C" w:rsidP="00504B0C">
      <w:pPr>
        <w:autoSpaceDE w:val="0"/>
        <w:ind w:right="-285"/>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504B0C" w:rsidRPr="00FB7DF5" w:rsidRDefault="00504B0C" w:rsidP="00504B0C">
      <w:pPr>
        <w:autoSpaceDE w:val="0"/>
        <w:ind w:right="-285"/>
        <w:jc w:val="center"/>
        <w:rPr>
          <w:rFonts w:eastAsia="TimesNewRomanPSMT"/>
          <w:b/>
          <w:bCs/>
          <w:sz w:val="28"/>
          <w:szCs w:val="28"/>
        </w:rPr>
      </w:pPr>
      <w:r w:rsidRPr="00FB7DF5">
        <w:rPr>
          <w:rFonts w:eastAsia="TimesNewRomanPSMT"/>
          <w:b/>
          <w:bCs/>
          <w:sz w:val="28"/>
          <w:szCs w:val="28"/>
        </w:rPr>
        <w:t>к объектам местного значения</w:t>
      </w:r>
    </w:p>
    <w:p w:rsidR="00504B0C" w:rsidRPr="00FB7DF5" w:rsidRDefault="00504B0C" w:rsidP="00504B0C">
      <w:pPr>
        <w:autoSpaceDE w:val="0"/>
        <w:spacing w:line="276" w:lineRule="auto"/>
        <w:ind w:right="-285"/>
        <w:jc w:val="center"/>
        <w:rPr>
          <w:rFonts w:eastAsia="TimesNewRomanPSMT"/>
          <w:b/>
          <w:bCs/>
        </w:rPr>
      </w:pPr>
    </w:p>
    <w:tbl>
      <w:tblPr>
        <w:tblW w:w="5177"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730"/>
        <w:gridCol w:w="3640"/>
        <w:gridCol w:w="1900"/>
        <w:gridCol w:w="1401"/>
        <w:gridCol w:w="1575"/>
        <w:gridCol w:w="1465"/>
      </w:tblGrid>
      <w:tr w:rsidR="00504B0C" w:rsidRPr="00FB7DF5" w:rsidTr="00ED6B2B">
        <w:trPr>
          <w:cantSplit/>
          <w:trHeight w:val="342"/>
          <w:jc w:val="center"/>
        </w:trPr>
        <w:tc>
          <w:tcPr>
            <w:tcW w:w="341" w:type="pct"/>
            <w:vMerge w:val="restart"/>
            <w:shd w:val="clear" w:color="auto" w:fill="FFFFFF"/>
            <w:vAlign w:val="center"/>
          </w:tcPr>
          <w:p w:rsidR="00504B0C" w:rsidRPr="00FB7DF5" w:rsidRDefault="00504B0C" w:rsidP="00ED6B2B">
            <w:pPr>
              <w:ind w:right="-86"/>
              <w:jc w:val="center"/>
              <w:rPr>
                <w:b/>
                <w:color w:val="000000"/>
                <w:sz w:val="22"/>
                <w:szCs w:val="22"/>
              </w:rPr>
            </w:pPr>
            <w:r w:rsidRPr="00FB7DF5">
              <w:rPr>
                <w:b/>
                <w:color w:val="000000"/>
                <w:sz w:val="22"/>
                <w:szCs w:val="22"/>
              </w:rPr>
              <w:t>№</w:t>
            </w:r>
          </w:p>
        </w:tc>
        <w:tc>
          <w:tcPr>
            <w:tcW w:w="1699" w:type="pct"/>
            <w:vMerge w:val="restart"/>
            <w:shd w:val="clear" w:color="auto" w:fill="FFFFFF"/>
            <w:vAlign w:val="center"/>
          </w:tcPr>
          <w:p w:rsidR="00504B0C" w:rsidRPr="00FB7DF5" w:rsidRDefault="00504B0C" w:rsidP="00ED6B2B">
            <w:pPr>
              <w:ind w:right="58"/>
              <w:jc w:val="center"/>
              <w:rPr>
                <w:b/>
                <w:color w:val="000000"/>
                <w:sz w:val="22"/>
                <w:szCs w:val="22"/>
              </w:rPr>
            </w:pPr>
            <w:r w:rsidRPr="00FB7DF5">
              <w:rPr>
                <w:b/>
                <w:color w:val="000000"/>
                <w:sz w:val="22"/>
                <w:szCs w:val="22"/>
              </w:rPr>
              <w:t>Наименование объекта</w:t>
            </w:r>
          </w:p>
        </w:tc>
        <w:tc>
          <w:tcPr>
            <w:tcW w:w="1541" w:type="pct"/>
            <w:gridSpan w:val="2"/>
            <w:shd w:val="clear" w:color="auto" w:fill="FFFFFF"/>
            <w:vAlign w:val="center"/>
          </w:tcPr>
          <w:p w:rsidR="00504B0C" w:rsidRPr="00FB7DF5" w:rsidRDefault="00504B0C" w:rsidP="00ED6B2B">
            <w:pPr>
              <w:ind w:left="-56" w:right="48"/>
              <w:jc w:val="center"/>
              <w:rPr>
                <w:b/>
                <w:color w:val="000000"/>
                <w:sz w:val="22"/>
                <w:szCs w:val="22"/>
              </w:rPr>
            </w:pPr>
            <w:r w:rsidRPr="00FB7DF5">
              <w:rPr>
                <w:b/>
                <w:color w:val="000000"/>
                <w:sz w:val="22"/>
                <w:szCs w:val="22"/>
              </w:rPr>
              <w:t>Минимально допустимый уровень обеспеченности</w:t>
            </w:r>
          </w:p>
        </w:tc>
        <w:tc>
          <w:tcPr>
            <w:tcW w:w="1419" w:type="pct"/>
            <w:gridSpan w:val="2"/>
            <w:shd w:val="clear" w:color="auto" w:fill="FFFFFF"/>
            <w:vAlign w:val="center"/>
          </w:tcPr>
          <w:p w:rsidR="00504B0C" w:rsidRPr="00FB7DF5" w:rsidRDefault="00504B0C" w:rsidP="00ED6B2B">
            <w:pPr>
              <w:ind w:left="-56" w:right="19" w:firstLine="1"/>
              <w:jc w:val="center"/>
              <w:rPr>
                <w:b/>
                <w:color w:val="000000"/>
                <w:sz w:val="22"/>
                <w:szCs w:val="22"/>
              </w:rPr>
            </w:pPr>
            <w:r w:rsidRPr="00FB7DF5">
              <w:rPr>
                <w:b/>
                <w:color w:val="000000"/>
                <w:sz w:val="22"/>
                <w:szCs w:val="22"/>
              </w:rPr>
              <w:t>Максимально</w:t>
            </w:r>
          </w:p>
          <w:p w:rsidR="00504B0C" w:rsidRPr="00FB7DF5" w:rsidRDefault="00504B0C" w:rsidP="00ED6B2B">
            <w:pPr>
              <w:ind w:left="-56" w:right="19" w:firstLine="1"/>
              <w:jc w:val="center"/>
              <w:rPr>
                <w:b/>
                <w:color w:val="000000"/>
                <w:sz w:val="22"/>
                <w:szCs w:val="22"/>
              </w:rPr>
            </w:pPr>
            <w:r w:rsidRPr="00FB7DF5">
              <w:rPr>
                <w:b/>
                <w:color w:val="000000"/>
                <w:sz w:val="22"/>
                <w:szCs w:val="22"/>
              </w:rPr>
              <w:t xml:space="preserve">допустимый уровень </w:t>
            </w:r>
          </w:p>
          <w:p w:rsidR="00504B0C" w:rsidRPr="00FB7DF5" w:rsidRDefault="00504B0C" w:rsidP="00ED6B2B">
            <w:pPr>
              <w:ind w:left="-56" w:right="19" w:firstLine="1"/>
              <w:jc w:val="center"/>
              <w:rPr>
                <w:b/>
                <w:color w:val="000000"/>
                <w:sz w:val="22"/>
                <w:szCs w:val="22"/>
              </w:rPr>
            </w:pPr>
            <w:r w:rsidRPr="00FB7DF5">
              <w:rPr>
                <w:b/>
                <w:color w:val="000000"/>
                <w:sz w:val="22"/>
                <w:szCs w:val="22"/>
              </w:rPr>
              <w:t xml:space="preserve">территориальной </w:t>
            </w:r>
          </w:p>
          <w:p w:rsidR="00504B0C" w:rsidRPr="00FB7DF5" w:rsidRDefault="00504B0C" w:rsidP="00ED6B2B">
            <w:pPr>
              <w:ind w:left="-56" w:right="19" w:firstLine="1"/>
              <w:jc w:val="center"/>
              <w:rPr>
                <w:b/>
                <w:color w:val="000000"/>
                <w:sz w:val="22"/>
                <w:szCs w:val="22"/>
              </w:rPr>
            </w:pPr>
            <w:r w:rsidRPr="00FB7DF5">
              <w:rPr>
                <w:b/>
                <w:color w:val="000000"/>
                <w:sz w:val="22"/>
                <w:szCs w:val="22"/>
              </w:rPr>
              <w:t>доступности</w:t>
            </w:r>
          </w:p>
        </w:tc>
      </w:tr>
      <w:tr w:rsidR="00504B0C" w:rsidRPr="00FB7DF5" w:rsidTr="00ED6B2B">
        <w:trPr>
          <w:cantSplit/>
          <w:trHeight w:val="342"/>
          <w:jc w:val="center"/>
        </w:trPr>
        <w:tc>
          <w:tcPr>
            <w:tcW w:w="341" w:type="pct"/>
            <w:vMerge/>
            <w:shd w:val="clear" w:color="auto" w:fill="FFFFFF"/>
            <w:vAlign w:val="center"/>
          </w:tcPr>
          <w:p w:rsidR="00504B0C" w:rsidRPr="00FB7DF5" w:rsidRDefault="00504B0C" w:rsidP="00ED6B2B">
            <w:pPr>
              <w:ind w:right="-285"/>
              <w:jc w:val="center"/>
              <w:rPr>
                <w:b/>
                <w:color w:val="000000"/>
                <w:sz w:val="22"/>
                <w:szCs w:val="22"/>
              </w:rPr>
            </w:pPr>
          </w:p>
        </w:tc>
        <w:tc>
          <w:tcPr>
            <w:tcW w:w="1699" w:type="pct"/>
            <w:vMerge/>
            <w:shd w:val="clear" w:color="auto" w:fill="FFFFFF"/>
            <w:vAlign w:val="center"/>
          </w:tcPr>
          <w:p w:rsidR="00504B0C" w:rsidRPr="00FB7DF5" w:rsidRDefault="00504B0C" w:rsidP="00ED6B2B">
            <w:pPr>
              <w:ind w:right="58"/>
              <w:jc w:val="center"/>
              <w:rPr>
                <w:b/>
                <w:color w:val="000000"/>
                <w:sz w:val="22"/>
                <w:szCs w:val="22"/>
              </w:rPr>
            </w:pPr>
          </w:p>
        </w:tc>
        <w:tc>
          <w:tcPr>
            <w:tcW w:w="887" w:type="pct"/>
            <w:shd w:val="clear" w:color="auto" w:fill="FFFFFF"/>
            <w:vAlign w:val="center"/>
          </w:tcPr>
          <w:p w:rsidR="00504B0C" w:rsidRPr="00FB7DF5" w:rsidRDefault="00504B0C" w:rsidP="00ED6B2B">
            <w:pPr>
              <w:ind w:left="-56" w:right="48"/>
              <w:jc w:val="center"/>
              <w:rPr>
                <w:b/>
                <w:color w:val="000000"/>
                <w:sz w:val="22"/>
                <w:szCs w:val="22"/>
              </w:rPr>
            </w:pPr>
            <w:r w:rsidRPr="00FB7DF5">
              <w:rPr>
                <w:b/>
                <w:color w:val="000000"/>
                <w:sz w:val="22"/>
                <w:szCs w:val="22"/>
              </w:rPr>
              <w:t>Единица</w:t>
            </w:r>
          </w:p>
          <w:p w:rsidR="00504B0C" w:rsidRPr="00FB7DF5" w:rsidRDefault="00504B0C" w:rsidP="00ED6B2B">
            <w:pPr>
              <w:ind w:left="-56" w:right="48"/>
              <w:jc w:val="center"/>
              <w:rPr>
                <w:b/>
                <w:color w:val="000000"/>
                <w:sz w:val="22"/>
                <w:szCs w:val="22"/>
              </w:rPr>
            </w:pPr>
            <w:r w:rsidRPr="00FB7DF5">
              <w:rPr>
                <w:b/>
                <w:color w:val="000000"/>
                <w:sz w:val="22"/>
                <w:szCs w:val="22"/>
              </w:rPr>
              <w:t>измерения</w:t>
            </w:r>
          </w:p>
        </w:tc>
        <w:tc>
          <w:tcPr>
            <w:tcW w:w="654" w:type="pct"/>
            <w:shd w:val="clear" w:color="auto" w:fill="FFFFFF"/>
            <w:vAlign w:val="center"/>
          </w:tcPr>
          <w:p w:rsidR="00504B0C" w:rsidRPr="00FB7DF5" w:rsidRDefault="00504B0C" w:rsidP="00ED6B2B">
            <w:pPr>
              <w:ind w:left="-56" w:right="48"/>
              <w:jc w:val="center"/>
              <w:rPr>
                <w:b/>
                <w:color w:val="000000"/>
                <w:sz w:val="22"/>
                <w:szCs w:val="22"/>
              </w:rPr>
            </w:pPr>
            <w:r w:rsidRPr="00FB7DF5">
              <w:rPr>
                <w:b/>
                <w:color w:val="000000"/>
                <w:sz w:val="22"/>
                <w:szCs w:val="22"/>
              </w:rPr>
              <w:t>Величина</w:t>
            </w:r>
          </w:p>
        </w:tc>
        <w:tc>
          <w:tcPr>
            <w:tcW w:w="735" w:type="pct"/>
            <w:shd w:val="clear" w:color="auto" w:fill="FFFFFF"/>
            <w:vAlign w:val="center"/>
          </w:tcPr>
          <w:p w:rsidR="00504B0C" w:rsidRPr="00FB7DF5" w:rsidRDefault="00504B0C" w:rsidP="00ED6B2B">
            <w:pPr>
              <w:ind w:left="-56" w:right="19"/>
              <w:jc w:val="center"/>
              <w:rPr>
                <w:b/>
                <w:color w:val="000000"/>
                <w:sz w:val="22"/>
                <w:szCs w:val="22"/>
              </w:rPr>
            </w:pPr>
            <w:r w:rsidRPr="00FB7DF5">
              <w:rPr>
                <w:b/>
                <w:color w:val="000000"/>
                <w:sz w:val="22"/>
                <w:szCs w:val="22"/>
              </w:rPr>
              <w:t>Единица</w:t>
            </w:r>
          </w:p>
          <w:p w:rsidR="00504B0C" w:rsidRPr="00FB7DF5" w:rsidRDefault="00504B0C" w:rsidP="00ED6B2B">
            <w:pPr>
              <w:ind w:left="-56" w:right="19" w:firstLine="1"/>
              <w:jc w:val="center"/>
              <w:rPr>
                <w:b/>
                <w:color w:val="000000"/>
                <w:sz w:val="22"/>
                <w:szCs w:val="22"/>
              </w:rPr>
            </w:pPr>
            <w:r w:rsidRPr="00FB7DF5">
              <w:rPr>
                <w:b/>
                <w:color w:val="000000"/>
                <w:sz w:val="22"/>
                <w:szCs w:val="22"/>
              </w:rPr>
              <w:t>измерения</w:t>
            </w:r>
          </w:p>
        </w:tc>
        <w:tc>
          <w:tcPr>
            <w:tcW w:w="684" w:type="pct"/>
            <w:shd w:val="clear" w:color="auto" w:fill="FFFFFF"/>
            <w:vAlign w:val="center"/>
          </w:tcPr>
          <w:p w:rsidR="00504B0C" w:rsidRPr="00FB7DF5" w:rsidRDefault="00504B0C" w:rsidP="00ED6B2B">
            <w:pPr>
              <w:ind w:left="-56" w:right="19" w:firstLine="1"/>
              <w:jc w:val="center"/>
              <w:rPr>
                <w:b/>
                <w:color w:val="000000"/>
                <w:sz w:val="22"/>
                <w:szCs w:val="22"/>
              </w:rPr>
            </w:pPr>
            <w:r w:rsidRPr="00FB7DF5">
              <w:rPr>
                <w:b/>
                <w:color w:val="000000"/>
                <w:sz w:val="22"/>
                <w:szCs w:val="22"/>
              </w:rPr>
              <w:t>Величина</w:t>
            </w:r>
          </w:p>
        </w:tc>
      </w:tr>
      <w:tr w:rsidR="00504B0C" w:rsidRPr="00FB7DF5" w:rsidTr="00ED6B2B">
        <w:trPr>
          <w:cantSplit/>
          <w:trHeight w:val="391"/>
          <w:jc w:val="center"/>
        </w:trPr>
        <w:tc>
          <w:tcPr>
            <w:tcW w:w="341" w:type="pct"/>
            <w:tcBorders>
              <w:top w:val="single" w:sz="4" w:space="0" w:color="auto"/>
            </w:tcBorders>
            <w:vAlign w:val="center"/>
          </w:tcPr>
          <w:p w:rsidR="00504B0C" w:rsidRPr="00FB7DF5" w:rsidRDefault="00504B0C" w:rsidP="00ED6B2B">
            <w:pPr>
              <w:ind w:right="-285"/>
              <w:jc w:val="center"/>
              <w:rPr>
                <w:sz w:val="22"/>
                <w:szCs w:val="22"/>
              </w:rPr>
            </w:pPr>
            <w:r w:rsidRPr="00FB7DF5">
              <w:rPr>
                <w:sz w:val="22"/>
                <w:szCs w:val="22"/>
              </w:rPr>
              <w:t>1</w:t>
            </w:r>
          </w:p>
        </w:tc>
        <w:tc>
          <w:tcPr>
            <w:tcW w:w="1699" w:type="pct"/>
            <w:tcBorders>
              <w:top w:val="single" w:sz="4" w:space="0" w:color="auto"/>
            </w:tcBorders>
            <w:vAlign w:val="center"/>
          </w:tcPr>
          <w:p w:rsidR="00504B0C" w:rsidRPr="00FB7DF5" w:rsidRDefault="00504B0C" w:rsidP="00ED6B2B">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504B0C" w:rsidRPr="00FB7DF5" w:rsidRDefault="00504B0C" w:rsidP="00ED6B2B">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504B0C" w:rsidRPr="00FB7DF5" w:rsidRDefault="00504B0C" w:rsidP="00ED6B2B">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504B0C" w:rsidRPr="00FB7DF5" w:rsidRDefault="00504B0C" w:rsidP="00ED6B2B">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504B0C" w:rsidRPr="00FB7DF5" w:rsidRDefault="00504B0C" w:rsidP="00ED6B2B">
            <w:pPr>
              <w:ind w:left="-56" w:right="19" w:firstLine="1"/>
              <w:jc w:val="center"/>
              <w:rPr>
                <w:sz w:val="22"/>
                <w:szCs w:val="22"/>
              </w:rPr>
            </w:pPr>
            <w:r w:rsidRPr="00FB7DF5">
              <w:rPr>
                <w:sz w:val="22"/>
                <w:szCs w:val="22"/>
              </w:rPr>
              <w:t>6</w:t>
            </w:r>
          </w:p>
        </w:tc>
      </w:tr>
      <w:tr w:rsidR="00504B0C" w:rsidRPr="00FB7DF5" w:rsidTr="00ED6B2B">
        <w:trPr>
          <w:cantSplit/>
          <w:trHeight w:val="480"/>
          <w:jc w:val="center"/>
        </w:trPr>
        <w:tc>
          <w:tcPr>
            <w:tcW w:w="5000" w:type="pct"/>
            <w:gridSpan w:val="6"/>
            <w:vAlign w:val="center"/>
          </w:tcPr>
          <w:p w:rsidR="00504B0C" w:rsidRPr="00FB7DF5" w:rsidRDefault="00504B0C" w:rsidP="00ED6B2B">
            <w:pPr>
              <w:ind w:left="-56" w:right="19"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p>
        </w:tc>
      </w:tr>
      <w:tr w:rsidR="00504B0C" w:rsidRPr="00FB7DF5" w:rsidTr="00ED6B2B">
        <w:trPr>
          <w:cantSplit/>
          <w:trHeight w:val="234"/>
          <w:jc w:val="center"/>
        </w:trPr>
        <w:tc>
          <w:tcPr>
            <w:tcW w:w="341" w:type="pct"/>
            <w:tcBorders>
              <w:bottom w:val="single" w:sz="4" w:space="0" w:color="auto"/>
            </w:tcBorders>
            <w:vAlign w:val="center"/>
          </w:tcPr>
          <w:p w:rsidR="00504B0C" w:rsidRPr="00FB7DF5" w:rsidRDefault="00504B0C" w:rsidP="00ED6B2B">
            <w:pPr>
              <w:ind w:right="-285"/>
              <w:jc w:val="center"/>
              <w:rPr>
                <w:b/>
                <w:sz w:val="22"/>
                <w:szCs w:val="22"/>
              </w:rPr>
            </w:pPr>
            <w:r w:rsidRPr="00FB7DF5">
              <w:rPr>
                <w:b/>
                <w:sz w:val="22"/>
                <w:szCs w:val="22"/>
              </w:rPr>
              <w:t>1</w:t>
            </w:r>
          </w:p>
        </w:tc>
        <w:tc>
          <w:tcPr>
            <w:tcW w:w="4659" w:type="pct"/>
            <w:gridSpan w:val="5"/>
            <w:tcBorders>
              <w:bottom w:val="single" w:sz="4" w:space="0" w:color="auto"/>
            </w:tcBorders>
            <w:vAlign w:val="center"/>
          </w:tcPr>
          <w:p w:rsidR="00504B0C" w:rsidRPr="00FB7DF5" w:rsidRDefault="00504B0C" w:rsidP="00ED6B2B">
            <w:pPr>
              <w:ind w:left="-56" w:right="19" w:firstLine="1"/>
              <w:rPr>
                <w:b/>
                <w:sz w:val="22"/>
                <w:szCs w:val="22"/>
              </w:rPr>
            </w:pPr>
            <w:r w:rsidRPr="00FB7DF5">
              <w:rPr>
                <w:b/>
                <w:sz w:val="22"/>
                <w:szCs w:val="22"/>
              </w:rPr>
              <w:t>Объекты учебно-образовательного назначения</w:t>
            </w:r>
          </w:p>
        </w:tc>
      </w:tr>
      <w:tr w:rsidR="00504B0C" w:rsidRPr="00FB7DF5" w:rsidTr="00ED6B2B">
        <w:trPr>
          <w:cantSplit/>
          <w:trHeight w:val="391"/>
          <w:jc w:val="center"/>
        </w:trPr>
        <w:tc>
          <w:tcPr>
            <w:tcW w:w="341" w:type="pct"/>
            <w:tcBorders>
              <w:top w:val="single" w:sz="4" w:space="0" w:color="auto"/>
            </w:tcBorders>
          </w:tcPr>
          <w:p w:rsidR="00504B0C" w:rsidRPr="00FB7DF5" w:rsidRDefault="00504B0C" w:rsidP="00ED6B2B">
            <w:pPr>
              <w:ind w:right="-285"/>
              <w:jc w:val="center"/>
              <w:rPr>
                <w:b/>
                <w:sz w:val="22"/>
                <w:szCs w:val="22"/>
              </w:rPr>
            </w:pPr>
          </w:p>
        </w:tc>
        <w:tc>
          <w:tcPr>
            <w:tcW w:w="1699" w:type="pct"/>
            <w:tcBorders>
              <w:top w:val="single" w:sz="4" w:space="0" w:color="auto"/>
            </w:tcBorders>
          </w:tcPr>
          <w:p w:rsidR="00504B0C" w:rsidRPr="00FB7DF5" w:rsidRDefault="00504B0C" w:rsidP="00ED6B2B">
            <w:pPr>
              <w:ind w:right="58"/>
              <w:rPr>
                <w:sz w:val="22"/>
                <w:szCs w:val="22"/>
              </w:rPr>
            </w:pPr>
            <w:r w:rsidRPr="00FB7DF5">
              <w:rPr>
                <w:rFonts w:eastAsia="Arial Unicode MS"/>
                <w:color w:val="000000"/>
                <w:sz w:val="22"/>
                <w:szCs w:val="22"/>
              </w:rPr>
              <w:t>Высшие учебные заведения</w:t>
            </w:r>
          </w:p>
        </w:tc>
        <w:tc>
          <w:tcPr>
            <w:tcW w:w="887" w:type="pct"/>
            <w:tcBorders>
              <w:top w:val="single" w:sz="4" w:space="0" w:color="auto"/>
            </w:tcBorders>
          </w:tcPr>
          <w:p w:rsidR="00504B0C" w:rsidRPr="00FB7DF5" w:rsidRDefault="00504B0C" w:rsidP="00ED6B2B">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Borders>
              <w:top w:val="single" w:sz="4" w:space="0" w:color="auto"/>
            </w:tcBorders>
          </w:tcPr>
          <w:p w:rsidR="00504B0C" w:rsidRPr="00FB7DF5" w:rsidRDefault="00504B0C" w:rsidP="00ED6B2B">
            <w:pPr>
              <w:ind w:left="-56" w:right="48"/>
              <w:jc w:val="center"/>
              <w:rPr>
                <w:sz w:val="22"/>
                <w:szCs w:val="22"/>
              </w:rPr>
            </w:pPr>
            <w:r w:rsidRPr="00FB7DF5">
              <w:rPr>
                <w:rFonts w:eastAsia="Arial Unicode MS"/>
                <w:color w:val="000000"/>
                <w:sz w:val="22"/>
                <w:szCs w:val="22"/>
              </w:rPr>
              <w:t>4 + 20</w:t>
            </w:r>
          </w:p>
        </w:tc>
        <w:tc>
          <w:tcPr>
            <w:tcW w:w="735" w:type="pct"/>
            <w:vMerge w:val="restart"/>
            <w:tcBorders>
              <w:top w:val="single" w:sz="4" w:space="0" w:color="auto"/>
            </w:tcBorders>
          </w:tcPr>
          <w:p w:rsidR="00504B0C" w:rsidRPr="00FB7DF5" w:rsidRDefault="00504B0C" w:rsidP="00ED6B2B">
            <w:pPr>
              <w:ind w:left="-56" w:right="19" w:firstLine="1"/>
              <w:jc w:val="center"/>
              <w:rPr>
                <w:sz w:val="22"/>
                <w:szCs w:val="22"/>
              </w:rPr>
            </w:pPr>
          </w:p>
          <w:p w:rsidR="00504B0C" w:rsidRPr="00FB7DF5" w:rsidRDefault="00504B0C" w:rsidP="00ED6B2B">
            <w:pPr>
              <w:ind w:left="-56" w:right="19" w:firstLine="1"/>
              <w:jc w:val="center"/>
              <w:rPr>
                <w:sz w:val="22"/>
                <w:szCs w:val="22"/>
              </w:rPr>
            </w:pPr>
          </w:p>
          <w:p w:rsidR="00504B0C" w:rsidRPr="00FB7DF5" w:rsidRDefault="00504B0C" w:rsidP="00ED6B2B">
            <w:pPr>
              <w:ind w:left="-56" w:right="19" w:firstLine="1"/>
              <w:jc w:val="center"/>
              <w:rPr>
                <w:sz w:val="22"/>
                <w:szCs w:val="22"/>
              </w:rPr>
            </w:pPr>
          </w:p>
          <w:p w:rsidR="00504B0C" w:rsidRPr="00FB7DF5" w:rsidRDefault="00504B0C" w:rsidP="00ED6B2B">
            <w:pPr>
              <w:ind w:left="-56" w:right="19" w:firstLine="1"/>
              <w:jc w:val="center"/>
              <w:rPr>
                <w:sz w:val="22"/>
                <w:szCs w:val="22"/>
              </w:rPr>
            </w:pPr>
          </w:p>
          <w:p w:rsidR="00504B0C" w:rsidRPr="00FB7DF5" w:rsidRDefault="00504B0C" w:rsidP="00ED6B2B">
            <w:pPr>
              <w:ind w:left="-56" w:right="19" w:firstLine="1"/>
              <w:jc w:val="center"/>
              <w:rPr>
                <w:sz w:val="22"/>
                <w:szCs w:val="22"/>
              </w:rPr>
            </w:pPr>
          </w:p>
          <w:p w:rsidR="00504B0C" w:rsidRPr="00FB7DF5" w:rsidRDefault="00504B0C" w:rsidP="00ED6B2B">
            <w:pPr>
              <w:ind w:left="-56" w:right="19" w:firstLine="1"/>
              <w:jc w:val="center"/>
              <w:rPr>
                <w:sz w:val="22"/>
                <w:szCs w:val="22"/>
              </w:rPr>
            </w:pPr>
          </w:p>
          <w:p w:rsidR="00504B0C" w:rsidRPr="00FB7DF5" w:rsidRDefault="00504B0C" w:rsidP="00ED6B2B">
            <w:pPr>
              <w:ind w:left="-56" w:right="19" w:firstLine="1"/>
              <w:jc w:val="center"/>
              <w:rPr>
                <w:sz w:val="22"/>
                <w:szCs w:val="22"/>
              </w:rPr>
            </w:pPr>
          </w:p>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vMerge w:val="restart"/>
            <w:tcBorders>
              <w:top w:val="single" w:sz="4" w:space="0" w:color="auto"/>
            </w:tcBorders>
          </w:tcPr>
          <w:p w:rsidR="00504B0C" w:rsidRPr="00FB7DF5" w:rsidRDefault="00504B0C" w:rsidP="00ED6B2B">
            <w:pPr>
              <w:ind w:left="-56" w:right="19" w:firstLine="1"/>
              <w:jc w:val="center"/>
              <w:rPr>
                <w:sz w:val="22"/>
                <w:szCs w:val="22"/>
              </w:rPr>
            </w:pPr>
          </w:p>
          <w:p w:rsidR="00504B0C" w:rsidRPr="00FB7DF5" w:rsidRDefault="00504B0C" w:rsidP="00ED6B2B">
            <w:pPr>
              <w:ind w:left="-56" w:right="19" w:firstLine="1"/>
              <w:jc w:val="center"/>
              <w:rPr>
                <w:sz w:val="22"/>
                <w:szCs w:val="22"/>
              </w:rPr>
            </w:pPr>
          </w:p>
          <w:p w:rsidR="00504B0C" w:rsidRPr="00FB7DF5" w:rsidRDefault="00504B0C" w:rsidP="00ED6B2B">
            <w:pPr>
              <w:ind w:left="-56" w:right="19" w:firstLine="1"/>
              <w:jc w:val="center"/>
              <w:rPr>
                <w:sz w:val="22"/>
                <w:szCs w:val="22"/>
              </w:rPr>
            </w:pPr>
          </w:p>
          <w:p w:rsidR="00504B0C" w:rsidRPr="00FB7DF5" w:rsidRDefault="00504B0C" w:rsidP="00ED6B2B">
            <w:pPr>
              <w:ind w:left="-56" w:right="19" w:firstLine="1"/>
              <w:jc w:val="center"/>
              <w:rPr>
                <w:sz w:val="22"/>
                <w:szCs w:val="22"/>
              </w:rPr>
            </w:pPr>
          </w:p>
          <w:p w:rsidR="00504B0C" w:rsidRPr="00FB7DF5" w:rsidRDefault="00504B0C" w:rsidP="00ED6B2B">
            <w:pPr>
              <w:ind w:left="-56" w:right="19" w:firstLine="1"/>
              <w:jc w:val="center"/>
              <w:rPr>
                <w:sz w:val="22"/>
                <w:szCs w:val="22"/>
              </w:rPr>
            </w:pPr>
          </w:p>
          <w:p w:rsidR="00504B0C" w:rsidRPr="00FB7DF5" w:rsidRDefault="00504B0C" w:rsidP="00ED6B2B">
            <w:pPr>
              <w:ind w:left="-56" w:right="19" w:firstLine="1"/>
              <w:jc w:val="center"/>
              <w:rPr>
                <w:sz w:val="22"/>
                <w:szCs w:val="22"/>
              </w:rPr>
            </w:pPr>
          </w:p>
          <w:p w:rsidR="00504B0C" w:rsidRPr="00FB7DF5" w:rsidRDefault="00504B0C" w:rsidP="00ED6B2B">
            <w:pPr>
              <w:ind w:left="-56" w:right="19" w:firstLine="1"/>
              <w:jc w:val="center"/>
              <w:rPr>
                <w:sz w:val="22"/>
                <w:szCs w:val="22"/>
              </w:rPr>
            </w:pPr>
          </w:p>
          <w:p w:rsidR="00504B0C" w:rsidRPr="00FB7DF5" w:rsidRDefault="00504B0C" w:rsidP="00ED6B2B">
            <w:pPr>
              <w:ind w:left="-56" w:right="19" w:firstLine="1"/>
              <w:jc w:val="center"/>
              <w:rPr>
                <w:sz w:val="22"/>
                <w:szCs w:val="22"/>
              </w:rPr>
            </w:pPr>
            <w:r w:rsidRPr="00FB7DF5">
              <w:rPr>
                <w:sz w:val="22"/>
                <w:szCs w:val="22"/>
              </w:rPr>
              <w:t>250</w:t>
            </w:r>
          </w:p>
        </w:tc>
      </w:tr>
      <w:tr w:rsidR="00504B0C" w:rsidRPr="00FB7DF5" w:rsidTr="00ED6B2B">
        <w:trPr>
          <w:cantSplit/>
          <w:trHeight w:val="360"/>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sz w:val="22"/>
                <w:szCs w:val="22"/>
              </w:rPr>
            </w:pPr>
            <w:r w:rsidRPr="00FB7DF5">
              <w:rPr>
                <w:rFonts w:eastAsia="Arial Unicode MS"/>
                <w:color w:val="000000"/>
                <w:sz w:val="22"/>
                <w:szCs w:val="22"/>
              </w:rPr>
              <w:t>Средние профессиональные учебные заведения</w:t>
            </w:r>
          </w:p>
        </w:tc>
        <w:tc>
          <w:tcPr>
            <w:tcW w:w="887" w:type="pct"/>
          </w:tcPr>
          <w:p w:rsidR="00504B0C" w:rsidRPr="00FB7DF5" w:rsidRDefault="00504B0C" w:rsidP="00ED6B2B">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Pr>
          <w:p w:rsidR="00504B0C" w:rsidRPr="00FB7DF5" w:rsidRDefault="00504B0C" w:rsidP="00ED6B2B">
            <w:pPr>
              <w:ind w:left="-56" w:right="48"/>
              <w:jc w:val="center"/>
              <w:rPr>
                <w:sz w:val="22"/>
                <w:szCs w:val="22"/>
              </w:rPr>
            </w:pPr>
            <w:r w:rsidRPr="00FB7DF5">
              <w:rPr>
                <w:rFonts w:eastAsia="Arial Unicode MS"/>
                <w:color w:val="000000"/>
                <w:sz w:val="22"/>
                <w:szCs w:val="22"/>
              </w:rPr>
              <w:t>4 + 20</w:t>
            </w:r>
          </w:p>
        </w:tc>
        <w:tc>
          <w:tcPr>
            <w:tcW w:w="735" w:type="pct"/>
            <w:vMerge/>
          </w:tcPr>
          <w:p w:rsidR="00504B0C" w:rsidRPr="00FB7DF5" w:rsidRDefault="00504B0C" w:rsidP="00ED6B2B">
            <w:pPr>
              <w:ind w:left="-56" w:right="19" w:firstLine="1"/>
              <w:jc w:val="center"/>
              <w:rPr>
                <w:sz w:val="22"/>
                <w:szCs w:val="22"/>
              </w:rPr>
            </w:pPr>
          </w:p>
        </w:tc>
        <w:tc>
          <w:tcPr>
            <w:tcW w:w="684" w:type="pct"/>
            <w:vMerge/>
          </w:tcPr>
          <w:p w:rsidR="00504B0C" w:rsidRPr="00FB7DF5" w:rsidRDefault="00504B0C" w:rsidP="00ED6B2B">
            <w:pPr>
              <w:ind w:left="-56" w:right="19" w:firstLine="1"/>
              <w:jc w:val="center"/>
              <w:rPr>
                <w:sz w:val="22"/>
                <w:szCs w:val="22"/>
              </w:rPr>
            </w:pPr>
          </w:p>
        </w:tc>
      </w:tr>
      <w:tr w:rsidR="00504B0C" w:rsidRPr="00FB7DF5" w:rsidTr="00ED6B2B">
        <w:trPr>
          <w:cantSplit/>
          <w:trHeight w:val="360"/>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widowControl w:val="0"/>
              <w:autoSpaceDE w:val="0"/>
              <w:ind w:right="58"/>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04B0C" w:rsidRPr="00FB7DF5" w:rsidRDefault="00504B0C" w:rsidP="00ED6B2B">
            <w:pPr>
              <w:widowControl w:val="0"/>
              <w:autoSpaceDE w:val="0"/>
              <w:ind w:right="58"/>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04B0C" w:rsidRPr="00FB7DF5" w:rsidRDefault="00504B0C" w:rsidP="00ED6B2B">
            <w:pPr>
              <w:widowControl w:val="0"/>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04B0C" w:rsidRPr="00FB7DF5" w:rsidRDefault="00504B0C" w:rsidP="00ED6B2B">
            <w:pPr>
              <w:ind w:right="58" w:firstLine="1"/>
              <w:rPr>
                <w:sz w:val="22"/>
                <w:szCs w:val="22"/>
              </w:rPr>
            </w:pPr>
            <w:r w:rsidRPr="00FB7DF5">
              <w:rPr>
                <w:rFonts w:eastAsia="Arial Unicode MS"/>
                <w:color w:val="000000"/>
                <w:sz w:val="22"/>
                <w:szCs w:val="22"/>
              </w:rPr>
              <w:t>Применяются только для новой застройки</w:t>
            </w:r>
          </w:p>
        </w:tc>
        <w:tc>
          <w:tcPr>
            <w:tcW w:w="887" w:type="pct"/>
          </w:tcPr>
          <w:p w:rsidR="00504B0C" w:rsidRPr="00FB7DF5" w:rsidRDefault="00504B0C" w:rsidP="00ED6B2B">
            <w:pPr>
              <w:ind w:left="-56" w:right="48"/>
              <w:jc w:val="center"/>
              <w:rPr>
                <w:rFonts w:eastAsia="Arial Unicode MS"/>
                <w:bCs/>
                <w:color w:val="000000"/>
                <w:sz w:val="22"/>
                <w:szCs w:val="22"/>
              </w:rPr>
            </w:pPr>
          </w:p>
          <w:p w:rsidR="00504B0C" w:rsidRPr="00FB7DF5" w:rsidRDefault="00504B0C" w:rsidP="00ED6B2B">
            <w:pPr>
              <w:ind w:left="-56" w:right="48"/>
              <w:jc w:val="center"/>
              <w:rPr>
                <w:rFonts w:eastAsia="Arial Unicode MS"/>
                <w:bCs/>
                <w:color w:val="000000"/>
                <w:sz w:val="22"/>
                <w:szCs w:val="22"/>
              </w:rPr>
            </w:pPr>
          </w:p>
          <w:p w:rsidR="00504B0C" w:rsidRPr="00FB7DF5" w:rsidRDefault="00504B0C" w:rsidP="00ED6B2B">
            <w:pPr>
              <w:ind w:left="-56" w:right="48"/>
              <w:jc w:val="center"/>
              <w:rPr>
                <w:rFonts w:eastAsia="Arial Unicode MS"/>
                <w:bCs/>
                <w:color w:val="000000"/>
                <w:sz w:val="22"/>
                <w:szCs w:val="22"/>
              </w:rPr>
            </w:pPr>
          </w:p>
          <w:p w:rsidR="00504B0C" w:rsidRPr="00FB7DF5" w:rsidRDefault="00504B0C" w:rsidP="00ED6B2B">
            <w:pPr>
              <w:ind w:left="-56" w:right="48"/>
              <w:jc w:val="center"/>
              <w:rPr>
                <w:rFonts w:eastAsia="Arial Unicode MS"/>
                <w:bCs/>
                <w:color w:val="000000"/>
                <w:sz w:val="22"/>
                <w:szCs w:val="22"/>
              </w:rPr>
            </w:pPr>
          </w:p>
          <w:p w:rsidR="00504B0C" w:rsidRPr="00FB7DF5" w:rsidRDefault="00504B0C" w:rsidP="00ED6B2B">
            <w:pPr>
              <w:ind w:left="-56" w:right="48"/>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504B0C" w:rsidRPr="00FB7DF5" w:rsidRDefault="00504B0C" w:rsidP="00ED6B2B">
            <w:pPr>
              <w:ind w:left="-56" w:right="48"/>
              <w:jc w:val="center"/>
              <w:rPr>
                <w:rFonts w:eastAsia="Arial Unicode MS"/>
                <w:color w:val="000000"/>
                <w:sz w:val="22"/>
                <w:szCs w:val="22"/>
              </w:rPr>
            </w:pPr>
          </w:p>
          <w:p w:rsidR="00504B0C" w:rsidRPr="00FB7DF5" w:rsidRDefault="00504B0C" w:rsidP="00ED6B2B">
            <w:pPr>
              <w:ind w:left="-56" w:right="48"/>
              <w:jc w:val="center"/>
              <w:rPr>
                <w:rFonts w:eastAsia="Arial Unicode MS"/>
                <w:color w:val="000000"/>
                <w:sz w:val="22"/>
                <w:szCs w:val="22"/>
              </w:rPr>
            </w:pPr>
          </w:p>
          <w:p w:rsidR="00504B0C" w:rsidRPr="00FB7DF5" w:rsidRDefault="00504B0C" w:rsidP="00ED6B2B">
            <w:pPr>
              <w:ind w:left="-56" w:right="48"/>
              <w:jc w:val="center"/>
              <w:rPr>
                <w:rFonts w:eastAsia="Arial Unicode MS"/>
                <w:color w:val="000000"/>
                <w:sz w:val="22"/>
                <w:szCs w:val="22"/>
              </w:rPr>
            </w:pPr>
          </w:p>
          <w:p w:rsidR="00504B0C" w:rsidRPr="00FB7DF5" w:rsidRDefault="00504B0C" w:rsidP="00ED6B2B">
            <w:pPr>
              <w:ind w:left="-56" w:right="48"/>
              <w:jc w:val="center"/>
              <w:rPr>
                <w:rFonts w:eastAsia="Arial Unicode MS"/>
                <w:color w:val="000000"/>
                <w:sz w:val="22"/>
                <w:szCs w:val="22"/>
              </w:rPr>
            </w:pPr>
          </w:p>
          <w:p w:rsidR="00504B0C" w:rsidRPr="00FB7DF5" w:rsidRDefault="00504B0C" w:rsidP="00ED6B2B">
            <w:pPr>
              <w:ind w:left="-56" w:right="48"/>
              <w:jc w:val="center"/>
              <w:rPr>
                <w:rFonts w:eastAsia="Arial Unicode MS"/>
                <w:color w:val="000000"/>
                <w:sz w:val="22"/>
                <w:szCs w:val="22"/>
              </w:rPr>
            </w:pPr>
          </w:p>
          <w:p w:rsidR="00504B0C" w:rsidRPr="00FB7DF5" w:rsidRDefault="00504B0C" w:rsidP="00ED6B2B">
            <w:pPr>
              <w:ind w:left="-56" w:right="48"/>
              <w:jc w:val="center"/>
              <w:rPr>
                <w:rFonts w:eastAsia="Arial Unicode MS"/>
                <w:color w:val="000000"/>
                <w:sz w:val="22"/>
                <w:szCs w:val="22"/>
              </w:rPr>
            </w:pPr>
          </w:p>
          <w:p w:rsidR="00504B0C" w:rsidRPr="00FB7DF5" w:rsidRDefault="00504B0C" w:rsidP="00ED6B2B">
            <w:pPr>
              <w:ind w:left="-56" w:right="48"/>
              <w:jc w:val="center"/>
              <w:rPr>
                <w:rFonts w:eastAsia="Arial Unicode MS"/>
                <w:color w:val="000000"/>
                <w:sz w:val="22"/>
                <w:szCs w:val="22"/>
              </w:rPr>
            </w:pPr>
          </w:p>
          <w:p w:rsidR="00504B0C" w:rsidRPr="00FB7DF5" w:rsidRDefault="00504B0C" w:rsidP="00ED6B2B">
            <w:pPr>
              <w:ind w:left="-56" w:right="48"/>
              <w:jc w:val="center"/>
              <w:rPr>
                <w:sz w:val="22"/>
                <w:szCs w:val="22"/>
              </w:rPr>
            </w:pPr>
          </w:p>
        </w:tc>
        <w:tc>
          <w:tcPr>
            <w:tcW w:w="654" w:type="pct"/>
          </w:tcPr>
          <w:p w:rsidR="00504B0C" w:rsidRPr="00FB7DF5" w:rsidRDefault="00504B0C" w:rsidP="00ED6B2B">
            <w:pPr>
              <w:ind w:left="-56" w:right="48"/>
              <w:jc w:val="center"/>
              <w:rPr>
                <w:sz w:val="22"/>
                <w:szCs w:val="22"/>
              </w:rPr>
            </w:pPr>
          </w:p>
          <w:p w:rsidR="00504B0C" w:rsidRPr="00FB7DF5" w:rsidRDefault="00504B0C" w:rsidP="00ED6B2B">
            <w:pPr>
              <w:ind w:left="-56" w:right="48"/>
              <w:jc w:val="center"/>
              <w:rPr>
                <w:sz w:val="22"/>
                <w:szCs w:val="22"/>
              </w:rPr>
            </w:pPr>
          </w:p>
          <w:p w:rsidR="00504B0C" w:rsidRPr="00FB7DF5" w:rsidRDefault="00504B0C" w:rsidP="00ED6B2B">
            <w:pPr>
              <w:ind w:left="-56" w:right="48"/>
              <w:jc w:val="center"/>
              <w:rPr>
                <w:sz w:val="22"/>
                <w:szCs w:val="22"/>
              </w:rPr>
            </w:pPr>
          </w:p>
          <w:p w:rsidR="00504B0C" w:rsidRPr="00FB7DF5" w:rsidRDefault="00504B0C" w:rsidP="00ED6B2B">
            <w:pPr>
              <w:ind w:left="-56" w:right="48"/>
              <w:jc w:val="center"/>
              <w:rPr>
                <w:sz w:val="22"/>
                <w:szCs w:val="22"/>
              </w:rPr>
            </w:pPr>
          </w:p>
          <w:p w:rsidR="00504B0C" w:rsidRPr="00FB7DF5" w:rsidRDefault="00504B0C" w:rsidP="00ED6B2B">
            <w:pPr>
              <w:ind w:left="-56" w:right="48"/>
              <w:jc w:val="center"/>
              <w:rPr>
                <w:sz w:val="22"/>
                <w:szCs w:val="22"/>
              </w:rPr>
            </w:pPr>
          </w:p>
          <w:p w:rsidR="00504B0C" w:rsidRPr="00FB7DF5" w:rsidRDefault="00504B0C" w:rsidP="00ED6B2B">
            <w:pPr>
              <w:ind w:left="-56" w:right="48"/>
              <w:jc w:val="center"/>
              <w:rPr>
                <w:sz w:val="22"/>
                <w:szCs w:val="22"/>
              </w:rPr>
            </w:pPr>
            <w:r w:rsidRPr="00FB7DF5">
              <w:rPr>
                <w:sz w:val="22"/>
                <w:szCs w:val="22"/>
              </w:rPr>
              <w:t>7</w:t>
            </w:r>
          </w:p>
          <w:p w:rsidR="00504B0C" w:rsidRPr="00FB7DF5" w:rsidRDefault="00504B0C" w:rsidP="00ED6B2B">
            <w:pPr>
              <w:ind w:left="-56" w:right="48"/>
              <w:jc w:val="center"/>
              <w:rPr>
                <w:sz w:val="22"/>
                <w:szCs w:val="22"/>
              </w:rPr>
            </w:pPr>
          </w:p>
          <w:p w:rsidR="00504B0C" w:rsidRPr="00FB7DF5" w:rsidRDefault="00504B0C" w:rsidP="00ED6B2B">
            <w:pPr>
              <w:ind w:left="-56" w:right="48"/>
              <w:jc w:val="center"/>
              <w:rPr>
                <w:sz w:val="22"/>
                <w:szCs w:val="22"/>
              </w:rPr>
            </w:pPr>
          </w:p>
          <w:p w:rsidR="00504B0C" w:rsidRPr="00FB7DF5" w:rsidRDefault="00504B0C" w:rsidP="00ED6B2B">
            <w:pPr>
              <w:ind w:left="-56" w:right="48"/>
              <w:jc w:val="center"/>
              <w:rPr>
                <w:sz w:val="22"/>
                <w:szCs w:val="22"/>
              </w:rPr>
            </w:pPr>
          </w:p>
          <w:p w:rsidR="00504B0C" w:rsidRPr="00FB7DF5" w:rsidRDefault="00504B0C" w:rsidP="00ED6B2B">
            <w:pPr>
              <w:ind w:left="-56" w:right="48"/>
              <w:jc w:val="center"/>
              <w:rPr>
                <w:sz w:val="22"/>
                <w:szCs w:val="22"/>
              </w:rPr>
            </w:pPr>
          </w:p>
          <w:p w:rsidR="00504B0C" w:rsidRPr="00FB7DF5" w:rsidRDefault="00504B0C" w:rsidP="00ED6B2B">
            <w:pPr>
              <w:ind w:left="-56" w:right="48"/>
              <w:jc w:val="center"/>
              <w:rPr>
                <w:sz w:val="22"/>
                <w:szCs w:val="22"/>
              </w:rPr>
            </w:pPr>
          </w:p>
          <w:p w:rsidR="00504B0C" w:rsidRPr="00FB7DF5" w:rsidRDefault="00504B0C" w:rsidP="00ED6B2B">
            <w:pPr>
              <w:ind w:left="-56" w:right="48"/>
              <w:jc w:val="center"/>
              <w:rPr>
                <w:sz w:val="22"/>
                <w:szCs w:val="22"/>
              </w:rPr>
            </w:pPr>
          </w:p>
          <w:p w:rsidR="00504B0C" w:rsidRPr="00FB7DF5" w:rsidRDefault="00504B0C" w:rsidP="00ED6B2B">
            <w:pPr>
              <w:ind w:left="-56" w:right="48"/>
              <w:jc w:val="center"/>
              <w:rPr>
                <w:sz w:val="22"/>
                <w:szCs w:val="22"/>
              </w:rPr>
            </w:pPr>
          </w:p>
          <w:p w:rsidR="00504B0C" w:rsidRPr="00FB7DF5" w:rsidRDefault="00504B0C" w:rsidP="00ED6B2B">
            <w:pPr>
              <w:ind w:left="-56" w:right="48"/>
              <w:jc w:val="center"/>
              <w:rPr>
                <w:sz w:val="22"/>
                <w:szCs w:val="22"/>
              </w:rPr>
            </w:pPr>
          </w:p>
        </w:tc>
        <w:tc>
          <w:tcPr>
            <w:tcW w:w="735" w:type="pct"/>
            <w:vMerge/>
          </w:tcPr>
          <w:p w:rsidR="00504B0C" w:rsidRPr="00FB7DF5" w:rsidRDefault="00504B0C" w:rsidP="00ED6B2B">
            <w:pPr>
              <w:ind w:left="-56" w:right="19" w:firstLine="1"/>
              <w:jc w:val="center"/>
              <w:rPr>
                <w:sz w:val="22"/>
                <w:szCs w:val="22"/>
              </w:rPr>
            </w:pPr>
          </w:p>
        </w:tc>
        <w:tc>
          <w:tcPr>
            <w:tcW w:w="684" w:type="pct"/>
            <w:vMerge/>
          </w:tcPr>
          <w:p w:rsidR="00504B0C" w:rsidRPr="00FB7DF5" w:rsidRDefault="00504B0C" w:rsidP="00ED6B2B">
            <w:pPr>
              <w:ind w:left="-56" w:right="19" w:firstLine="1"/>
              <w:jc w:val="center"/>
              <w:rPr>
                <w:sz w:val="22"/>
                <w:szCs w:val="22"/>
              </w:rPr>
            </w:pPr>
          </w:p>
        </w:tc>
      </w:tr>
      <w:tr w:rsidR="00504B0C" w:rsidRPr="00FB7DF5" w:rsidTr="00ED6B2B">
        <w:trPr>
          <w:cantSplit/>
          <w:trHeight w:val="360"/>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widowControl w:val="0"/>
              <w:autoSpaceDE w:val="0"/>
              <w:ind w:right="58"/>
              <w:rPr>
                <w:rFonts w:eastAsia="Arial Unicode MS"/>
                <w:color w:val="000000"/>
                <w:sz w:val="22"/>
                <w:szCs w:val="22"/>
              </w:rPr>
            </w:pPr>
            <w:r w:rsidRPr="00FB7DF5">
              <w:rPr>
                <w:rFonts w:eastAsia="Arial Unicode MS"/>
                <w:color w:val="000000"/>
                <w:sz w:val="22"/>
                <w:szCs w:val="22"/>
              </w:rPr>
              <w:t>Общеобразовательные школы</w:t>
            </w:r>
          </w:p>
          <w:p w:rsidR="00504B0C" w:rsidRPr="00FB7DF5" w:rsidRDefault="00504B0C" w:rsidP="00ED6B2B">
            <w:pPr>
              <w:widowControl w:val="0"/>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04B0C" w:rsidRPr="00FB7DF5" w:rsidRDefault="00504B0C" w:rsidP="00ED6B2B">
            <w:pPr>
              <w:ind w:right="58"/>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504B0C" w:rsidRPr="00FB7DF5" w:rsidRDefault="00504B0C" w:rsidP="00ED6B2B">
            <w:pPr>
              <w:ind w:right="58"/>
              <w:rPr>
                <w:rFonts w:eastAsia="Arial Unicode MS"/>
                <w:color w:val="000000"/>
                <w:sz w:val="22"/>
                <w:szCs w:val="22"/>
              </w:rPr>
            </w:pPr>
          </w:p>
          <w:p w:rsidR="00504B0C" w:rsidRPr="00FB7DF5" w:rsidRDefault="00504B0C" w:rsidP="00ED6B2B">
            <w:pPr>
              <w:ind w:right="58"/>
              <w:rPr>
                <w:rFonts w:eastAsia="Arial Unicode MS"/>
                <w:color w:val="000000"/>
                <w:sz w:val="22"/>
                <w:szCs w:val="22"/>
              </w:rPr>
            </w:pPr>
          </w:p>
          <w:p w:rsidR="00504B0C" w:rsidRPr="00FB7DF5" w:rsidRDefault="00504B0C" w:rsidP="00ED6B2B">
            <w:pPr>
              <w:ind w:right="58"/>
              <w:rPr>
                <w:rFonts w:eastAsia="Arial Unicode MS"/>
                <w:color w:val="000000"/>
                <w:sz w:val="22"/>
                <w:szCs w:val="22"/>
              </w:rPr>
            </w:pPr>
          </w:p>
          <w:p w:rsidR="00504B0C" w:rsidRPr="00FB7DF5" w:rsidRDefault="00504B0C" w:rsidP="00ED6B2B">
            <w:pPr>
              <w:ind w:right="58"/>
              <w:rPr>
                <w:sz w:val="22"/>
                <w:szCs w:val="22"/>
              </w:rPr>
            </w:pPr>
          </w:p>
        </w:tc>
        <w:tc>
          <w:tcPr>
            <w:tcW w:w="887" w:type="pct"/>
          </w:tcPr>
          <w:p w:rsidR="00504B0C" w:rsidRPr="00FB7DF5" w:rsidRDefault="00504B0C" w:rsidP="00ED6B2B">
            <w:pPr>
              <w:ind w:left="-56" w:right="48"/>
              <w:jc w:val="center"/>
              <w:rPr>
                <w:rFonts w:eastAsia="Arial Unicode MS"/>
                <w:bCs/>
                <w:color w:val="000000"/>
                <w:sz w:val="22"/>
                <w:szCs w:val="22"/>
              </w:rPr>
            </w:pPr>
          </w:p>
          <w:p w:rsidR="00504B0C" w:rsidRPr="00FB7DF5" w:rsidRDefault="00504B0C" w:rsidP="00ED6B2B">
            <w:pPr>
              <w:ind w:left="-56" w:right="48"/>
              <w:jc w:val="center"/>
              <w:rPr>
                <w:rFonts w:eastAsia="Arial Unicode MS"/>
                <w:bCs/>
                <w:color w:val="000000"/>
                <w:sz w:val="22"/>
                <w:szCs w:val="22"/>
              </w:rPr>
            </w:pPr>
          </w:p>
          <w:p w:rsidR="00504B0C" w:rsidRPr="00FB7DF5" w:rsidRDefault="00504B0C" w:rsidP="00ED6B2B">
            <w:pPr>
              <w:ind w:left="-56" w:right="48"/>
              <w:jc w:val="center"/>
              <w:rPr>
                <w:rFonts w:eastAsia="Arial Unicode MS"/>
                <w:bCs/>
                <w:color w:val="000000"/>
                <w:sz w:val="22"/>
                <w:szCs w:val="22"/>
              </w:rPr>
            </w:pPr>
          </w:p>
          <w:p w:rsidR="00504B0C" w:rsidRPr="00FB7DF5" w:rsidRDefault="00504B0C" w:rsidP="00ED6B2B">
            <w:pPr>
              <w:ind w:left="-56" w:right="48"/>
              <w:jc w:val="center"/>
              <w:rPr>
                <w:rFonts w:eastAsia="Arial Unicode MS"/>
                <w:bCs/>
                <w:color w:val="000000"/>
                <w:sz w:val="22"/>
                <w:szCs w:val="22"/>
              </w:rPr>
            </w:pPr>
          </w:p>
          <w:p w:rsidR="00504B0C" w:rsidRPr="00FB7DF5" w:rsidRDefault="00504B0C" w:rsidP="00ED6B2B">
            <w:pPr>
              <w:ind w:left="-56" w:right="48"/>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54" w:type="pct"/>
          </w:tcPr>
          <w:p w:rsidR="00504B0C" w:rsidRPr="00FB7DF5" w:rsidRDefault="00504B0C" w:rsidP="00ED6B2B">
            <w:pPr>
              <w:ind w:left="-56" w:right="48"/>
              <w:jc w:val="center"/>
              <w:rPr>
                <w:sz w:val="22"/>
                <w:szCs w:val="22"/>
              </w:rPr>
            </w:pPr>
          </w:p>
          <w:p w:rsidR="00504B0C" w:rsidRPr="00FB7DF5" w:rsidRDefault="00504B0C" w:rsidP="00ED6B2B">
            <w:pPr>
              <w:ind w:left="-56" w:right="48"/>
              <w:jc w:val="center"/>
              <w:rPr>
                <w:sz w:val="22"/>
                <w:szCs w:val="22"/>
              </w:rPr>
            </w:pPr>
          </w:p>
          <w:p w:rsidR="00504B0C" w:rsidRPr="00FB7DF5" w:rsidRDefault="00504B0C" w:rsidP="00ED6B2B">
            <w:pPr>
              <w:ind w:left="-56" w:right="48"/>
              <w:jc w:val="center"/>
              <w:rPr>
                <w:sz w:val="22"/>
                <w:szCs w:val="22"/>
              </w:rPr>
            </w:pPr>
          </w:p>
          <w:p w:rsidR="00504B0C" w:rsidRPr="00FB7DF5" w:rsidRDefault="00504B0C" w:rsidP="00ED6B2B">
            <w:pPr>
              <w:ind w:left="-56" w:right="48"/>
              <w:jc w:val="center"/>
              <w:rPr>
                <w:sz w:val="22"/>
                <w:szCs w:val="22"/>
              </w:rPr>
            </w:pPr>
          </w:p>
          <w:p w:rsidR="00504B0C" w:rsidRPr="00FB7DF5" w:rsidRDefault="00504B0C" w:rsidP="00ED6B2B">
            <w:pPr>
              <w:ind w:left="-56" w:right="48"/>
              <w:jc w:val="center"/>
              <w:rPr>
                <w:sz w:val="22"/>
                <w:szCs w:val="22"/>
              </w:rPr>
            </w:pPr>
            <w:r w:rsidRPr="00FB7DF5">
              <w:rPr>
                <w:sz w:val="22"/>
                <w:szCs w:val="22"/>
              </w:rPr>
              <w:t>5</w:t>
            </w:r>
          </w:p>
        </w:tc>
        <w:tc>
          <w:tcPr>
            <w:tcW w:w="735" w:type="pct"/>
          </w:tcPr>
          <w:p w:rsidR="00504B0C" w:rsidRPr="00FB7DF5" w:rsidRDefault="00504B0C" w:rsidP="00ED6B2B">
            <w:pPr>
              <w:ind w:left="-56" w:right="19" w:firstLine="1"/>
              <w:jc w:val="center"/>
              <w:rPr>
                <w:sz w:val="22"/>
                <w:szCs w:val="22"/>
              </w:rPr>
            </w:pPr>
          </w:p>
        </w:tc>
        <w:tc>
          <w:tcPr>
            <w:tcW w:w="684" w:type="pct"/>
          </w:tcPr>
          <w:p w:rsidR="00504B0C" w:rsidRPr="00FB7DF5" w:rsidRDefault="00504B0C" w:rsidP="00ED6B2B">
            <w:pPr>
              <w:ind w:left="-56" w:right="19" w:firstLine="1"/>
              <w:jc w:val="center"/>
              <w:rPr>
                <w:sz w:val="22"/>
                <w:szCs w:val="22"/>
              </w:rPr>
            </w:pPr>
          </w:p>
        </w:tc>
      </w:tr>
      <w:tr w:rsidR="00504B0C" w:rsidRPr="00FB7DF5" w:rsidTr="00ED6B2B">
        <w:trPr>
          <w:cantSplit/>
          <w:trHeight w:val="416"/>
          <w:jc w:val="center"/>
        </w:trPr>
        <w:tc>
          <w:tcPr>
            <w:tcW w:w="341" w:type="pct"/>
          </w:tcPr>
          <w:p w:rsidR="00504B0C" w:rsidRPr="00FB7DF5" w:rsidRDefault="00504B0C" w:rsidP="00ED6B2B">
            <w:pPr>
              <w:ind w:right="-285"/>
              <w:jc w:val="center"/>
              <w:rPr>
                <w:b/>
                <w:sz w:val="22"/>
                <w:szCs w:val="22"/>
              </w:rPr>
            </w:pPr>
            <w:r w:rsidRPr="00FB7DF5">
              <w:rPr>
                <w:b/>
                <w:sz w:val="22"/>
                <w:szCs w:val="22"/>
              </w:rPr>
              <w:t>2</w:t>
            </w:r>
          </w:p>
        </w:tc>
        <w:tc>
          <w:tcPr>
            <w:tcW w:w="4659" w:type="pct"/>
            <w:gridSpan w:val="5"/>
          </w:tcPr>
          <w:p w:rsidR="00504B0C" w:rsidRPr="00FB7DF5" w:rsidRDefault="00504B0C" w:rsidP="00ED6B2B">
            <w:pPr>
              <w:ind w:left="-56" w:right="19" w:firstLine="1"/>
              <w:jc w:val="center"/>
              <w:rPr>
                <w:sz w:val="22"/>
                <w:szCs w:val="22"/>
              </w:rPr>
            </w:pPr>
            <w:r w:rsidRPr="00FB7DF5">
              <w:rPr>
                <w:rFonts w:eastAsia="Arial Unicode MS"/>
                <w:b/>
                <w:color w:val="000000"/>
                <w:sz w:val="22"/>
                <w:szCs w:val="22"/>
              </w:rPr>
              <w:t>Объекты административно-делового назначения</w:t>
            </w:r>
          </w:p>
        </w:tc>
      </w:tr>
      <w:tr w:rsidR="00504B0C" w:rsidRPr="00FB7DF5" w:rsidTr="00ED6B2B">
        <w:trPr>
          <w:cantSplit/>
          <w:trHeight w:val="349"/>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sz w:val="22"/>
                <w:szCs w:val="22"/>
              </w:rPr>
            </w:pPr>
            <w:r w:rsidRPr="00FB7DF5">
              <w:rPr>
                <w:rFonts w:eastAsia="Arial Unicode MS"/>
                <w:color w:val="000000"/>
                <w:sz w:val="22"/>
                <w:szCs w:val="22"/>
              </w:rPr>
              <w:t>Учреждения управления</w:t>
            </w:r>
          </w:p>
        </w:tc>
        <w:tc>
          <w:tcPr>
            <w:tcW w:w="887" w:type="pct"/>
          </w:tcPr>
          <w:p w:rsidR="00504B0C" w:rsidRPr="00FB7DF5" w:rsidRDefault="00504B0C" w:rsidP="00ED6B2B">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04B0C" w:rsidRPr="00FB7DF5" w:rsidRDefault="00504B0C" w:rsidP="00ED6B2B">
            <w:pPr>
              <w:ind w:left="-56" w:right="48"/>
              <w:jc w:val="center"/>
              <w:rPr>
                <w:sz w:val="22"/>
                <w:szCs w:val="22"/>
              </w:rPr>
            </w:pPr>
            <w:r w:rsidRPr="00FB7DF5">
              <w:rPr>
                <w:sz w:val="22"/>
                <w:szCs w:val="22"/>
              </w:rPr>
              <w:t>100</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250</w:t>
            </w:r>
          </w:p>
        </w:tc>
      </w:tr>
      <w:tr w:rsidR="00504B0C" w:rsidRPr="00FB7DF5" w:rsidTr="00ED6B2B">
        <w:trPr>
          <w:cantSplit/>
          <w:trHeight w:val="38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887" w:type="pct"/>
          </w:tcPr>
          <w:p w:rsidR="00504B0C" w:rsidRPr="00FB7DF5" w:rsidRDefault="00504B0C" w:rsidP="00ED6B2B">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04B0C" w:rsidRPr="00FB7DF5" w:rsidRDefault="00504B0C" w:rsidP="00ED6B2B">
            <w:pPr>
              <w:ind w:left="-56" w:right="48"/>
              <w:jc w:val="center"/>
              <w:rPr>
                <w:sz w:val="22"/>
                <w:szCs w:val="22"/>
                <w:vertAlign w:val="superscript"/>
              </w:rPr>
            </w:pPr>
            <w:r w:rsidRPr="00FB7DF5">
              <w:rPr>
                <w:sz w:val="22"/>
                <w:szCs w:val="22"/>
              </w:rPr>
              <w:t>50</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250</w:t>
            </w:r>
          </w:p>
        </w:tc>
      </w:tr>
      <w:tr w:rsidR="00504B0C" w:rsidRPr="00FB7DF5" w:rsidTr="00ED6B2B">
        <w:trPr>
          <w:cantSplit/>
          <w:trHeight w:val="240"/>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widowControl w:val="0"/>
              <w:autoSpaceDE w:val="0"/>
              <w:spacing w:line="276" w:lineRule="auto"/>
              <w:ind w:right="58"/>
              <w:rPr>
                <w:rFonts w:eastAsia="Arial Unicode MS"/>
                <w:color w:val="000000"/>
                <w:sz w:val="22"/>
                <w:szCs w:val="22"/>
              </w:rPr>
            </w:pPr>
            <w:r w:rsidRPr="00FB7DF5">
              <w:rPr>
                <w:rFonts w:eastAsia="Arial Unicode MS"/>
                <w:color w:val="000000"/>
                <w:sz w:val="22"/>
                <w:szCs w:val="22"/>
              </w:rPr>
              <w:t>Банки и банковские учреждения</w:t>
            </w:r>
          </w:p>
          <w:p w:rsidR="00504B0C" w:rsidRPr="00FB7DF5" w:rsidRDefault="00504B0C" w:rsidP="00ED6B2B">
            <w:pPr>
              <w:ind w:right="58"/>
              <w:rPr>
                <w:sz w:val="22"/>
                <w:szCs w:val="22"/>
              </w:rPr>
            </w:pPr>
            <w:r w:rsidRPr="00FB7DF5">
              <w:rPr>
                <w:rFonts w:eastAsia="Arial Unicode MS"/>
                <w:color w:val="000000"/>
                <w:sz w:val="22"/>
                <w:szCs w:val="22"/>
              </w:rPr>
              <w:t>(с операционным залом/ без него)</w:t>
            </w:r>
          </w:p>
        </w:tc>
        <w:tc>
          <w:tcPr>
            <w:tcW w:w="887" w:type="pct"/>
          </w:tcPr>
          <w:p w:rsidR="00504B0C" w:rsidRPr="00FB7DF5" w:rsidRDefault="00504B0C" w:rsidP="00ED6B2B">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04B0C" w:rsidRPr="00FB7DF5" w:rsidRDefault="00504B0C" w:rsidP="00ED6B2B">
            <w:pPr>
              <w:ind w:left="-56" w:right="48"/>
              <w:jc w:val="center"/>
              <w:rPr>
                <w:sz w:val="22"/>
                <w:szCs w:val="22"/>
              </w:rPr>
            </w:pPr>
            <w:r w:rsidRPr="00FB7DF5">
              <w:rPr>
                <w:sz w:val="22"/>
                <w:szCs w:val="22"/>
              </w:rPr>
              <w:t>30(65)</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250</w:t>
            </w:r>
          </w:p>
        </w:tc>
      </w:tr>
      <w:tr w:rsidR="00504B0C" w:rsidRPr="00FB7DF5" w:rsidTr="00ED6B2B">
        <w:trPr>
          <w:cantSplit/>
          <w:trHeight w:val="360"/>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887" w:type="pct"/>
          </w:tcPr>
          <w:p w:rsidR="00504B0C" w:rsidRPr="00FB7DF5" w:rsidRDefault="00504B0C" w:rsidP="00ED6B2B">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04B0C" w:rsidRPr="00FB7DF5" w:rsidRDefault="00504B0C" w:rsidP="00ED6B2B">
            <w:pPr>
              <w:ind w:left="-56" w:right="48"/>
              <w:jc w:val="center"/>
              <w:rPr>
                <w:sz w:val="22"/>
                <w:szCs w:val="22"/>
              </w:rPr>
            </w:pPr>
            <w:r w:rsidRPr="00FB7DF5">
              <w:rPr>
                <w:sz w:val="22"/>
                <w:szCs w:val="22"/>
              </w:rPr>
              <w:t>150</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250</w:t>
            </w:r>
          </w:p>
        </w:tc>
      </w:tr>
      <w:tr w:rsidR="00504B0C" w:rsidRPr="00FB7DF5" w:rsidTr="00ED6B2B">
        <w:trPr>
          <w:cantSplit/>
          <w:trHeight w:val="240"/>
          <w:jc w:val="center"/>
        </w:trPr>
        <w:tc>
          <w:tcPr>
            <w:tcW w:w="341" w:type="pct"/>
          </w:tcPr>
          <w:p w:rsidR="00504B0C" w:rsidRPr="00FB7DF5" w:rsidRDefault="00504B0C" w:rsidP="00ED6B2B">
            <w:pPr>
              <w:ind w:right="-285"/>
              <w:jc w:val="center"/>
              <w:rPr>
                <w:b/>
                <w:sz w:val="22"/>
                <w:szCs w:val="22"/>
              </w:rPr>
            </w:pPr>
            <w:r w:rsidRPr="00FB7DF5">
              <w:rPr>
                <w:b/>
                <w:sz w:val="22"/>
                <w:szCs w:val="22"/>
              </w:rPr>
              <w:t>3</w:t>
            </w:r>
          </w:p>
        </w:tc>
        <w:tc>
          <w:tcPr>
            <w:tcW w:w="4659" w:type="pct"/>
            <w:gridSpan w:val="5"/>
          </w:tcPr>
          <w:p w:rsidR="00504B0C" w:rsidRPr="00FB7DF5" w:rsidRDefault="00504B0C" w:rsidP="00ED6B2B">
            <w:pPr>
              <w:ind w:left="-56" w:right="19" w:firstLine="1"/>
              <w:jc w:val="center"/>
              <w:rPr>
                <w:sz w:val="22"/>
                <w:szCs w:val="22"/>
              </w:rPr>
            </w:pPr>
            <w:r w:rsidRPr="00FB7DF5">
              <w:rPr>
                <w:b/>
                <w:sz w:val="22"/>
                <w:szCs w:val="22"/>
              </w:rPr>
              <w:t>Объекты здравоохранения, спорта, досуга</w:t>
            </w:r>
          </w:p>
        </w:tc>
      </w:tr>
      <w:tr w:rsidR="00504B0C" w:rsidRPr="00FB7DF5" w:rsidTr="00ED6B2B">
        <w:trPr>
          <w:cantSplit/>
          <w:trHeight w:val="240"/>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sz w:val="22"/>
                <w:szCs w:val="22"/>
              </w:rPr>
            </w:pPr>
            <w:r w:rsidRPr="00FB7DF5">
              <w:rPr>
                <w:rFonts w:eastAsia="Arial Unicode MS"/>
                <w:color w:val="000000"/>
                <w:sz w:val="22"/>
                <w:szCs w:val="22"/>
              </w:rPr>
              <w:t>Больницы, профилактории</w:t>
            </w:r>
          </w:p>
        </w:tc>
        <w:tc>
          <w:tcPr>
            <w:tcW w:w="887" w:type="pct"/>
          </w:tcPr>
          <w:p w:rsidR="00504B0C" w:rsidRPr="00FB7DF5" w:rsidRDefault="00504B0C" w:rsidP="00ED6B2B">
            <w:pPr>
              <w:ind w:left="-56" w:right="48"/>
              <w:jc w:val="center"/>
              <w:rPr>
                <w:sz w:val="22"/>
                <w:szCs w:val="22"/>
              </w:rPr>
            </w:pPr>
            <w:r w:rsidRPr="00FB7DF5">
              <w:rPr>
                <w:color w:val="000000"/>
                <w:sz w:val="22"/>
                <w:szCs w:val="22"/>
              </w:rPr>
              <w:t>Работающих + койко-местна 1 машино-место</w:t>
            </w:r>
          </w:p>
        </w:tc>
        <w:tc>
          <w:tcPr>
            <w:tcW w:w="654" w:type="pct"/>
          </w:tcPr>
          <w:p w:rsidR="00504B0C" w:rsidRPr="00FB7DF5" w:rsidRDefault="00504B0C" w:rsidP="00ED6B2B">
            <w:pPr>
              <w:ind w:left="-56" w:right="48"/>
              <w:jc w:val="center"/>
              <w:rPr>
                <w:sz w:val="22"/>
                <w:szCs w:val="22"/>
              </w:rPr>
            </w:pPr>
            <w:r w:rsidRPr="00FB7DF5">
              <w:rPr>
                <w:rFonts w:eastAsia="Arial Unicode MS"/>
                <w:color w:val="000000"/>
                <w:sz w:val="22"/>
                <w:szCs w:val="22"/>
              </w:rPr>
              <w:t>5 + 10</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250</w:t>
            </w:r>
          </w:p>
        </w:tc>
      </w:tr>
      <w:tr w:rsidR="00504B0C" w:rsidRPr="00FB7DF5" w:rsidTr="00ED6B2B">
        <w:trPr>
          <w:cantSplit/>
          <w:trHeight w:val="480"/>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sz w:val="22"/>
                <w:szCs w:val="22"/>
              </w:rPr>
            </w:pPr>
            <w:r w:rsidRPr="00FB7DF5">
              <w:rPr>
                <w:rFonts w:eastAsia="Arial Unicode MS"/>
                <w:color w:val="000000"/>
                <w:sz w:val="22"/>
                <w:szCs w:val="22"/>
              </w:rPr>
              <w:t>Поликлиники</w:t>
            </w:r>
          </w:p>
        </w:tc>
        <w:tc>
          <w:tcPr>
            <w:tcW w:w="887" w:type="pct"/>
          </w:tcPr>
          <w:p w:rsidR="00504B0C" w:rsidRPr="00FB7DF5" w:rsidRDefault="00504B0C" w:rsidP="00ED6B2B">
            <w:pPr>
              <w:ind w:left="-56" w:right="48"/>
              <w:jc w:val="center"/>
              <w:rPr>
                <w:sz w:val="22"/>
                <w:szCs w:val="22"/>
              </w:rPr>
            </w:pPr>
            <w:r w:rsidRPr="00FB7DF5">
              <w:rPr>
                <w:color w:val="000000"/>
                <w:sz w:val="22"/>
                <w:szCs w:val="22"/>
              </w:rPr>
              <w:t>Работающих + посещений в сменуна 1 машино-место</w:t>
            </w:r>
          </w:p>
        </w:tc>
        <w:tc>
          <w:tcPr>
            <w:tcW w:w="654" w:type="pct"/>
          </w:tcPr>
          <w:p w:rsidR="00504B0C" w:rsidRPr="00FB7DF5" w:rsidRDefault="00504B0C" w:rsidP="00ED6B2B">
            <w:pPr>
              <w:ind w:left="-56" w:right="48"/>
              <w:jc w:val="center"/>
              <w:rPr>
                <w:sz w:val="22"/>
                <w:szCs w:val="22"/>
              </w:rPr>
            </w:pPr>
            <w:r w:rsidRPr="00FB7DF5">
              <w:rPr>
                <w:rFonts w:eastAsia="Arial Unicode MS"/>
                <w:color w:val="000000"/>
                <w:sz w:val="22"/>
                <w:szCs w:val="22"/>
              </w:rPr>
              <w:t>5 + 50</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150</w:t>
            </w:r>
          </w:p>
        </w:tc>
      </w:tr>
      <w:tr w:rsidR="00504B0C" w:rsidRPr="00FB7DF5" w:rsidTr="00ED6B2B">
        <w:trPr>
          <w:cantSplit/>
          <w:trHeight w:val="360"/>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widowControl w:val="0"/>
              <w:autoSpaceDE w:val="0"/>
              <w:spacing w:line="276" w:lineRule="auto"/>
              <w:ind w:right="58"/>
              <w:rPr>
                <w:color w:val="000000"/>
                <w:sz w:val="22"/>
                <w:szCs w:val="22"/>
              </w:rPr>
            </w:pPr>
            <w:r w:rsidRPr="00FB7DF5">
              <w:rPr>
                <w:color w:val="000000"/>
                <w:sz w:val="22"/>
                <w:szCs w:val="22"/>
              </w:rPr>
              <w:t>Ветеринарные клиники:</w:t>
            </w:r>
          </w:p>
          <w:p w:rsidR="00504B0C" w:rsidRPr="00FB7DF5" w:rsidRDefault="00504B0C" w:rsidP="00ED6B2B">
            <w:pPr>
              <w:widowControl w:val="0"/>
              <w:autoSpaceDE w:val="0"/>
              <w:spacing w:line="276" w:lineRule="auto"/>
              <w:ind w:right="58" w:firstLine="720"/>
              <w:rPr>
                <w:color w:val="000000"/>
                <w:sz w:val="22"/>
                <w:szCs w:val="22"/>
              </w:rPr>
            </w:pPr>
          </w:p>
          <w:p w:rsidR="00504B0C" w:rsidRPr="00FB7DF5" w:rsidRDefault="00504B0C" w:rsidP="00ED6B2B">
            <w:pPr>
              <w:widowControl w:val="0"/>
              <w:autoSpaceDE w:val="0"/>
              <w:spacing w:line="276" w:lineRule="auto"/>
              <w:ind w:right="58"/>
              <w:rPr>
                <w:color w:val="000000"/>
                <w:sz w:val="22"/>
                <w:szCs w:val="22"/>
              </w:rPr>
            </w:pPr>
            <w:r w:rsidRPr="00FB7DF5">
              <w:rPr>
                <w:color w:val="000000"/>
                <w:sz w:val="22"/>
                <w:szCs w:val="22"/>
              </w:rPr>
              <w:t>- с 1 ветеринарным врачом</w:t>
            </w:r>
          </w:p>
          <w:p w:rsidR="00504B0C" w:rsidRPr="00FB7DF5" w:rsidRDefault="00504B0C" w:rsidP="00ED6B2B">
            <w:pPr>
              <w:ind w:right="58"/>
              <w:rPr>
                <w:sz w:val="22"/>
                <w:szCs w:val="22"/>
              </w:rPr>
            </w:pPr>
            <w:r w:rsidRPr="00FB7DF5">
              <w:rPr>
                <w:color w:val="000000"/>
                <w:sz w:val="22"/>
                <w:szCs w:val="22"/>
              </w:rPr>
              <w:t>- с 2 и более ветеринарными врачами</w:t>
            </w:r>
          </w:p>
        </w:tc>
        <w:tc>
          <w:tcPr>
            <w:tcW w:w="887" w:type="pct"/>
          </w:tcPr>
          <w:p w:rsidR="00504B0C" w:rsidRPr="00FB7DF5" w:rsidRDefault="00504B0C" w:rsidP="00ED6B2B">
            <w:pPr>
              <w:ind w:left="-56" w:right="48"/>
              <w:jc w:val="center"/>
              <w:rPr>
                <w:sz w:val="22"/>
                <w:szCs w:val="22"/>
              </w:rPr>
            </w:pPr>
            <w:r w:rsidRPr="00FB7DF5">
              <w:rPr>
                <w:color w:val="000000"/>
                <w:sz w:val="22"/>
                <w:szCs w:val="22"/>
              </w:rPr>
              <w:t>Единовремен-ныхпосетителейна 1 машино-место</w:t>
            </w:r>
          </w:p>
        </w:tc>
        <w:tc>
          <w:tcPr>
            <w:tcW w:w="654" w:type="pct"/>
          </w:tcPr>
          <w:p w:rsidR="00504B0C" w:rsidRPr="00FB7DF5" w:rsidRDefault="00504B0C" w:rsidP="00ED6B2B">
            <w:pPr>
              <w:ind w:left="-56" w:right="48"/>
              <w:jc w:val="center"/>
              <w:rPr>
                <w:color w:val="000000"/>
                <w:sz w:val="22"/>
                <w:szCs w:val="22"/>
              </w:rPr>
            </w:pPr>
            <w:r w:rsidRPr="00FB7DF5">
              <w:rPr>
                <w:color w:val="000000"/>
                <w:sz w:val="22"/>
                <w:szCs w:val="22"/>
              </w:rPr>
              <w:t>7</w:t>
            </w:r>
          </w:p>
          <w:p w:rsidR="00504B0C" w:rsidRPr="00FB7DF5" w:rsidRDefault="00504B0C" w:rsidP="00ED6B2B">
            <w:pPr>
              <w:ind w:left="-56" w:right="48"/>
              <w:jc w:val="center"/>
              <w:rPr>
                <w:sz w:val="22"/>
                <w:szCs w:val="22"/>
              </w:rPr>
            </w:pPr>
            <w:r w:rsidRPr="00FB7DF5">
              <w:rPr>
                <w:color w:val="000000"/>
                <w:sz w:val="22"/>
                <w:szCs w:val="22"/>
              </w:rPr>
              <w:t>4</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250</w:t>
            </w:r>
          </w:p>
        </w:tc>
      </w:tr>
      <w:tr w:rsidR="00504B0C" w:rsidRPr="00FB7DF5" w:rsidTr="00ED6B2B">
        <w:trPr>
          <w:cantSplit/>
          <w:trHeight w:val="360"/>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887" w:type="pct"/>
          </w:tcPr>
          <w:p w:rsidR="00504B0C" w:rsidRPr="00FB7DF5" w:rsidRDefault="00504B0C" w:rsidP="00ED6B2B">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кв.м общей площади</w:t>
            </w:r>
          </w:p>
        </w:tc>
        <w:tc>
          <w:tcPr>
            <w:tcW w:w="654" w:type="pct"/>
          </w:tcPr>
          <w:p w:rsidR="00504B0C" w:rsidRPr="00FB7DF5" w:rsidRDefault="00504B0C" w:rsidP="00ED6B2B">
            <w:pPr>
              <w:ind w:left="-56" w:right="48"/>
              <w:jc w:val="center"/>
              <w:rPr>
                <w:sz w:val="22"/>
                <w:szCs w:val="22"/>
              </w:rPr>
            </w:pPr>
            <w:r w:rsidRPr="00FB7DF5">
              <w:rPr>
                <w:sz w:val="22"/>
                <w:szCs w:val="22"/>
              </w:rPr>
              <w:t>25</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250</w:t>
            </w:r>
          </w:p>
        </w:tc>
      </w:tr>
      <w:tr w:rsidR="00504B0C" w:rsidRPr="00FB7DF5" w:rsidTr="00ED6B2B">
        <w:trPr>
          <w:cantSplit/>
          <w:trHeight w:val="730"/>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autoSpaceDE w:val="0"/>
              <w:autoSpaceDN w:val="0"/>
              <w:adjustRightInd w:val="0"/>
              <w:ind w:right="58"/>
              <w:rPr>
                <w:sz w:val="22"/>
                <w:szCs w:val="22"/>
              </w:rPr>
            </w:pPr>
            <w:r w:rsidRPr="00FB7DF5">
              <w:rPr>
                <w:rFonts w:eastAsia="Arial Unicode MS"/>
                <w:color w:val="000000"/>
                <w:sz w:val="22"/>
                <w:szCs w:val="22"/>
              </w:rPr>
              <w:t>Спортивные комплексы и стадионы с трибунами</w:t>
            </w:r>
          </w:p>
        </w:tc>
        <w:tc>
          <w:tcPr>
            <w:tcW w:w="887" w:type="pct"/>
          </w:tcPr>
          <w:p w:rsidR="00504B0C" w:rsidRPr="00FB7DF5" w:rsidRDefault="00504B0C" w:rsidP="00ED6B2B">
            <w:pPr>
              <w:ind w:left="-56" w:right="48"/>
              <w:jc w:val="center"/>
              <w:rPr>
                <w:sz w:val="22"/>
                <w:szCs w:val="22"/>
              </w:rPr>
            </w:pPr>
            <w:r w:rsidRPr="00FB7DF5">
              <w:rPr>
                <w:color w:val="000000"/>
                <w:sz w:val="22"/>
                <w:szCs w:val="22"/>
              </w:rPr>
              <w:t>Работающих + единовремен-ныхпосетителейна 1 машино-место</w:t>
            </w:r>
          </w:p>
        </w:tc>
        <w:tc>
          <w:tcPr>
            <w:tcW w:w="654" w:type="pct"/>
          </w:tcPr>
          <w:p w:rsidR="00504B0C" w:rsidRPr="00FB7DF5" w:rsidRDefault="00504B0C" w:rsidP="00ED6B2B">
            <w:pPr>
              <w:ind w:left="-56" w:right="48"/>
              <w:jc w:val="center"/>
              <w:rPr>
                <w:sz w:val="22"/>
                <w:szCs w:val="22"/>
              </w:rPr>
            </w:pPr>
            <w:r w:rsidRPr="00FB7DF5">
              <w:rPr>
                <w:rFonts w:eastAsia="Arial Unicode MS"/>
                <w:color w:val="000000"/>
                <w:sz w:val="22"/>
                <w:szCs w:val="22"/>
              </w:rPr>
              <w:t>5+25</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400</w:t>
            </w:r>
          </w:p>
        </w:tc>
      </w:tr>
      <w:tr w:rsidR="00504B0C" w:rsidRPr="00FB7DF5" w:rsidTr="00ED6B2B">
        <w:trPr>
          <w:cantSplit/>
          <w:trHeight w:val="240"/>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sz w:val="22"/>
                <w:szCs w:val="22"/>
              </w:rPr>
            </w:pPr>
            <w:r w:rsidRPr="00FB7DF5">
              <w:rPr>
                <w:rFonts w:eastAsia="Arial Unicode MS"/>
                <w:color w:val="000000"/>
                <w:sz w:val="22"/>
                <w:szCs w:val="22"/>
              </w:rPr>
              <w:t>Аквапарки, бассейны, катки</w:t>
            </w:r>
          </w:p>
        </w:tc>
        <w:tc>
          <w:tcPr>
            <w:tcW w:w="887" w:type="pct"/>
          </w:tcPr>
          <w:p w:rsidR="00504B0C" w:rsidRPr="00FB7DF5" w:rsidRDefault="00504B0C" w:rsidP="00ED6B2B">
            <w:pPr>
              <w:ind w:left="-56" w:right="48"/>
              <w:jc w:val="center"/>
              <w:rPr>
                <w:sz w:val="22"/>
                <w:szCs w:val="22"/>
              </w:rPr>
            </w:pPr>
            <w:r w:rsidRPr="00FB7DF5">
              <w:rPr>
                <w:color w:val="000000"/>
                <w:sz w:val="22"/>
                <w:szCs w:val="22"/>
              </w:rPr>
              <w:t>Работающих + единовремен-ныхпосетителейна 1 машино-место</w:t>
            </w:r>
          </w:p>
        </w:tc>
        <w:tc>
          <w:tcPr>
            <w:tcW w:w="654" w:type="pct"/>
          </w:tcPr>
          <w:p w:rsidR="00504B0C" w:rsidRPr="00FB7DF5" w:rsidRDefault="00504B0C" w:rsidP="00ED6B2B">
            <w:pPr>
              <w:ind w:left="-56" w:right="48"/>
              <w:jc w:val="center"/>
              <w:rPr>
                <w:sz w:val="22"/>
                <w:szCs w:val="22"/>
              </w:rPr>
            </w:pPr>
            <w:r w:rsidRPr="00FB7DF5">
              <w:rPr>
                <w:rFonts w:eastAsia="BatangChe"/>
                <w:color w:val="000000"/>
                <w:sz w:val="22"/>
                <w:szCs w:val="22"/>
              </w:rPr>
              <w:t>5 + 10</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250</w:t>
            </w:r>
          </w:p>
        </w:tc>
      </w:tr>
      <w:tr w:rsidR="00504B0C" w:rsidRPr="00FB7DF5" w:rsidTr="00ED6B2B">
        <w:trPr>
          <w:cantSplit/>
          <w:trHeight w:val="360"/>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widowControl w:val="0"/>
              <w:autoSpaceDE w:val="0"/>
              <w:spacing w:line="276" w:lineRule="auto"/>
              <w:ind w:right="58"/>
              <w:rPr>
                <w:color w:val="000000"/>
                <w:sz w:val="22"/>
                <w:szCs w:val="22"/>
              </w:rPr>
            </w:pPr>
            <w:r w:rsidRPr="00FB7DF5">
              <w:rPr>
                <w:color w:val="000000"/>
                <w:sz w:val="22"/>
                <w:szCs w:val="22"/>
              </w:rPr>
              <w:t>Музеи, выставочные комплексы, галереи</w:t>
            </w:r>
          </w:p>
        </w:tc>
        <w:tc>
          <w:tcPr>
            <w:tcW w:w="887" w:type="pct"/>
          </w:tcPr>
          <w:p w:rsidR="00504B0C" w:rsidRPr="00FB7DF5" w:rsidRDefault="00504B0C" w:rsidP="00ED6B2B">
            <w:pPr>
              <w:ind w:left="-56" w:right="48"/>
              <w:jc w:val="center"/>
              <w:rPr>
                <w:sz w:val="22"/>
                <w:szCs w:val="22"/>
              </w:rPr>
            </w:pPr>
            <w:r w:rsidRPr="00FB7DF5">
              <w:rPr>
                <w:color w:val="000000"/>
                <w:sz w:val="22"/>
                <w:szCs w:val="22"/>
              </w:rPr>
              <w:t>Единовремен-ныхпосетителейна 1 машино-место</w:t>
            </w:r>
          </w:p>
        </w:tc>
        <w:tc>
          <w:tcPr>
            <w:tcW w:w="654" w:type="pct"/>
          </w:tcPr>
          <w:p w:rsidR="00504B0C" w:rsidRPr="00FB7DF5" w:rsidRDefault="00504B0C" w:rsidP="00ED6B2B">
            <w:pPr>
              <w:ind w:left="-56" w:right="48"/>
              <w:jc w:val="center"/>
              <w:rPr>
                <w:sz w:val="22"/>
                <w:szCs w:val="22"/>
              </w:rPr>
            </w:pPr>
            <w:r w:rsidRPr="00FB7DF5">
              <w:rPr>
                <w:sz w:val="22"/>
                <w:szCs w:val="22"/>
              </w:rPr>
              <w:t>6</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400</w:t>
            </w:r>
          </w:p>
        </w:tc>
      </w:tr>
      <w:tr w:rsidR="00504B0C" w:rsidRPr="00FB7DF5" w:rsidTr="00ED6B2B">
        <w:trPr>
          <w:cantSplit/>
          <w:trHeight w:val="360"/>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sz w:val="22"/>
                <w:szCs w:val="22"/>
              </w:rPr>
            </w:pPr>
            <w:r w:rsidRPr="00FB7DF5">
              <w:rPr>
                <w:color w:val="000000"/>
                <w:sz w:val="22"/>
                <w:szCs w:val="22"/>
              </w:rPr>
              <w:t>Детские досуговые центры</w:t>
            </w:r>
          </w:p>
        </w:tc>
        <w:tc>
          <w:tcPr>
            <w:tcW w:w="887" w:type="pct"/>
          </w:tcPr>
          <w:p w:rsidR="00504B0C" w:rsidRPr="00FB7DF5" w:rsidRDefault="00504B0C" w:rsidP="00ED6B2B">
            <w:pPr>
              <w:ind w:left="-56" w:right="48"/>
              <w:jc w:val="center"/>
              <w:rPr>
                <w:sz w:val="22"/>
                <w:szCs w:val="22"/>
              </w:rPr>
            </w:pPr>
            <w:r w:rsidRPr="00FB7DF5">
              <w:rPr>
                <w:color w:val="000000"/>
                <w:sz w:val="22"/>
                <w:szCs w:val="22"/>
              </w:rPr>
              <w:t>Работающихна 1 машино-место</w:t>
            </w:r>
          </w:p>
        </w:tc>
        <w:tc>
          <w:tcPr>
            <w:tcW w:w="654" w:type="pct"/>
          </w:tcPr>
          <w:p w:rsidR="00504B0C" w:rsidRPr="00FB7DF5" w:rsidRDefault="00504B0C" w:rsidP="00ED6B2B">
            <w:pPr>
              <w:ind w:left="-56" w:right="48"/>
              <w:jc w:val="center"/>
              <w:rPr>
                <w:sz w:val="22"/>
                <w:szCs w:val="22"/>
              </w:rPr>
            </w:pPr>
            <w:r w:rsidRPr="00FB7DF5">
              <w:rPr>
                <w:sz w:val="22"/>
                <w:szCs w:val="22"/>
              </w:rPr>
              <w:t>5</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250</w:t>
            </w:r>
          </w:p>
        </w:tc>
      </w:tr>
      <w:tr w:rsidR="00504B0C" w:rsidRPr="00FB7DF5" w:rsidTr="00ED6B2B">
        <w:trPr>
          <w:cantSplit/>
          <w:trHeight w:val="360"/>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504B0C" w:rsidRPr="00FB7DF5" w:rsidRDefault="00504B0C" w:rsidP="00ED6B2B">
            <w:pPr>
              <w:ind w:right="58"/>
              <w:rPr>
                <w:sz w:val="22"/>
                <w:szCs w:val="22"/>
              </w:rPr>
            </w:pPr>
          </w:p>
        </w:tc>
        <w:tc>
          <w:tcPr>
            <w:tcW w:w="887" w:type="pct"/>
          </w:tcPr>
          <w:p w:rsidR="00504B0C" w:rsidRPr="00FB7DF5" w:rsidRDefault="00504B0C" w:rsidP="00ED6B2B">
            <w:pPr>
              <w:ind w:left="-56" w:right="48"/>
              <w:jc w:val="center"/>
              <w:rPr>
                <w:sz w:val="22"/>
                <w:szCs w:val="22"/>
              </w:rPr>
            </w:pPr>
            <w:r w:rsidRPr="00FB7DF5">
              <w:rPr>
                <w:color w:val="000000"/>
                <w:sz w:val="22"/>
                <w:szCs w:val="22"/>
              </w:rPr>
              <w:t>Работающих + посетителейна 1 машино-место</w:t>
            </w:r>
          </w:p>
        </w:tc>
        <w:tc>
          <w:tcPr>
            <w:tcW w:w="654" w:type="pct"/>
          </w:tcPr>
          <w:p w:rsidR="00504B0C" w:rsidRPr="00FB7DF5" w:rsidRDefault="00504B0C" w:rsidP="00ED6B2B">
            <w:pPr>
              <w:ind w:left="-56" w:right="48"/>
              <w:jc w:val="center"/>
              <w:rPr>
                <w:sz w:val="22"/>
                <w:szCs w:val="22"/>
              </w:rPr>
            </w:pPr>
            <w:r w:rsidRPr="00FB7DF5">
              <w:rPr>
                <w:color w:val="000000"/>
                <w:sz w:val="22"/>
                <w:szCs w:val="22"/>
              </w:rPr>
              <w:t>5+5</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250</w:t>
            </w:r>
          </w:p>
        </w:tc>
      </w:tr>
      <w:tr w:rsidR="00504B0C" w:rsidRPr="00FB7DF5" w:rsidTr="00ED6B2B">
        <w:trPr>
          <w:cantSplit/>
          <w:trHeight w:val="480"/>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sz w:val="22"/>
                <w:szCs w:val="22"/>
              </w:rPr>
            </w:pPr>
            <w:r w:rsidRPr="00FB7DF5">
              <w:rPr>
                <w:rFonts w:eastAsia="Arial Unicode MS"/>
                <w:color w:val="000000"/>
                <w:sz w:val="22"/>
                <w:szCs w:val="22"/>
              </w:rPr>
              <w:t>Банно-оздоровительный комплекс</w:t>
            </w:r>
          </w:p>
        </w:tc>
        <w:tc>
          <w:tcPr>
            <w:tcW w:w="887" w:type="pct"/>
          </w:tcPr>
          <w:p w:rsidR="00504B0C" w:rsidRPr="00FB7DF5" w:rsidRDefault="00504B0C" w:rsidP="00ED6B2B">
            <w:pPr>
              <w:ind w:left="-56" w:right="48"/>
              <w:jc w:val="center"/>
              <w:rPr>
                <w:sz w:val="22"/>
                <w:szCs w:val="22"/>
              </w:rPr>
            </w:pPr>
            <w:r w:rsidRPr="00FB7DF5">
              <w:rPr>
                <w:rFonts w:eastAsia="Arial Unicode MS"/>
                <w:color w:val="000000"/>
                <w:sz w:val="22"/>
                <w:szCs w:val="22"/>
              </w:rPr>
              <w:t>Единовремен-ных посетителей на 1 машино-место</w:t>
            </w:r>
          </w:p>
        </w:tc>
        <w:tc>
          <w:tcPr>
            <w:tcW w:w="654" w:type="pct"/>
          </w:tcPr>
          <w:p w:rsidR="00504B0C" w:rsidRPr="00FB7DF5" w:rsidRDefault="00504B0C" w:rsidP="00ED6B2B">
            <w:pPr>
              <w:ind w:left="-56" w:right="48"/>
              <w:jc w:val="center"/>
              <w:rPr>
                <w:sz w:val="22"/>
                <w:szCs w:val="22"/>
              </w:rPr>
            </w:pPr>
            <w:r w:rsidRPr="00FB7DF5">
              <w:rPr>
                <w:sz w:val="22"/>
                <w:szCs w:val="22"/>
              </w:rPr>
              <w:t>7</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250</w:t>
            </w:r>
          </w:p>
        </w:tc>
      </w:tr>
      <w:tr w:rsidR="00504B0C" w:rsidRPr="00FB7DF5" w:rsidTr="00ED6B2B">
        <w:trPr>
          <w:cantSplit/>
          <w:trHeight w:val="408"/>
          <w:jc w:val="center"/>
        </w:trPr>
        <w:tc>
          <w:tcPr>
            <w:tcW w:w="341" w:type="pct"/>
          </w:tcPr>
          <w:p w:rsidR="00504B0C" w:rsidRPr="00FB7DF5" w:rsidRDefault="00504B0C" w:rsidP="00ED6B2B">
            <w:pPr>
              <w:ind w:right="-285"/>
              <w:jc w:val="center"/>
              <w:rPr>
                <w:b/>
                <w:sz w:val="22"/>
                <w:szCs w:val="22"/>
              </w:rPr>
            </w:pPr>
            <w:r w:rsidRPr="00FB7DF5">
              <w:rPr>
                <w:b/>
                <w:sz w:val="22"/>
                <w:szCs w:val="22"/>
              </w:rPr>
              <w:t>4</w:t>
            </w:r>
          </w:p>
        </w:tc>
        <w:tc>
          <w:tcPr>
            <w:tcW w:w="4659" w:type="pct"/>
            <w:gridSpan w:val="5"/>
          </w:tcPr>
          <w:p w:rsidR="00504B0C" w:rsidRPr="00FB7DF5" w:rsidRDefault="00504B0C" w:rsidP="00ED6B2B">
            <w:pPr>
              <w:ind w:left="-56" w:right="19"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jc w:val="center"/>
              <w:rPr>
                <w:sz w:val="22"/>
                <w:szCs w:val="22"/>
              </w:rPr>
            </w:pPr>
            <w:r w:rsidRPr="00FB7DF5">
              <w:rPr>
                <w:rFonts w:eastAsia="Arial Unicode MS"/>
                <w:color w:val="000000"/>
                <w:sz w:val="22"/>
                <w:szCs w:val="22"/>
              </w:rPr>
              <w:t>Развлекательные центры, цирки, кинотеатры, театры, архивы</w:t>
            </w:r>
          </w:p>
        </w:tc>
        <w:tc>
          <w:tcPr>
            <w:tcW w:w="887" w:type="pct"/>
          </w:tcPr>
          <w:p w:rsidR="00504B0C" w:rsidRPr="00FB7DF5" w:rsidRDefault="00504B0C" w:rsidP="00ED6B2B">
            <w:pPr>
              <w:ind w:left="-56" w:right="48"/>
              <w:jc w:val="center"/>
              <w:rPr>
                <w:sz w:val="22"/>
                <w:szCs w:val="22"/>
              </w:rPr>
            </w:pPr>
            <w:r w:rsidRPr="00FB7DF5">
              <w:rPr>
                <w:color w:val="000000"/>
                <w:sz w:val="22"/>
                <w:szCs w:val="22"/>
              </w:rPr>
              <w:t>Работающих + единовремен-ных посетителей (мест)на 1 машино-место</w:t>
            </w:r>
          </w:p>
        </w:tc>
        <w:tc>
          <w:tcPr>
            <w:tcW w:w="654" w:type="pct"/>
          </w:tcPr>
          <w:p w:rsidR="00504B0C" w:rsidRPr="00FB7DF5" w:rsidRDefault="00504B0C" w:rsidP="00ED6B2B">
            <w:pPr>
              <w:ind w:left="-56" w:right="48"/>
              <w:jc w:val="center"/>
              <w:rPr>
                <w:sz w:val="22"/>
                <w:szCs w:val="22"/>
              </w:rPr>
            </w:pPr>
            <w:r w:rsidRPr="00FB7DF5">
              <w:rPr>
                <w:rFonts w:eastAsia="BatangChe"/>
                <w:color w:val="000000"/>
                <w:sz w:val="22"/>
                <w:szCs w:val="22"/>
              </w:rPr>
              <w:t>5 + 5</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250</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jc w:val="center"/>
              <w:rPr>
                <w:sz w:val="22"/>
                <w:szCs w:val="22"/>
              </w:rPr>
            </w:pPr>
            <w:r w:rsidRPr="00FB7DF5">
              <w:rPr>
                <w:rFonts w:eastAsia="Arial Unicode MS"/>
                <w:color w:val="000000"/>
                <w:sz w:val="22"/>
                <w:szCs w:val="22"/>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887" w:type="pct"/>
          </w:tcPr>
          <w:p w:rsidR="00504B0C" w:rsidRPr="00FB7DF5" w:rsidRDefault="00504B0C" w:rsidP="00ED6B2B">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504B0C" w:rsidRPr="00FB7DF5" w:rsidRDefault="00504B0C" w:rsidP="00ED6B2B">
            <w:pPr>
              <w:ind w:left="-56" w:right="48"/>
              <w:jc w:val="center"/>
              <w:rPr>
                <w:sz w:val="22"/>
                <w:szCs w:val="22"/>
              </w:rPr>
            </w:pPr>
            <w:r w:rsidRPr="00FB7DF5">
              <w:rPr>
                <w:sz w:val="22"/>
                <w:szCs w:val="22"/>
              </w:rPr>
              <w:t>50</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250</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jc w:val="center"/>
              <w:rPr>
                <w:sz w:val="22"/>
                <w:szCs w:val="22"/>
              </w:rPr>
            </w:pPr>
            <w:r w:rsidRPr="00FB7DF5">
              <w:rPr>
                <w:rFonts w:eastAsia="Arial Unicode MS"/>
                <w:color w:val="000000"/>
                <w:sz w:val="22"/>
                <w:szCs w:val="22"/>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887" w:type="pct"/>
          </w:tcPr>
          <w:p w:rsidR="00504B0C" w:rsidRPr="00FB7DF5" w:rsidRDefault="00504B0C" w:rsidP="00ED6B2B">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504B0C" w:rsidRPr="00FB7DF5" w:rsidRDefault="00504B0C" w:rsidP="00ED6B2B">
            <w:pPr>
              <w:ind w:left="-56" w:right="48"/>
              <w:jc w:val="center"/>
              <w:rPr>
                <w:sz w:val="22"/>
                <w:szCs w:val="22"/>
              </w:rPr>
            </w:pPr>
            <w:r w:rsidRPr="00FB7DF5">
              <w:rPr>
                <w:sz w:val="22"/>
                <w:szCs w:val="22"/>
              </w:rPr>
              <w:t>50</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150</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jc w:val="center"/>
              <w:rPr>
                <w:sz w:val="22"/>
                <w:szCs w:val="22"/>
              </w:rPr>
            </w:pPr>
            <w:r w:rsidRPr="00FB7DF5">
              <w:rPr>
                <w:rFonts w:eastAsia="Arial Unicode MS"/>
                <w:color w:val="000000"/>
                <w:sz w:val="22"/>
                <w:szCs w:val="22"/>
              </w:rPr>
              <w:t>Рестораны, кафе</w:t>
            </w:r>
          </w:p>
        </w:tc>
        <w:tc>
          <w:tcPr>
            <w:tcW w:w="887" w:type="pct"/>
          </w:tcPr>
          <w:p w:rsidR="00504B0C" w:rsidRPr="00FB7DF5" w:rsidRDefault="00504B0C" w:rsidP="00ED6B2B">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504B0C" w:rsidRPr="00FB7DF5" w:rsidRDefault="00504B0C" w:rsidP="00ED6B2B">
            <w:pPr>
              <w:ind w:left="-56" w:right="48"/>
              <w:jc w:val="center"/>
              <w:rPr>
                <w:sz w:val="22"/>
                <w:szCs w:val="22"/>
              </w:rPr>
            </w:pPr>
            <w:r w:rsidRPr="00FB7DF5">
              <w:rPr>
                <w:sz w:val="22"/>
                <w:szCs w:val="22"/>
              </w:rPr>
              <w:t>7</w:t>
            </w:r>
          </w:p>
          <w:p w:rsidR="00504B0C" w:rsidRPr="00FB7DF5" w:rsidRDefault="00504B0C" w:rsidP="00ED6B2B">
            <w:pPr>
              <w:ind w:left="-56" w:right="48"/>
              <w:jc w:val="center"/>
              <w:rPr>
                <w:sz w:val="22"/>
                <w:szCs w:val="22"/>
              </w:rPr>
            </w:pPr>
            <w:r w:rsidRPr="00FB7DF5">
              <w:rPr>
                <w:sz w:val="22"/>
                <w:szCs w:val="22"/>
              </w:rPr>
              <w:t>(5)</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150</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jc w:val="center"/>
              <w:rPr>
                <w:sz w:val="22"/>
                <w:szCs w:val="22"/>
              </w:rPr>
            </w:pPr>
            <w:r w:rsidRPr="00FB7DF5">
              <w:rPr>
                <w:rFonts w:eastAsia="Arial Unicode MS"/>
                <w:color w:val="000000"/>
                <w:sz w:val="22"/>
                <w:szCs w:val="22"/>
              </w:rPr>
              <w:t>Культовые объекты</w:t>
            </w:r>
          </w:p>
        </w:tc>
        <w:tc>
          <w:tcPr>
            <w:tcW w:w="887" w:type="pct"/>
          </w:tcPr>
          <w:p w:rsidR="00504B0C" w:rsidRPr="00FB7DF5" w:rsidRDefault="00504B0C" w:rsidP="00ED6B2B">
            <w:pPr>
              <w:ind w:left="-56" w:right="48"/>
              <w:jc w:val="center"/>
              <w:rPr>
                <w:sz w:val="22"/>
                <w:szCs w:val="22"/>
              </w:rPr>
            </w:pPr>
            <w:r w:rsidRPr="00FB7DF5">
              <w:rPr>
                <w:rFonts w:eastAsia="Arial Unicode MS"/>
                <w:color w:val="000000"/>
                <w:sz w:val="22"/>
                <w:szCs w:val="22"/>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rPr>
              <w:t>общей площади</w:t>
            </w:r>
          </w:p>
        </w:tc>
        <w:tc>
          <w:tcPr>
            <w:tcW w:w="654" w:type="pct"/>
          </w:tcPr>
          <w:p w:rsidR="00504B0C" w:rsidRPr="00FB7DF5" w:rsidRDefault="00504B0C" w:rsidP="00ED6B2B">
            <w:pPr>
              <w:ind w:left="-56" w:right="48"/>
              <w:jc w:val="center"/>
              <w:rPr>
                <w:sz w:val="22"/>
                <w:szCs w:val="22"/>
              </w:rPr>
            </w:pPr>
            <w:r w:rsidRPr="00FB7DF5">
              <w:rPr>
                <w:rFonts w:eastAsia="Arial Unicode MS"/>
                <w:color w:val="000000"/>
                <w:sz w:val="22"/>
                <w:szCs w:val="22"/>
              </w:rPr>
              <w:t>4 + 50</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400</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jc w:val="center"/>
              <w:rPr>
                <w:sz w:val="22"/>
                <w:szCs w:val="22"/>
              </w:rPr>
            </w:pPr>
            <w:r w:rsidRPr="00FB7DF5">
              <w:rPr>
                <w:rFonts w:eastAsia="Arial Unicode MS"/>
                <w:color w:val="000000"/>
                <w:sz w:val="22"/>
                <w:szCs w:val="22"/>
              </w:rPr>
              <w:t>Рынки постоянные (универсальные и непродовольственные / продовольственные и с/х)</w:t>
            </w:r>
          </w:p>
        </w:tc>
        <w:tc>
          <w:tcPr>
            <w:tcW w:w="887" w:type="pct"/>
          </w:tcPr>
          <w:p w:rsidR="00504B0C" w:rsidRPr="00FB7DF5" w:rsidRDefault="00504B0C" w:rsidP="00ED6B2B">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54" w:type="pct"/>
          </w:tcPr>
          <w:p w:rsidR="00504B0C" w:rsidRPr="00FB7DF5" w:rsidRDefault="00504B0C" w:rsidP="00ED6B2B">
            <w:pPr>
              <w:ind w:left="-56" w:right="48"/>
              <w:jc w:val="center"/>
              <w:rPr>
                <w:sz w:val="22"/>
                <w:szCs w:val="22"/>
              </w:rPr>
            </w:pPr>
            <w:r w:rsidRPr="00FB7DF5">
              <w:rPr>
                <w:sz w:val="22"/>
                <w:szCs w:val="22"/>
              </w:rPr>
              <w:t>50</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250</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jc w:val="center"/>
              <w:rPr>
                <w:sz w:val="22"/>
                <w:szCs w:val="22"/>
              </w:rPr>
            </w:pPr>
            <w:r w:rsidRPr="00FB7DF5">
              <w:rPr>
                <w:rFonts w:eastAsia="Calibri"/>
                <w:color w:val="000000"/>
                <w:sz w:val="22"/>
                <w:szCs w:val="22"/>
              </w:rPr>
              <w:t>Общежития</w:t>
            </w:r>
          </w:p>
        </w:tc>
        <w:tc>
          <w:tcPr>
            <w:tcW w:w="887" w:type="pct"/>
          </w:tcPr>
          <w:p w:rsidR="00504B0C" w:rsidRPr="00FB7DF5" w:rsidRDefault="00504B0C" w:rsidP="00ED6B2B">
            <w:pPr>
              <w:ind w:left="-56" w:right="48"/>
              <w:jc w:val="center"/>
              <w:rPr>
                <w:sz w:val="22"/>
                <w:szCs w:val="22"/>
              </w:rPr>
            </w:pPr>
            <w:r w:rsidRPr="00FB7DF5">
              <w:rPr>
                <w:color w:val="000000"/>
                <w:sz w:val="22"/>
                <w:szCs w:val="22"/>
              </w:rPr>
              <w:t>Работающих + проживающихна 1 машино-место</w:t>
            </w:r>
          </w:p>
        </w:tc>
        <w:tc>
          <w:tcPr>
            <w:tcW w:w="654" w:type="pct"/>
          </w:tcPr>
          <w:p w:rsidR="00504B0C" w:rsidRPr="00FB7DF5" w:rsidRDefault="00504B0C" w:rsidP="00ED6B2B">
            <w:pPr>
              <w:ind w:left="-56" w:right="48"/>
              <w:jc w:val="center"/>
              <w:rPr>
                <w:sz w:val="22"/>
                <w:szCs w:val="22"/>
              </w:rPr>
            </w:pPr>
            <w:r w:rsidRPr="00FB7DF5">
              <w:rPr>
                <w:rFonts w:eastAsia="Arial Unicode MS"/>
                <w:color w:val="000000"/>
                <w:sz w:val="22"/>
                <w:szCs w:val="22"/>
              </w:rPr>
              <w:t>5+10</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250</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r w:rsidRPr="00FB7DF5">
              <w:rPr>
                <w:b/>
                <w:sz w:val="22"/>
                <w:szCs w:val="22"/>
              </w:rPr>
              <w:t>5</w:t>
            </w:r>
          </w:p>
        </w:tc>
        <w:tc>
          <w:tcPr>
            <w:tcW w:w="4659" w:type="pct"/>
            <w:gridSpan w:val="5"/>
          </w:tcPr>
          <w:p w:rsidR="00504B0C" w:rsidRPr="00FB7DF5" w:rsidRDefault="00504B0C" w:rsidP="00ED6B2B">
            <w:pPr>
              <w:ind w:left="-56" w:right="19" w:firstLine="1"/>
              <w:jc w:val="center"/>
              <w:rPr>
                <w:sz w:val="22"/>
                <w:szCs w:val="22"/>
              </w:rPr>
            </w:pPr>
            <w:r w:rsidRPr="00FB7DF5">
              <w:rPr>
                <w:rFonts w:eastAsia="BatangChe"/>
                <w:b/>
                <w:color w:val="000000"/>
                <w:sz w:val="22"/>
                <w:szCs w:val="22"/>
              </w:rPr>
              <w:t>Объекты промышленно-производственного назначения и транспортного обслуживания</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jc w:val="center"/>
              <w:rPr>
                <w:sz w:val="22"/>
                <w:szCs w:val="22"/>
              </w:rPr>
            </w:pPr>
            <w:r w:rsidRPr="00FB7DF5">
              <w:rPr>
                <w:rFonts w:eastAsia="Arial Unicode MS"/>
                <w:color w:val="000000"/>
                <w:sz w:val="22"/>
                <w:szCs w:val="22"/>
              </w:rPr>
              <w:t>Вокзалы всех видов транспорта</w:t>
            </w:r>
          </w:p>
        </w:tc>
        <w:tc>
          <w:tcPr>
            <w:tcW w:w="887" w:type="pct"/>
          </w:tcPr>
          <w:p w:rsidR="00504B0C" w:rsidRPr="00FB7DF5" w:rsidRDefault="00504B0C" w:rsidP="00ED6B2B">
            <w:pPr>
              <w:ind w:left="-56" w:right="48"/>
              <w:jc w:val="center"/>
              <w:rPr>
                <w:sz w:val="22"/>
                <w:szCs w:val="22"/>
              </w:rPr>
            </w:pPr>
            <w:r w:rsidRPr="00FB7DF5">
              <w:rPr>
                <w:color w:val="000000"/>
                <w:sz w:val="22"/>
                <w:szCs w:val="22"/>
              </w:rPr>
              <w:t>Работающих + пассажиров в час пикна 1 машино-место</w:t>
            </w:r>
          </w:p>
        </w:tc>
        <w:tc>
          <w:tcPr>
            <w:tcW w:w="654" w:type="pct"/>
          </w:tcPr>
          <w:p w:rsidR="00504B0C" w:rsidRPr="00FB7DF5" w:rsidRDefault="00504B0C" w:rsidP="00ED6B2B">
            <w:pPr>
              <w:ind w:left="-56" w:right="48"/>
              <w:jc w:val="center"/>
              <w:rPr>
                <w:sz w:val="22"/>
                <w:szCs w:val="22"/>
              </w:rPr>
            </w:pPr>
            <w:r w:rsidRPr="00FB7DF5">
              <w:rPr>
                <w:rFonts w:eastAsia="BatangChe"/>
                <w:color w:val="000000"/>
                <w:sz w:val="22"/>
                <w:szCs w:val="22"/>
              </w:rPr>
              <w:t>5 + 8</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150</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887" w:type="pct"/>
          </w:tcPr>
          <w:p w:rsidR="00504B0C" w:rsidRPr="00FB7DF5" w:rsidRDefault="00504B0C" w:rsidP="00ED6B2B">
            <w:pPr>
              <w:ind w:left="-56" w:right="48"/>
              <w:jc w:val="center"/>
              <w:rPr>
                <w:sz w:val="22"/>
                <w:szCs w:val="22"/>
              </w:rPr>
            </w:pPr>
            <w:r w:rsidRPr="00FB7DF5">
              <w:rPr>
                <w:color w:val="000000"/>
                <w:sz w:val="22"/>
                <w:szCs w:val="22"/>
              </w:rPr>
              <w:t>Работающих в двух смежных сменахна 1 машино-место</w:t>
            </w:r>
          </w:p>
        </w:tc>
        <w:tc>
          <w:tcPr>
            <w:tcW w:w="654" w:type="pct"/>
          </w:tcPr>
          <w:p w:rsidR="00504B0C" w:rsidRPr="00FB7DF5" w:rsidRDefault="00504B0C" w:rsidP="00ED6B2B">
            <w:pPr>
              <w:ind w:left="-56" w:right="48"/>
              <w:jc w:val="center"/>
              <w:rPr>
                <w:sz w:val="22"/>
                <w:szCs w:val="22"/>
              </w:rPr>
            </w:pPr>
            <w:r w:rsidRPr="00FB7DF5">
              <w:rPr>
                <w:sz w:val="22"/>
                <w:szCs w:val="22"/>
              </w:rPr>
              <w:t>8</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400</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jc w:val="center"/>
              <w:rPr>
                <w:sz w:val="22"/>
                <w:szCs w:val="22"/>
              </w:rPr>
            </w:pPr>
            <w:r w:rsidRPr="00FB7DF5">
              <w:rPr>
                <w:rFonts w:eastAsia="Arial Unicode MS"/>
                <w:color w:val="000000"/>
                <w:sz w:val="22"/>
                <w:szCs w:val="22"/>
              </w:rPr>
              <w:t>Гостиницы</w:t>
            </w:r>
          </w:p>
        </w:tc>
        <w:tc>
          <w:tcPr>
            <w:tcW w:w="887" w:type="pct"/>
          </w:tcPr>
          <w:p w:rsidR="00504B0C" w:rsidRPr="00FB7DF5" w:rsidRDefault="00504B0C" w:rsidP="00ED6B2B">
            <w:pPr>
              <w:ind w:left="-56" w:right="48"/>
              <w:jc w:val="center"/>
              <w:rPr>
                <w:color w:val="000000"/>
                <w:sz w:val="22"/>
                <w:szCs w:val="22"/>
              </w:rPr>
            </w:pPr>
            <w:r w:rsidRPr="00FB7DF5">
              <w:rPr>
                <w:color w:val="000000"/>
                <w:sz w:val="22"/>
                <w:szCs w:val="22"/>
              </w:rPr>
              <w:t>Работающих + местна 1 машино-место</w:t>
            </w:r>
          </w:p>
          <w:p w:rsidR="00504B0C" w:rsidRPr="00FB7DF5" w:rsidRDefault="00504B0C" w:rsidP="00ED6B2B">
            <w:pPr>
              <w:ind w:left="-56" w:right="48"/>
              <w:jc w:val="center"/>
              <w:rPr>
                <w:sz w:val="22"/>
                <w:szCs w:val="22"/>
              </w:rPr>
            </w:pPr>
          </w:p>
        </w:tc>
        <w:tc>
          <w:tcPr>
            <w:tcW w:w="654" w:type="pct"/>
          </w:tcPr>
          <w:p w:rsidR="00504B0C" w:rsidRPr="00FB7DF5" w:rsidRDefault="00504B0C" w:rsidP="00ED6B2B">
            <w:pPr>
              <w:ind w:left="-56" w:right="48"/>
              <w:jc w:val="center"/>
              <w:rPr>
                <w:sz w:val="22"/>
                <w:szCs w:val="22"/>
              </w:rPr>
            </w:pPr>
            <w:r w:rsidRPr="00FB7DF5">
              <w:rPr>
                <w:rFonts w:eastAsia="BatangChe"/>
                <w:color w:val="000000"/>
                <w:sz w:val="22"/>
                <w:szCs w:val="22"/>
              </w:rPr>
              <w:t>5 + 5</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150</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sz w:val="22"/>
                <w:szCs w:val="22"/>
              </w:rPr>
            </w:pPr>
            <w:r w:rsidRPr="00FB7DF5">
              <w:rPr>
                <w:color w:val="000000"/>
                <w:sz w:val="22"/>
                <w:szCs w:val="22"/>
                <w:lang w:val="es-ES_tradnl"/>
              </w:rPr>
              <w:t>Детские дома-интернаты</w:t>
            </w:r>
          </w:p>
        </w:tc>
        <w:tc>
          <w:tcPr>
            <w:tcW w:w="887" w:type="pct"/>
          </w:tcPr>
          <w:p w:rsidR="00504B0C" w:rsidRPr="00FB7DF5" w:rsidRDefault="00504B0C" w:rsidP="00ED6B2B">
            <w:pPr>
              <w:ind w:left="-56" w:right="48"/>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54" w:type="pct"/>
          </w:tcPr>
          <w:p w:rsidR="00504B0C" w:rsidRPr="00FB7DF5" w:rsidRDefault="00504B0C" w:rsidP="00ED6B2B">
            <w:pPr>
              <w:ind w:left="-56" w:right="48"/>
              <w:jc w:val="center"/>
              <w:rPr>
                <w:sz w:val="22"/>
                <w:szCs w:val="22"/>
              </w:rPr>
            </w:pPr>
            <w:r w:rsidRPr="00FB7DF5">
              <w:rPr>
                <w:sz w:val="22"/>
                <w:szCs w:val="22"/>
              </w:rPr>
              <w:t>8</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250</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887" w:type="pct"/>
          </w:tcPr>
          <w:p w:rsidR="00504B0C" w:rsidRPr="00FB7DF5" w:rsidRDefault="00504B0C" w:rsidP="00ED6B2B">
            <w:pPr>
              <w:ind w:left="-56" w:right="48"/>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54" w:type="pct"/>
          </w:tcPr>
          <w:p w:rsidR="00504B0C" w:rsidRPr="00FB7DF5" w:rsidRDefault="00504B0C" w:rsidP="00ED6B2B">
            <w:pPr>
              <w:ind w:left="-56" w:right="48"/>
              <w:jc w:val="center"/>
              <w:rPr>
                <w:sz w:val="22"/>
                <w:szCs w:val="22"/>
              </w:rPr>
            </w:pPr>
            <w:r w:rsidRPr="00FB7DF5">
              <w:rPr>
                <w:sz w:val="22"/>
                <w:szCs w:val="22"/>
              </w:rPr>
              <w:t>18</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400</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sz w:val="22"/>
                <w:szCs w:val="22"/>
              </w:rPr>
            </w:pPr>
            <w:r w:rsidRPr="00FB7DF5">
              <w:rPr>
                <w:color w:val="000000"/>
                <w:sz w:val="22"/>
                <w:szCs w:val="22"/>
                <w:lang w:val="es-ES_tradnl"/>
              </w:rPr>
              <w:t>Зоопарки, зверинцы</w:t>
            </w:r>
          </w:p>
        </w:tc>
        <w:tc>
          <w:tcPr>
            <w:tcW w:w="887" w:type="pct"/>
          </w:tcPr>
          <w:p w:rsidR="00504B0C" w:rsidRPr="00FB7DF5" w:rsidRDefault="00504B0C" w:rsidP="00ED6B2B">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504B0C" w:rsidRPr="00FB7DF5" w:rsidRDefault="00504B0C" w:rsidP="00ED6B2B">
            <w:pPr>
              <w:ind w:left="-56" w:right="48"/>
              <w:jc w:val="center"/>
              <w:rPr>
                <w:sz w:val="22"/>
                <w:szCs w:val="22"/>
              </w:rPr>
            </w:pPr>
            <w:r w:rsidRPr="00FB7DF5">
              <w:rPr>
                <w:sz w:val="22"/>
                <w:szCs w:val="22"/>
              </w:rPr>
              <w:t>10</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400</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sz w:val="22"/>
                <w:szCs w:val="22"/>
              </w:rPr>
            </w:pPr>
            <w:r w:rsidRPr="00FB7DF5">
              <w:rPr>
                <w:color w:val="000000"/>
                <w:sz w:val="22"/>
                <w:szCs w:val="22"/>
                <w:lang w:val="es-ES_tradnl"/>
              </w:rPr>
              <w:t>Кладбища</w:t>
            </w:r>
          </w:p>
        </w:tc>
        <w:tc>
          <w:tcPr>
            <w:tcW w:w="887" w:type="pct"/>
          </w:tcPr>
          <w:p w:rsidR="00504B0C" w:rsidRPr="00FB7DF5" w:rsidRDefault="00504B0C" w:rsidP="00ED6B2B">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504B0C" w:rsidRPr="00FB7DF5" w:rsidRDefault="00504B0C" w:rsidP="00ED6B2B">
            <w:pPr>
              <w:ind w:left="-56" w:right="48"/>
              <w:jc w:val="center"/>
              <w:rPr>
                <w:sz w:val="22"/>
                <w:szCs w:val="22"/>
              </w:rPr>
            </w:pPr>
            <w:r w:rsidRPr="00FB7DF5">
              <w:rPr>
                <w:sz w:val="22"/>
                <w:szCs w:val="22"/>
              </w:rPr>
              <w:t>10</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400</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887" w:type="pct"/>
          </w:tcPr>
          <w:p w:rsidR="00504B0C" w:rsidRPr="00FB7DF5" w:rsidRDefault="00504B0C" w:rsidP="00ED6B2B">
            <w:pPr>
              <w:ind w:left="-56" w:right="48"/>
              <w:jc w:val="center"/>
              <w:rPr>
                <w:sz w:val="22"/>
                <w:szCs w:val="22"/>
              </w:rPr>
            </w:pPr>
            <w:r w:rsidRPr="00FB7DF5">
              <w:rPr>
                <w:rFonts w:eastAsia="Arial Unicode MS"/>
                <w:color w:val="000000"/>
                <w:sz w:val="22"/>
                <w:szCs w:val="22"/>
                <w:lang w:val="es-ES_tradnl"/>
              </w:rPr>
              <w:t>1 пост</w:t>
            </w:r>
          </w:p>
        </w:tc>
        <w:tc>
          <w:tcPr>
            <w:tcW w:w="654" w:type="pct"/>
          </w:tcPr>
          <w:p w:rsidR="00504B0C" w:rsidRPr="00FB7DF5" w:rsidRDefault="00504B0C" w:rsidP="00ED6B2B">
            <w:pPr>
              <w:ind w:left="-56" w:right="48"/>
              <w:jc w:val="center"/>
              <w:rPr>
                <w:sz w:val="22"/>
                <w:szCs w:val="22"/>
              </w:rPr>
            </w:pPr>
            <w:r w:rsidRPr="00FB7DF5">
              <w:rPr>
                <w:rFonts w:eastAsia="Arial Unicode MS"/>
                <w:bCs/>
                <w:color w:val="000000"/>
                <w:sz w:val="22"/>
                <w:szCs w:val="22"/>
                <w:lang w:val="es-ES_tradnl"/>
              </w:rPr>
              <w:t>0,5</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400</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color w:val="000000"/>
                <w:sz w:val="22"/>
                <w:szCs w:val="22"/>
                <w:lang w:val="es-ES_tradnl"/>
              </w:rPr>
            </w:pPr>
            <w:r w:rsidRPr="00FB7DF5">
              <w:rPr>
                <w:color w:val="000000"/>
                <w:sz w:val="22"/>
                <w:szCs w:val="22"/>
              </w:rPr>
              <w:t>Технические этажи, технические помещения</w:t>
            </w:r>
          </w:p>
        </w:tc>
        <w:tc>
          <w:tcPr>
            <w:tcW w:w="887" w:type="pct"/>
          </w:tcPr>
          <w:p w:rsidR="00504B0C" w:rsidRPr="00FB7DF5" w:rsidRDefault="00504B0C" w:rsidP="00ED6B2B">
            <w:pPr>
              <w:ind w:left="-56" w:right="48"/>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04B0C" w:rsidRPr="00FB7DF5" w:rsidRDefault="00504B0C" w:rsidP="00ED6B2B">
            <w:pPr>
              <w:ind w:left="-56" w:right="48"/>
              <w:jc w:val="center"/>
              <w:rPr>
                <w:rFonts w:eastAsia="Arial Unicode MS"/>
                <w:bCs/>
                <w:color w:val="000000"/>
                <w:sz w:val="22"/>
                <w:szCs w:val="22"/>
              </w:rPr>
            </w:pPr>
            <w:r w:rsidRPr="00FB7DF5">
              <w:rPr>
                <w:rFonts w:eastAsia="Arial Unicode MS"/>
                <w:bCs/>
                <w:color w:val="000000"/>
                <w:sz w:val="22"/>
                <w:szCs w:val="22"/>
              </w:rPr>
              <w:t>100</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400</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r w:rsidRPr="00FB7DF5">
              <w:rPr>
                <w:b/>
                <w:sz w:val="22"/>
                <w:szCs w:val="22"/>
              </w:rPr>
              <w:t>6</w:t>
            </w:r>
          </w:p>
        </w:tc>
        <w:tc>
          <w:tcPr>
            <w:tcW w:w="4659" w:type="pct"/>
            <w:gridSpan w:val="5"/>
          </w:tcPr>
          <w:p w:rsidR="00504B0C" w:rsidRPr="00FB7DF5" w:rsidRDefault="00504B0C" w:rsidP="00ED6B2B">
            <w:pPr>
              <w:ind w:left="-56" w:right="19" w:firstLine="1"/>
              <w:jc w:val="center"/>
              <w:rPr>
                <w:b/>
                <w:sz w:val="22"/>
                <w:szCs w:val="22"/>
              </w:rPr>
            </w:pPr>
            <w:r w:rsidRPr="00FB7DF5">
              <w:rPr>
                <w:b/>
                <w:szCs w:val="22"/>
              </w:rPr>
              <w:t>Рекреационные территории и объекты отдыха</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color w:val="000000"/>
                <w:sz w:val="22"/>
                <w:szCs w:val="22"/>
              </w:rPr>
            </w:pPr>
            <w:r w:rsidRPr="00FB7DF5">
              <w:rPr>
                <w:sz w:val="22"/>
                <w:szCs w:val="22"/>
              </w:rPr>
              <w:t>Пляжи и парки в зонах отдыха</w:t>
            </w:r>
          </w:p>
        </w:tc>
        <w:tc>
          <w:tcPr>
            <w:tcW w:w="887" w:type="pct"/>
          </w:tcPr>
          <w:p w:rsidR="00504B0C" w:rsidRPr="00FB7DF5" w:rsidRDefault="00504B0C" w:rsidP="00ED6B2B">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504B0C" w:rsidRPr="00FB7DF5" w:rsidRDefault="00504B0C" w:rsidP="00ED6B2B">
            <w:pPr>
              <w:ind w:left="-56" w:right="48"/>
              <w:jc w:val="center"/>
              <w:rPr>
                <w:rFonts w:eastAsia="Arial Unicode MS"/>
                <w:bCs/>
                <w:color w:val="000000"/>
                <w:sz w:val="22"/>
                <w:szCs w:val="22"/>
              </w:rPr>
            </w:pPr>
            <w:r w:rsidRPr="00FB7DF5">
              <w:rPr>
                <w:rFonts w:eastAsia="Arial Unicode MS"/>
                <w:bCs/>
                <w:color w:val="000000"/>
                <w:sz w:val="22"/>
                <w:szCs w:val="22"/>
              </w:rPr>
              <w:t>6</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400</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color w:val="000000"/>
                <w:sz w:val="22"/>
                <w:szCs w:val="22"/>
              </w:rPr>
            </w:pPr>
            <w:r w:rsidRPr="00FB7DF5">
              <w:rPr>
                <w:color w:val="000000"/>
                <w:sz w:val="22"/>
                <w:szCs w:val="22"/>
              </w:rPr>
              <w:t>Лесопарки и заповедники</w:t>
            </w:r>
          </w:p>
        </w:tc>
        <w:tc>
          <w:tcPr>
            <w:tcW w:w="887" w:type="pct"/>
          </w:tcPr>
          <w:p w:rsidR="00504B0C" w:rsidRPr="00FB7DF5" w:rsidRDefault="00504B0C" w:rsidP="00ED6B2B">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504B0C" w:rsidRPr="00FB7DF5" w:rsidRDefault="00504B0C" w:rsidP="00ED6B2B">
            <w:pPr>
              <w:ind w:left="-56" w:right="48"/>
              <w:jc w:val="center"/>
              <w:rPr>
                <w:rFonts w:eastAsia="Arial Unicode MS"/>
                <w:bCs/>
                <w:color w:val="000000"/>
                <w:sz w:val="22"/>
                <w:szCs w:val="22"/>
              </w:rPr>
            </w:pPr>
            <w:r w:rsidRPr="00FB7DF5">
              <w:rPr>
                <w:rFonts w:eastAsia="Arial Unicode MS"/>
                <w:bCs/>
                <w:color w:val="000000"/>
                <w:sz w:val="22"/>
                <w:szCs w:val="22"/>
              </w:rPr>
              <w:t>12</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400</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887" w:type="pct"/>
          </w:tcPr>
          <w:p w:rsidR="00504B0C" w:rsidRPr="00FB7DF5" w:rsidRDefault="00504B0C" w:rsidP="00ED6B2B">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504B0C" w:rsidRPr="00FB7DF5" w:rsidRDefault="00504B0C" w:rsidP="00ED6B2B">
            <w:pPr>
              <w:ind w:left="-56" w:right="48"/>
              <w:jc w:val="center"/>
              <w:rPr>
                <w:rFonts w:eastAsia="Arial Unicode MS"/>
                <w:bCs/>
                <w:color w:val="000000"/>
                <w:sz w:val="22"/>
                <w:szCs w:val="22"/>
              </w:rPr>
            </w:pPr>
            <w:r w:rsidRPr="00FB7DF5">
              <w:rPr>
                <w:rFonts w:eastAsia="Arial Unicode MS"/>
                <w:bCs/>
                <w:color w:val="000000"/>
                <w:sz w:val="22"/>
                <w:szCs w:val="22"/>
              </w:rPr>
              <w:t>8</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400</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color w:val="000000"/>
                <w:sz w:val="22"/>
                <w:szCs w:val="22"/>
              </w:rPr>
            </w:pPr>
            <w:r w:rsidRPr="00FB7DF5">
              <w:rPr>
                <w:color w:val="000000"/>
                <w:sz w:val="22"/>
                <w:szCs w:val="22"/>
              </w:rPr>
              <w:t>Береговые базы маломерного флота</w:t>
            </w:r>
          </w:p>
        </w:tc>
        <w:tc>
          <w:tcPr>
            <w:tcW w:w="887" w:type="pct"/>
          </w:tcPr>
          <w:p w:rsidR="00504B0C" w:rsidRPr="00FB7DF5" w:rsidRDefault="00504B0C" w:rsidP="00ED6B2B">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504B0C" w:rsidRPr="00FB7DF5" w:rsidRDefault="00504B0C" w:rsidP="00ED6B2B">
            <w:pPr>
              <w:ind w:left="-56" w:right="48"/>
              <w:jc w:val="center"/>
              <w:rPr>
                <w:rFonts w:eastAsia="Arial Unicode MS"/>
                <w:bCs/>
                <w:color w:val="000000"/>
                <w:sz w:val="22"/>
                <w:szCs w:val="22"/>
              </w:rPr>
            </w:pPr>
            <w:r w:rsidRPr="00FB7DF5">
              <w:rPr>
                <w:rFonts w:eastAsia="Arial Unicode MS"/>
                <w:bCs/>
                <w:color w:val="000000"/>
                <w:sz w:val="22"/>
                <w:szCs w:val="22"/>
              </w:rPr>
              <w:t>10</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400</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color w:val="000000"/>
                <w:sz w:val="22"/>
                <w:szCs w:val="22"/>
              </w:rPr>
            </w:pPr>
            <w:r w:rsidRPr="00FB7DF5">
              <w:rPr>
                <w:color w:val="000000"/>
                <w:sz w:val="22"/>
                <w:szCs w:val="22"/>
              </w:rPr>
              <w:t>Санатории</w:t>
            </w:r>
          </w:p>
        </w:tc>
        <w:tc>
          <w:tcPr>
            <w:tcW w:w="887" w:type="pct"/>
          </w:tcPr>
          <w:p w:rsidR="00504B0C" w:rsidRPr="00FB7DF5" w:rsidRDefault="00504B0C" w:rsidP="00ED6B2B">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504B0C" w:rsidRPr="00FB7DF5" w:rsidRDefault="00504B0C" w:rsidP="00ED6B2B">
            <w:pPr>
              <w:ind w:left="-56" w:right="48"/>
              <w:jc w:val="center"/>
              <w:rPr>
                <w:rFonts w:eastAsia="Arial Unicode MS"/>
                <w:bCs/>
                <w:color w:val="000000"/>
                <w:sz w:val="22"/>
                <w:szCs w:val="22"/>
              </w:rPr>
            </w:pPr>
            <w:r w:rsidRPr="00FB7DF5">
              <w:rPr>
                <w:rFonts w:eastAsia="Arial Unicode MS"/>
                <w:bCs/>
                <w:color w:val="000000"/>
                <w:sz w:val="22"/>
                <w:szCs w:val="22"/>
              </w:rPr>
              <w:t>16</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400</w:t>
            </w:r>
          </w:p>
        </w:tc>
      </w:tr>
      <w:tr w:rsidR="00504B0C" w:rsidRPr="00FB7DF5" w:rsidTr="00ED6B2B">
        <w:trPr>
          <w:cantSplit/>
          <w:trHeight w:val="414"/>
          <w:jc w:val="center"/>
        </w:trPr>
        <w:tc>
          <w:tcPr>
            <w:tcW w:w="341" w:type="pct"/>
          </w:tcPr>
          <w:p w:rsidR="00504B0C" w:rsidRPr="00FB7DF5" w:rsidRDefault="00504B0C" w:rsidP="00ED6B2B">
            <w:pPr>
              <w:ind w:right="-285"/>
              <w:jc w:val="center"/>
              <w:rPr>
                <w:b/>
                <w:sz w:val="22"/>
                <w:szCs w:val="22"/>
              </w:rPr>
            </w:pPr>
          </w:p>
        </w:tc>
        <w:tc>
          <w:tcPr>
            <w:tcW w:w="1699" w:type="pct"/>
          </w:tcPr>
          <w:p w:rsidR="00504B0C" w:rsidRPr="00FB7DF5" w:rsidRDefault="00504B0C" w:rsidP="00ED6B2B">
            <w:pPr>
              <w:ind w:right="58"/>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887" w:type="pct"/>
          </w:tcPr>
          <w:p w:rsidR="00504B0C" w:rsidRPr="00FB7DF5" w:rsidRDefault="00504B0C" w:rsidP="00ED6B2B">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504B0C" w:rsidRPr="00FB7DF5" w:rsidRDefault="00504B0C" w:rsidP="00ED6B2B">
            <w:pPr>
              <w:ind w:left="-56" w:right="48"/>
              <w:jc w:val="center"/>
              <w:rPr>
                <w:rFonts w:eastAsia="Arial Unicode MS"/>
                <w:bCs/>
                <w:color w:val="000000"/>
                <w:sz w:val="22"/>
                <w:szCs w:val="22"/>
              </w:rPr>
            </w:pPr>
            <w:r w:rsidRPr="00FB7DF5">
              <w:rPr>
                <w:rFonts w:eastAsia="Arial Unicode MS"/>
                <w:bCs/>
                <w:color w:val="000000"/>
                <w:sz w:val="22"/>
                <w:szCs w:val="22"/>
              </w:rPr>
              <w:t>14</w:t>
            </w:r>
          </w:p>
        </w:tc>
        <w:tc>
          <w:tcPr>
            <w:tcW w:w="735" w:type="pct"/>
          </w:tcPr>
          <w:p w:rsidR="00504B0C" w:rsidRPr="00FB7DF5" w:rsidRDefault="00504B0C" w:rsidP="00ED6B2B">
            <w:pPr>
              <w:ind w:left="-56" w:right="19" w:firstLine="1"/>
              <w:jc w:val="center"/>
              <w:rPr>
                <w:sz w:val="22"/>
                <w:szCs w:val="22"/>
              </w:rPr>
            </w:pPr>
            <w:r w:rsidRPr="00FB7DF5">
              <w:rPr>
                <w:sz w:val="22"/>
                <w:szCs w:val="22"/>
              </w:rPr>
              <w:t>пешеходная доступность, м</w:t>
            </w:r>
          </w:p>
        </w:tc>
        <w:tc>
          <w:tcPr>
            <w:tcW w:w="684" w:type="pct"/>
          </w:tcPr>
          <w:p w:rsidR="00504B0C" w:rsidRPr="00FB7DF5" w:rsidRDefault="00504B0C" w:rsidP="00ED6B2B">
            <w:pPr>
              <w:ind w:left="-56" w:right="19" w:firstLine="1"/>
              <w:jc w:val="center"/>
              <w:rPr>
                <w:sz w:val="22"/>
                <w:szCs w:val="22"/>
              </w:rPr>
            </w:pPr>
            <w:r w:rsidRPr="00FB7DF5">
              <w:rPr>
                <w:sz w:val="22"/>
                <w:szCs w:val="22"/>
              </w:rPr>
              <w:t>400</w:t>
            </w:r>
          </w:p>
        </w:tc>
      </w:tr>
      <w:bookmarkEnd w:id="15"/>
      <w:bookmarkEnd w:id="16"/>
      <w:bookmarkEnd w:id="17"/>
    </w:tbl>
    <w:p w:rsidR="00504B0C" w:rsidRPr="00FB7DF5" w:rsidRDefault="00504B0C" w:rsidP="00504B0C">
      <w:pPr>
        <w:autoSpaceDE w:val="0"/>
        <w:spacing w:line="276" w:lineRule="auto"/>
        <w:jc w:val="center"/>
      </w:pPr>
    </w:p>
    <w:p w:rsidR="006C7573" w:rsidRDefault="006C7573" w:rsidP="001F79AD">
      <w:pPr>
        <w:keepNext/>
        <w:suppressAutoHyphens w:val="0"/>
      </w:pPr>
    </w:p>
    <w:sectPr w:rsidR="006C7573" w:rsidSect="0041292E">
      <w:pgSz w:w="11906" w:h="16838"/>
      <w:pgMar w:top="567" w:right="567" w:bottom="142"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1E1" w:rsidRDefault="006D51E1" w:rsidP="00504B0C">
      <w:r>
        <w:separator/>
      </w:r>
    </w:p>
  </w:endnote>
  <w:endnote w:type="continuationSeparator" w:id="1">
    <w:p w:rsidR="006D51E1" w:rsidRDefault="006D51E1" w:rsidP="00504B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1E1" w:rsidRDefault="006D51E1" w:rsidP="00504B0C">
      <w:r>
        <w:separator/>
      </w:r>
    </w:p>
  </w:footnote>
  <w:footnote w:type="continuationSeparator" w:id="1">
    <w:p w:rsidR="006D51E1" w:rsidRDefault="006D51E1" w:rsidP="00504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7"/>
      <w:docPartObj>
        <w:docPartGallery w:val="Page Numbers (Top of Page)"/>
        <w:docPartUnique/>
      </w:docPartObj>
    </w:sdtPr>
    <w:sdtContent>
      <w:p w:rsidR="00BB4DDC" w:rsidRDefault="00D900A5">
        <w:pPr>
          <w:pStyle w:val="af0"/>
          <w:jc w:val="center"/>
        </w:pPr>
        <w:r w:rsidRPr="00CA4E64">
          <w:fldChar w:fldCharType="begin"/>
        </w:r>
        <w:r w:rsidR="00ED4C72" w:rsidRPr="00CA4E64">
          <w:instrText>PAGE   \* MERGEFORMAT</w:instrText>
        </w:r>
        <w:r w:rsidRPr="00CA4E64">
          <w:fldChar w:fldCharType="separate"/>
        </w:r>
        <w:r w:rsidR="008D19DD">
          <w:rPr>
            <w:noProof/>
          </w:rPr>
          <w:t>26</w:t>
        </w:r>
        <w:r w:rsidRPr="00CA4E64">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DC" w:rsidRDefault="006D51E1">
    <w:pPr>
      <w:pStyle w:val="af0"/>
      <w:jc w:val="center"/>
    </w:pPr>
  </w:p>
  <w:p w:rsidR="00BB4DDC" w:rsidRDefault="006D51E1">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8"/>
      <w:docPartObj>
        <w:docPartGallery w:val="Page Numbers (Top of Page)"/>
        <w:docPartUnique/>
      </w:docPartObj>
    </w:sdtPr>
    <w:sdtContent>
      <w:p w:rsidR="00BB4DDC" w:rsidRDefault="00D900A5">
        <w:pPr>
          <w:pStyle w:val="af0"/>
          <w:jc w:val="center"/>
        </w:pPr>
        <w:r w:rsidRPr="00CA4E64">
          <w:fldChar w:fldCharType="begin"/>
        </w:r>
        <w:r w:rsidR="00ED4C72" w:rsidRPr="00CA4E64">
          <w:instrText>PAGE   \* MERGEFORMAT</w:instrText>
        </w:r>
        <w:r w:rsidRPr="00CA4E64">
          <w:fldChar w:fldCharType="separate"/>
        </w:r>
        <w:r w:rsidR="008D19DD">
          <w:rPr>
            <w:noProof/>
          </w:rPr>
          <w:t>27</w:t>
        </w:r>
        <w:r w:rsidRPr="00CA4E64">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DC" w:rsidRPr="0010196E" w:rsidRDefault="006D51E1">
    <w:pPr>
      <w:pStyle w:val="af0"/>
      <w:jc w:val="center"/>
    </w:pPr>
  </w:p>
  <w:p w:rsidR="00BB4DDC" w:rsidRDefault="006D51E1">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3">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2"/>
  </w:num>
  <w:num w:numId="4">
    <w:abstractNumId w:val="5"/>
  </w:num>
  <w:num w:numId="5">
    <w:abstractNumId w:val="11"/>
  </w:num>
  <w:num w:numId="6">
    <w:abstractNumId w:val="4"/>
  </w:num>
  <w:num w:numId="7">
    <w:abstractNumId w:val="9"/>
  </w:num>
  <w:num w:numId="8">
    <w:abstractNumId w:val="6"/>
  </w:num>
  <w:num w:numId="9">
    <w:abstractNumId w:val="15"/>
  </w:num>
  <w:num w:numId="10">
    <w:abstractNumId w:val="17"/>
  </w:num>
  <w:num w:numId="11">
    <w:abstractNumId w:val="14"/>
  </w:num>
  <w:num w:numId="12">
    <w:abstractNumId w:val="10"/>
  </w:num>
  <w:num w:numId="13">
    <w:abstractNumId w:val="3"/>
  </w:num>
  <w:num w:numId="14">
    <w:abstractNumId w:val="16"/>
  </w:num>
  <w:num w:numId="15">
    <w:abstractNumId w:val="13"/>
  </w:num>
  <w:num w:numId="16">
    <w:abstractNumId w:val="2"/>
  </w:num>
  <w:num w:numId="17">
    <w:abstractNumId w:val="8"/>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DB1E1A"/>
    <w:rsid w:val="0003279F"/>
    <w:rsid w:val="00044B99"/>
    <w:rsid w:val="000E2587"/>
    <w:rsid w:val="0014029D"/>
    <w:rsid w:val="001F79AD"/>
    <w:rsid w:val="00290775"/>
    <w:rsid w:val="003616B5"/>
    <w:rsid w:val="0036218F"/>
    <w:rsid w:val="0041292E"/>
    <w:rsid w:val="00504B0C"/>
    <w:rsid w:val="00551428"/>
    <w:rsid w:val="00560DDB"/>
    <w:rsid w:val="00561620"/>
    <w:rsid w:val="006609A2"/>
    <w:rsid w:val="006C7573"/>
    <w:rsid w:val="006D51E1"/>
    <w:rsid w:val="006F0580"/>
    <w:rsid w:val="006F1C9A"/>
    <w:rsid w:val="007B1F5A"/>
    <w:rsid w:val="00807E81"/>
    <w:rsid w:val="00877C76"/>
    <w:rsid w:val="008D19DD"/>
    <w:rsid w:val="009077FA"/>
    <w:rsid w:val="009F3040"/>
    <w:rsid w:val="00A04DBC"/>
    <w:rsid w:val="00AB19CF"/>
    <w:rsid w:val="00AC5BD7"/>
    <w:rsid w:val="00AF6BEC"/>
    <w:rsid w:val="00BF516B"/>
    <w:rsid w:val="00C00780"/>
    <w:rsid w:val="00C56694"/>
    <w:rsid w:val="00CB58A2"/>
    <w:rsid w:val="00D03B8A"/>
    <w:rsid w:val="00D07BCE"/>
    <w:rsid w:val="00D900A5"/>
    <w:rsid w:val="00DB1E1A"/>
    <w:rsid w:val="00DC6F21"/>
    <w:rsid w:val="00E32A38"/>
    <w:rsid w:val="00ED4C72"/>
    <w:rsid w:val="00F7479E"/>
    <w:rsid w:val="00F77F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C9A"/>
    <w:pPr>
      <w:suppressAutoHyphens/>
    </w:pPr>
    <w:rPr>
      <w:sz w:val="24"/>
      <w:szCs w:val="24"/>
      <w:lang w:eastAsia="ar-SA"/>
    </w:rPr>
  </w:style>
  <w:style w:type="paragraph" w:styleId="10">
    <w:name w:val="heading 1"/>
    <w:aliases w:val="Заголовок 1 Знак Знак,Заголовок 1 Знак Знак Знак"/>
    <w:basedOn w:val="a0"/>
    <w:next w:val="a0"/>
    <w:link w:val="11"/>
    <w:uiPriority w:val="9"/>
    <w:qFormat/>
    <w:rsid w:val="00504B0C"/>
    <w:pPr>
      <w:keepNext/>
      <w:keepLines/>
      <w:numPr>
        <w:numId w:val="3"/>
      </w:numPr>
      <w:suppressAutoHyphens w:val="0"/>
      <w:spacing w:before="120" w:after="120"/>
      <w:jc w:val="center"/>
      <w:outlineLvl w:val="0"/>
    </w:pPr>
    <w:rPr>
      <w:b/>
      <w:bCs/>
      <w:caps/>
      <w:szCs w:val="28"/>
      <w:lang w:eastAsia="ru-RU"/>
    </w:rPr>
  </w:style>
  <w:style w:type="paragraph" w:styleId="20">
    <w:name w:val="heading 2"/>
    <w:basedOn w:val="a0"/>
    <w:next w:val="a0"/>
    <w:link w:val="21"/>
    <w:uiPriority w:val="9"/>
    <w:qFormat/>
    <w:rsid w:val="00504B0C"/>
    <w:pPr>
      <w:keepNext/>
      <w:suppressAutoHyphens w:val="0"/>
      <w:spacing w:before="240" w:after="60"/>
      <w:outlineLvl w:val="1"/>
    </w:pPr>
    <w:rPr>
      <w:rFonts w:ascii="Arial" w:hAnsi="Arial" w:cs="Arial"/>
      <w:b/>
      <w:bCs/>
      <w:i/>
      <w:iCs/>
      <w:sz w:val="28"/>
      <w:szCs w:val="28"/>
      <w:lang w:eastAsia="ru-RU"/>
    </w:rPr>
  </w:style>
  <w:style w:type="paragraph" w:styleId="3">
    <w:name w:val="heading 3"/>
    <w:basedOn w:val="a0"/>
    <w:next w:val="a0"/>
    <w:link w:val="30"/>
    <w:uiPriority w:val="9"/>
    <w:qFormat/>
    <w:rsid w:val="00504B0C"/>
    <w:pPr>
      <w:keepNext/>
      <w:suppressAutoHyphens w:val="0"/>
      <w:outlineLvl w:val="2"/>
    </w:pPr>
    <w:rPr>
      <w:rFonts w:ascii="Arial" w:hAnsi="Arial" w:cs="Arial"/>
      <w:b/>
      <w:bCs/>
      <w:sz w:val="20"/>
      <w:szCs w:val="20"/>
      <w:lang w:eastAsia="ru-RU"/>
    </w:rPr>
  </w:style>
  <w:style w:type="paragraph" w:styleId="4">
    <w:name w:val="heading 4"/>
    <w:basedOn w:val="a0"/>
    <w:next w:val="a0"/>
    <w:link w:val="40"/>
    <w:uiPriority w:val="9"/>
    <w:semiHidden/>
    <w:unhideWhenUsed/>
    <w:qFormat/>
    <w:rsid w:val="00504B0C"/>
    <w:pPr>
      <w:keepNext/>
      <w:keepLines/>
      <w:suppressAutoHyphens w:val="0"/>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шрифт абзаца3"/>
    <w:rsid w:val="006F1C9A"/>
  </w:style>
  <w:style w:type="character" w:customStyle="1" w:styleId="Absatz-Standardschriftart">
    <w:name w:val="Absatz-Standardschriftart"/>
    <w:rsid w:val="006F1C9A"/>
  </w:style>
  <w:style w:type="character" w:customStyle="1" w:styleId="WW-Absatz-Standardschriftart">
    <w:name w:val="WW-Absatz-Standardschriftart"/>
    <w:rsid w:val="006F1C9A"/>
  </w:style>
  <w:style w:type="character" w:customStyle="1" w:styleId="22">
    <w:name w:val="Основной шрифт абзаца2"/>
    <w:rsid w:val="006F1C9A"/>
  </w:style>
  <w:style w:type="character" w:customStyle="1" w:styleId="WW-Absatz-Standardschriftart1">
    <w:name w:val="WW-Absatz-Standardschriftart1"/>
    <w:rsid w:val="006F1C9A"/>
  </w:style>
  <w:style w:type="character" w:customStyle="1" w:styleId="WW8Num1z2">
    <w:name w:val="WW8Num1z2"/>
    <w:rsid w:val="006F1C9A"/>
    <w:rPr>
      <w:b/>
      <w:bCs/>
    </w:rPr>
  </w:style>
  <w:style w:type="character" w:customStyle="1" w:styleId="WW-Absatz-Standardschriftart11">
    <w:name w:val="WW-Absatz-Standardschriftart11"/>
    <w:rsid w:val="006F1C9A"/>
  </w:style>
  <w:style w:type="character" w:customStyle="1" w:styleId="WW-Absatz-Standardschriftart111">
    <w:name w:val="WW-Absatz-Standardschriftart111"/>
    <w:rsid w:val="006F1C9A"/>
  </w:style>
  <w:style w:type="character" w:customStyle="1" w:styleId="WW-Absatz-Standardschriftart1111">
    <w:name w:val="WW-Absatz-Standardschriftart1111"/>
    <w:rsid w:val="006F1C9A"/>
  </w:style>
  <w:style w:type="character" w:customStyle="1" w:styleId="WW-Absatz-Standardschriftart11111">
    <w:name w:val="WW-Absatz-Standardschriftart11111"/>
    <w:rsid w:val="006F1C9A"/>
  </w:style>
  <w:style w:type="character" w:customStyle="1" w:styleId="WW-Absatz-Standardschriftart111111">
    <w:name w:val="WW-Absatz-Standardschriftart111111"/>
    <w:rsid w:val="006F1C9A"/>
  </w:style>
  <w:style w:type="character" w:customStyle="1" w:styleId="WW-Absatz-Standardschriftart1111111">
    <w:name w:val="WW-Absatz-Standardschriftart1111111"/>
    <w:rsid w:val="006F1C9A"/>
  </w:style>
  <w:style w:type="character" w:customStyle="1" w:styleId="WW-Absatz-Standardschriftart11111111">
    <w:name w:val="WW-Absatz-Standardschriftart11111111"/>
    <w:rsid w:val="006F1C9A"/>
  </w:style>
  <w:style w:type="character" w:customStyle="1" w:styleId="WW-Absatz-Standardschriftart111111111">
    <w:name w:val="WW-Absatz-Standardschriftart111111111"/>
    <w:rsid w:val="006F1C9A"/>
  </w:style>
  <w:style w:type="character" w:customStyle="1" w:styleId="WW-Absatz-Standardschriftart1111111111">
    <w:name w:val="WW-Absatz-Standardschriftart1111111111"/>
    <w:rsid w:val="006F1C9A"/>
  </w:style>
  <w:style w:type="character" w:customStyle="1" w:styleId="WW-Absatz-Standardschriftart11111111111">
    <w:name w:val="WW-Absatz-Standardschriftart11111111111"/>
    <w:rsid w:val="006F1C9A"/>
  </w:style>
  <w:style w:type="character" w:customStyle="1" w:styleId="WW-Absatz-Standardschriftart111111111111">
    <w:name w:val="WW-Absatz-Standardschriftart111111111111"/>
    <w:rsid w:val="006F1C9A"/>
  </w:style>
  <w:style w:type="character" w:customStyle="1" w:styleId="WW-Absatz-Standardschriftart1111111111111">
    <w:name w:val="WW-Absatz-Standardschriftart1111111111111"/>
    <w:rsid w:val="006F1C9A"/>
  </w:style>
  <w:style w:type="character" w:customStyle="1" w:styleId="WW-Absatz-Standardschriftart11111111111111">
    <w:name w:val="WW-Absatz-Standardschriftart11111111111111"/>
    <w:rsid w:val="006F1C9A"/>
  </w:style>
  <w:style w:type="character" w:customStyle="1" w:styleId="12">
    <w:name w:val="Основной шрифт абзаца1"/>
    <w:rsid w:val="006F1C9A"/>
  </w:style>
  <w:style w:type="character" w:customStyle="1" w:styleId="a4">
    <w:name w:val="Основной текст Знак"/>
    <w:uiPriority w:val="99"/>
    <w:rsid w:val="006F1C9A"/>
    <w:rPr>
      <w:sz w:val="28"/>
    </w:rPr>
  </w:style>
  <w:style w:type="character" w:customStyle="1" w:styleId="a5">
    <w:name w:val="Текст выноски Знак"/>
    <w:uiPriority w:val="99"/>
    <w:rsid w:val="006F1C9A"/>
    <w:rPr>
      <w:rFonts w:ascii="Tahoma" w:hAnsi="Tahoma" w:cs="Tahoma"/>
      <w:sz w:val="16"/>
      <w:szCs w:val="16"/>
    </w:rPr>
  </w:style>
  <w:style w:type="character" w:customStyle="1" w:styleId="32">
    <w:name w:val="Основной текст с отступом 3 Знак"/>
    <w:link w:val="33"/>
    <w:uiPriority w:val="99"/>
    <w:rsid w:val="006F1C9A"/>
    <w:rPr>
      <w:sz w:val="16"/>
      <w:szCs w:val="16"/>
    </w:rPr>
  </w:style>
  <w:style w:type="character" w:customStyle="1" w:styleId="a6">
    <w:name w:val="Символ нумерации"/>
    <w:rsid w:val="006F1C9A"/>
    <w:rPr>
      <w:b/>
      <w:bCs/>
    </w:rPr>
  </w:style>
  <w:style w:type="character" w:styleId="a7">
    <w:name w:val="Hyperlink"/>
    <w:uiPriority w:val="99"/>
    <w:rsid w:val="006F1C9A"/>
    <w:rPr>
      <w:color w:val="000080"/>
      <w:u w:val="single"/>
    </w:rPr>
  </w:style>
  <w:style w:type="character" w:customStyle="1" w:styleId="apple-converted-space">
    <w:name w:val="apple-converted-space"/>
    <w:basedOn w:val="22"/>
    <w:rsid w:val="006F1C9A"/>
  </w:style>
  <w:style w:type="character" w:customStyle="1" w:styleId="blk">
    <w:name w:val="blk"/>
    <w:basedOn w:val="22"/>
    <w:rsid w:val="006F1C9A"/>
  </w:style>
  <w:style w:type="paragraph" w:customStyle="1" w:styleId="a8">
    <w:name w:val="Заголовок"/>
    <w:basedOn w:val="a0"/>
    <w:next w:val="a9"/>
    <w:rsid w:val="006F1C9A"/>
    <w:pPr>
      <w:keepNext/>
      <w:spacing w:before="240" w:after="120"/>
    </w:pPr>
    <w:rPr>
      <w:rFonts w:ascii="Arial" w:eastAsia="Arial Unicode MS" w:hAnsi="Arial" w:cs="Mangal"/>
      <w:sz w:val="28"/>
      <w:szCs w:val="28"/>
    </w:rPr>
  </w:style>
  <w:style w:type="paragraph" w:styleId="a9">
    <w:name w:val="Body Text"/>
    <w:basedOn w:val="a0"/>
    <w:uiPriority w:val="99"/>
    <w:qFormat/>
    <w:rsid w:val="006F1C9A"/>
    <w:pPr>
      <w:jc w:val="both"/>
    </w:pPr>
    <w:rPr>
      <w:sz w:val="28"/>
      <w:szCs w:val="20"/>
    </w:rPr>
  </w:style>
  <w:style w:type="paragraph" w:styleId="aa">
    <w:name w:val="List"/>
    <w:basedOn w:val="a9"/>
    <w:uiPriority w:val="99"/>
    <w:rsid w:val="006F1C9A"/>
    <w:rPr>
      <w:rFonts w:cs="Mangal"/>
    </w:rPr>
  </w:style>
  <w:style w:type="paragraph" w:customStyle="1" w:styleId="13">
    <w:name w:val="Название1"/>
    <w:basedOn w:val="a0"/>
    <w:link w:val="ab"/>
    <w:uiPriority w:val="10"/>
    <w:qFormat/>
    <w:rsid w:val="006F1C9A"/>
    <w:pPr>
      <w:suppressLineNumbers/>
      <w:spacing w:before="120" w:after="120"/>
    </w:pPr>
    <w:rPr>
      <w:rFonts w:cs="Mangal"/>
      <w:i/>
      <w:iCs/>
    </w:rPr>
  </w:style>
  <w:style w:type="paragraph" w:customStyle="1" w:styleId="34">
    <w:name w:val="Указатель3"/>
    <w:basedOn w:val="a0"/>
    <w:rsid w:val="006F1C9A"/>
    <w:pPr>
      <w:suppressLineNumbers/>
    </w:pPr>
    <w:rPr>
      <w:rFonts w:cs="Mangal"/>
    </w:rPr>
  </w:style>
  <w:style w:type="paragraph" w:customStyle="1" w:styleId="23">
    <w:name w:val="Название объекта2"/>
    <w:basedOn w:val="a0"/>
    <w:rsid w:val="006F1C9A"/>
    <w:pPr>
      <w:suppressLineNumbers/>
      <w:spacing w:before="120" w:after="120"/>
    </w:pPr>
    <w:rPr>
      <w:rFonts w:cs="Mangal"/>
      <w:i/>
      <w:iCs/>
    </w:rPr>
  </w:style>
  <w:style w:type="paragraph" w:customStyle="1" w:styleId="24">
    <w:name w:val="Указатель2"/>
    <w:basedOn w:val="a0"/>
    <w:rsid w:val="006F1C9A"/>
    <w:pPr>
      <w:suppressLineNumbers/>
    </w:pPr>
    <w:rPr>
      <w:rFonts w:cs="Mangal"/>
    </w:rPr>
  </w:style>
  <w:style w:type="paragraph" w:customStyle="1" w:styleId="14">
    <w:name w:val="Название объекта1"/>
    <w:basedOn w:val="a0"/>
    <w:rsid w:val="006F1C9A"/>
    <w:pPr>
      <w:suppressLineNumbers/>
      <w:spacing w:before="120" w:after="120"/>
    </w:pPr>
    <w:rPr>
      <w:rFonts w:cs="Mangal"/>
      <w:i/>
      <w:iCs/>
    </w:rPr>
  </w:style>
  <w:style w:type="paragraph" w:customStyle="1" w:styleId="15">
    <w:name w:val="Указатель1"/>
    <w:basedOn w:val="a0"/>
    <w:rsid w:val="006F1C9A"/>
    <w:pPr>
      <w:suppressLineNumbers/>
    </w:pPr>
    <w:rPr>
      <w:rFonts w:cs="Mangal"/>
    </w:rPr>
  </w:style>
  <w:style w:type="paragraph" w:styleId="ac">
    <w:name w:val="Balloon Text"/>
    <w:basedOn w:val="a0"/>
    <w:uiPriority w:val="99"/>
    <w:rsid w:val="006F1C9A"/>
    <w:rPr>
      <w:rFonts w:ascii="Tahoma" w:hAnsi="Tahoma" w:cs="Tahoma"/>
      <w:sz w:val="16"/>
      <w:szCs w:val="16"/>
    </w:rPr>
  </w:style>
  <w:style w:type="paragraph" w:customStyle="1" w:styleId="310">
    <w:name w:val="Основной текст с отступом 31"/>
    <w:basedOn w:val="a0"/>
    <w:rsid w:val="006F1C9A"/>
    <w:pPr>
      <w:spacing w:after="120"/>
      <w:ind w:left="283"/>
    </w:pPr>
    <w:rPr>
      <w:sz w:val="16"/>
      <w:szCs w:val="16"/>
    </w:rPr>
  </w:style>
  <w:style w:type="paragraph" w:customStyle="1" w:styleId="ad">
    <w:name w:val="Содержимое врезки"/>
    <w:basedOn w:val="a9"/>
    <w:rsid w:val="006F1C9A"/>
  </w:style>
  <w:style w:type="paragraph" w:customStyle="1" w:styleId="ConsPlusNormal">
    <w:name w:val="ConsPlusNormal"/>
    <w:link w:val="ConsPlusNormal0"/>
    <w:rsid w:val="006F1C9A"/>
    <w:pPr>
      <w:widowControl w:val="0"/>
      <w:suppressAutoHyphens/>
      <w:autoSpaceDE w:val="0"/>
      <w:ind w:firstLine="720"/>
    </w:pPr>
    <w:rPr>
      <w:rFonts w:ascii="Arial" w:eastAsia="Arial" w:hAnsi="Arial" w:cs="Arial"/>
      <w:kern w:val="1"/>
      <w:lang w:eastAsia="ar-SA"/>
    </w:rPr>
  </w:style>
  <w:style w:type="paragraph" w:customStyle="1" w:styleId="ConsPlusDocList">
    <w:name w:val="ConsPlusDocList"/>
    <w:next w:val="a0"/>
    <w:rsid w:val="006F1C9A"/>
    <w:pPr>
      <w:widowControl w:val="0"/>
      <w:suppressAutoHyphens/>
      <w:autoSpaceDE w:val="0"/>
    </w:pPr>
    <w:rPr>
      <w:rFonts w:ascii="Arial" w:eastAsia="Arial" w:hAnsi="Arial" w:cs="Arial"/>
      <w:lang w:eastAsia="hi-IN" w:bidi="hi-IN"/>
    </w:rPr>
  </w:style>
  <w:style w:type="paragraph" w:customStyle="1" w:styleId="ConsPlusCell">
    <w:name w:val="ConsPlusCell"/>
    <w:next w:val="a0"/>
    <w:rsid w:val="006F1C9A"/>
    <w:pPr>
      <w:widowControl w:val="0"/>
      <w:suppressAutoHyphens/>
      <w:autoSpaceDE w:val="0"/>
    </w:pPr>
    <w:rPr>
      <w:rFonts w:ascii="Arial" w:eastAsia="Arial" w:hAnsi="Arial" w:cs="Arial"/>
      <w:lang w:eastAsia="hi-IN" w:bidi="hi-IN"/>
    </w:rPr>
  </w:style>
  <w:style w:type="paragraph" w:customStyle="1" w:styleId="ConsPlusNonformat">
    <w:name w:val="ConsPlusNonformat"/>
    <w:next w:val="a0"/>
    <w:rsid w:val="006F1C9A"/>
    <w:pPr>
      <w:widowControl w:val="0"/>
      <w:suppressAutoHyphens/>
      <w:autoSpaceDE w:val="0"/>
    </w:pPr>
    <w:rPr>
      <w:rFonts w:ascii="Courier New" w:eastAsia="Courier New" w:hAnsi="Courier New" w:cs="Courier New"/>
      <w:lang w:eastAsia="hi-IN" w:bidi="hi-IN"/>
    </w:rPr>
  </w:style>
  <w:style w:type="paragraph" w:customStyle="1" w:styleId="ConsPlusTitle">
    <w:name w:val="ConsPlusTitle"/>
    <w:next w:val="a0"/>
    <w:rsid w:val="006F1C9A"/>
    <w:pPr>
      <w:widowControl w:val="0"/>
      <w:suppressAutoHyphens/>
      <w:autoSpaceDE w:val="0"/>
    </w:pPr>
    <w:rPr>
      <w:rFonts w:ascii="Arial" w:eastAsia="Arial" w:hAnsi="Arial" w:cs="Arial"/>
      <w:b/>
      <w:bCs/>
      <w:lang w:eastAsia="hi-IN" w:bidi="hi-IN"/>
    </w:rPr>
  </w:style>
  <w:style w:type="paragraph" w:styleId="ae">
    <w:name w:val="footer"/>
    <w:basedOn w:val="a0"/>
    <w:link w:val="af"/>
    <w:uiPriority w:val="99"/>
    <w:rsid w:val="006F1C9A"/>
    <w:pPr>
      <w:suppressLineNumbers/>
      <w:tabs>
        <w:tab w:val="center" w:pos="4904"/>
        <w:tab w:val="right" w:pos="9808"/>
      </w:tabs>
    </w:pPr>
  </w:style>
  <w:style w:type="paragraph" w:styleId="af0">
    <w:name w:val="header"/>
    <w:aliases w:val="Знак4,Знак8,ВерхКолонтитул"/>
    <w:basedOn w:val="a0"/>
    <w:link w:val="af1"/>
    <w:uiPriority w:val="99"/>
    <w:rsid w:val="006F1C9A"/>
    <w:pPr>
      <w:suppressLineNumbers/>
      <w:tabs>
        <w:tab w:val="center" w:pos="4819"/>
        <w:tab w:val="right" w:pos="9638"/>
      </w:tabs>
    </w:pPr>
  </w:style>
  <w:style w:type="paragraph" w:styleId="af2">
    <w:name w:val="Normal (Web)"/>
    <w:aliases w:val="Обычный (Web)1 Знак,Обычный (Web)1,Знак Знак Знак Знак Знак Знак,Обычный (Web), Знак Знак22"/>
    <w:basedOn w:val="a0"/>
    <w:uiPriority w:val="99"/>
    <w:qFormat/>
    <w:rsid w:val="006F1C9A"/>
    <w:pPr>
      <w:suppressAutoHyphens w:val="0"/>
      <w:spacing w:before="280" w:after="280"/>
    </w:pPr>
  </w:style>
  <w:style w:type="character" w:customStyle="1" w:styleId="11">
    <w:name w:val="Заголовок 1 Знак"/>
    <w:aliases w:val="Заголовок 1 Знак Знак Знак1,Заголовок 1 Знак Знак Знак Знак"/>
    <w:basedOn w:val="a1"/>
    <w:link w:val="10"/>
    <w:uiPriority w:val="9"/>
    <w:rsid w:val="00504B0C"/>
    <w:rPr>
      <w:b/>
      <w:bCs/>
      <w:caps/>
      <w:sz w:val="24"/>
      <w:szCs w:val="28"/>
    </w:rPr>
  </w:style>
  <w:style w:type="character" w:customStyle="1" w:styleId="21">
    <w:name w:val="Заголовок 2 Знак"/>
    <w:basedOn w:val="a1"/>
    <w:link w:val="20"/>
    <w:uiPriority w:val="9"/>
    <w:rsid w:val="00504B0C"/>
    <w:rPr>
      <w:rFonts w:ascii="Arial" w:hAnsi="Arial" w:cs="Arial"/>
      <w:b/>
      <w:bCs/>
      <w:i/>
      <w:iCs/>
      <w:sz w:val="28"/>
      <w:szCs w:val="28"/>
    </w:rPr>
  </w:style>
  <w:style w:type="character" w:customStyle="1" w:styleId="30">
    <w:name w:val="Заголовок 3 Знак"/>
    <w:basedOn w:val="a1"/>
    <w:link w:val="3"/>
    <w:uiPriority w:val="9"/>
    <w:rsid w:val="00504B0C"/>
    <w:rPr>
      <w:rFonts w:ascii="Arial" w:hAnsi="Arial" w:cs="Arial"/>
      <w:b/>
      <w:bCs/>
    </w:rPr>
  </w:style>
  <w:style w:type="character" w:customStyle="1" w:styleId="40">
    <w:name w:val="Заголовок 4 Знак"/>
    <w:basedOn w:val="a1"/>
    <w:link w:val="4"/>
    <w:uiPriority w:val="9"/>
    <w:semiHidden/>
    <w:rsid w:val="00504B0C"/>
    <w:rPr>
      <w:rFonts w:ascii="Cambria" w:hAnsi="Cambria"/>
      <w:b/>
      <w:bCs/>
      <w:i/>
      <w:iCs/>
      <w:color w:val="4F81BD"/>
      <w:sz w:val="22"/>
      <w:szCs w:val="22"/>
      <w:lang w:eastAsia="en-US"/>
    </w:rPr>
  </w:style>
  <w:style w:type="table" w:styleId="af3">
    <w:name w:val="Table Grid"/>
    <w:basedOn w:val="a2"/>
    <w:uiPriority w:val="39"/>
    <w:rsid w:val="00504B0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Содержимое таблицы"/>
    <w:basedOn w:val="a0"/>
    <w:rsid w:val="00504B0C"/>
    <w:pPr>
      <w:suppressLineNumbers/>
    </w:pPr>
  </w:style>
  <w:style w:type="paragraph" w:customStyle="1" w:styleId="af5">
    <w:name w:val="Абзац"/>
    <w:basedOn w:val="a0"/>
    <w:link w:val="af6"/>
    <w:qFormat/>
    <w:rsid w:val="00504B0C"/>
    <w:pPr>
      <w:suppressAutoHyphens w:val="0"/>
      <w:spacing w:line="360" w:lineRule="auto"/>
      <w:ind w:firstLine="567"/>
      <w:jc w:val="both"/>
    </w:pPr>
    <w:rPr>
      <w:lang w:eastAsia="ru-RU"/>
    </w:rPr>
  </w:style>
  <w:style w:type="character" w:customStyle="1" w:styleId="af6">
    <w:name w:val="Абзац Знак"/>
    <w:link w:val="af5"/>
    <w:locked/>
    <w:rsid w:val="00504B0C"/>
    <w:rPr>
      <w:sz w:val="24"/>
      <w:szCs w:val="24"/>
    </w:rPr>
  </w:style>
  <w:style w:type="paragraph" w:styleId="af7">
    <w:name w:val="List Paragraph"/>
    <w:basedOn w:val="a0"/>
    <w:link w:val="af8"/>
    <w:qFormat/>
    <w:rsid w:val="00504B0C"/>
    <w:pPr>
      <w:suppressAutoHyphens w:val="0"/>
      <w:spacing w:line="360" w:lineRule="auto"/>
      <w:ind w:left="720" w:firstLine="680"/>
      <w:contextualSpacing/>
      <w:jc w:val="both"/>
    </w:pPr>
    <w:rPr>
      <w:rFonts w:ascii="Calibri" w:hAnsi="Calibri"/>
      <w:sz w:val="22"/>
      <w:szCs w:val="22"/>
      <w:lang w:eastAsia="en-US"/>
    </w:rPr>
  </w:style>
  <w:style w:type="character" w:customStyle="1" w:styleId="af8">
    <w:name w:val="Абзац списка Знак"/>
    <w:link w:val="af7"/>
    <w:locked/>
    <w:rsid w:val="00504B0C"/>
    <w:rPr>
      <w:rFonts w:ascii="Calibri" w:hAnsi="Calibri"/>
      <w:sz w:val="22"/>
      <w:szCs w:val="22"/>
      <w:lang w:eastAsia="en-US"/>
    </w:rPr>
  </w:style>
  <w:style w:type="character" w:customStyle="1" w:styleId="af1">
    <w:name w:val="Верхний колонтитул Знак"/>
    <w:aliases w:val="Знак4 Знак,Знак8 Знак,ВерхКолонтитул Знак"/>
    <w:basedOn w:val="a1"/>
    <w:link w:val="af0"/>
    <w:uiPriority w:val="99"/>
    <w:locked/>
    <w:rsid w:val="00504B0C"/>
    <w:rPr>
      <w:sz w:val="24"/>
      <w:szCs w:val="24"/>
      <w:lang w:eastAsia="ar-SA"/>
    </w:rPr>
  </w:style>
  <w:style w:type="character" w:customStyle="1" w:styleId="af">
    <w:name w:val="Нижний колонтитул Знак"/>
    <w:basedOn w:val="a1"/>
    <w:link w:val="ae"/>
    <w:uiPriority w:val="99"/>
    <w:locked/>
    <w:rsid w:val="00504B0C"/>
    <w:rPr>
      <w:sz w:val="24"/>
      <w:szCs w:val="24"/>
      <w:lang w:eastAsia="ar-SA"/>
    </w:rPr>
  </w:style>
  <w:style w:type="paragraph" w:customStyle="1" w:styleId="Default">
    <w:name w:val="Default"/>
    <w:rsid w:val="00504B0C"/>
    <w:pPr>
      <w:autoSpaceDE w:val="0"/>
      <w:autoSpaceDN w:val="0"/>
      <w:adjustRightInd w:val="0"/>
    </w:pPr>
    <w:rPr>
      <w:color w:val="000000"/>
      <w:sz w:val="24"/>
      <w:szCs w:val="24"/>
      <w:lang w:eastAsia="en-US"/>
    </w:rPr>
  </w:style>
  <w:style w:type="character" w:customStyle="1" w:styleId="WW8Num9z0">
    <w:name w:val="WW8Num9z0"/>
    <w:rsid w:val="00504B0C"/>
    <w:rPr>
      <w:rFonts w:ascii="OpenSymbol" w:hAnsi="OpenSymbol"/>
    </w:rPr>
  </w:style>
  <w:style w:type="paragraph" w:customStyle="1" w:styleId="S0">
    <w:name w:val="S_Обычный"/>
    <w:basedOn w:val="a0"/>
    <w:link w:val="S1"/>
    <w:rsid w:val="00504B0C"/>
    <w:pPr>
      <w:suppressAutoHyphens w:val="0"/>
      <w:spacing w:line="360" w:lineRule="auto"/>
      <w:ind w:firstLine="709"/>
      <w:jc w:val="both"/>
    </w:pPr>
    <w:rPr>
      <w:rFonts w:ascii="Arial" w:hAnsi="Arial" w:cs="Arial"/>
      <w:lang w:eastAsia="ru-RU"/>
    </w:rPr>
  </w:style>
  <w:style w:type="character" w:customStyle="1" w:styleId="S1">
    <w:name w:val="S_Обычный Знак"/>
    <w:link w:val="S0"/>
    <w:locked/>
    <w:rsid w:val="00504B0C"/>
    <w:rPr>
      <w:rFonts w:ascii="Arial" w:hAnsi="Arial" w:cs="Arial"/>
      <w:sz w:val="24"/>
      <w:szCs w:val="24"/>
    </w:rPr>
  </w:style>
  <w:style w:type="paragraph" w:styleId="35">
    <w:name w:val="toc 3"/>
    <w:basedOn w:val="a0"/>
    <w:uiPriority w:val="39"/>
    <w:qFormat/>
    <w:rsid w:val="00504B0C"/>
    <w:pPr>
      <w:widowControl w:val="0"/>
      <w:suppressAutoHyphens w:val="0"/>
      <w:spacing w:before="141"/>
      <w:ind w:left="1297" w:hanging="718"/>
    </w:pPr>
    <w:rPr>
      <w:lang w:val="en-US" w:eastAsia="en-US"/>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5"/>
    <w:autoRedefine/>
    <w:uiPriority w:val="99"/>
    <w:qFormat/>
    <w:rsid w:val="00504B0C"/>
    <w:pPr>
      <w:widowControl w:val="0"/>
      <w:suppressAutoHyphens w:val="0"/>
      <w:spacing w:before="120"/>
      <w:ind w:right="-1"/>
    </w:pPr>
    <w:rPr>
      <w:b/>
      <w:bCs/>
      <w:sz w:val="20"/>
      <w:szCs w:val="20"/>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9"/>
    <w:uiPriority w:val="99"/>
    <w:locked/>
    <w:rsid w:val="00504B0C"/>
    <w:rPr>
      <w:b/>
      <w:bCs/>
    </w:rPr>
  </w:style>
  <w:style w:type="paragraph" w:customStyle="1" w:styleId="S">
    <w:name w:val="S_Нумерованный"/>
    <w:basedOn w:val="a0"/>
    <w:autoRedefine/>
    <w:rsid w:val="00504B0C"/>
    <w:pPr>
      <w:numPr>
        <w:numId w:val="4"/>
      </w:numPr>
      <w:tabs>
        <w:tab w:val="left" w:pos="992"/>
      </w:tabs>
      <w:suppressAutoHyphens w:val="0"/>
      <w:spacing w:line="360" w:lineRule="auto"/>
      <w:ind w:left="0" w:firstLine="709"/>
      <w:jc w:val="both"/>
    </w:pPr>
    <w:rPr>
      <w:lang w:eastAsia="ru-RU"/>
    </w:rPr>
  </w:style>
  <w:style w:type="paragraph" w:customStyle="1" w:styleId="ConsNonformat">
    <w:name w:val="ConsNonformat"/>
    <w:link w:val="ConsNonformat0"/>
    <w:rsid w:val="00504B0C"/>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504B0C"/>
    <w:rPr>
      <w:rFonts w:ascii="Courier New" w:hAnsi="Courier New" w:cs="Courier New"/>
    </w:rPr>
  </w:style>
  <w:style w:type="table" w:customStyle="1" w:styleId="TableNormal">
    <w:name w:val="Table Normal"/>
    <w:uiPriority w:val="2"/>
    <w:semiHidden/>
    <w:unhideWhenUsed/>
    <w:qFormat/>
    <w:rsid w:val="00504B0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16">
    <w:name w:val="toc 1"/>
    <w:basedOn w:val="a0"/>
    <w:uiPriority w:val="39"/>
    <w:qFormat/>
    <w:rsid w:val="00504B0C"/>
    <w:pPr>
      <w:widowControl w:val="0"/>
      <w:suppressAutoHyphens w:val="0"/>
      <w:spacing w:before="104"/>
      <w:ind w:left="120"/>
    </w:pPr>
    <w:rPr>
      <w:lang w:val="en-US" w:eastAsia="en-US"/>
    </w:rPr>
  </w:style>
  <w:style w:type="paragraph" w:styleId="26">
    <w:name w:val="toc 2"/>
    <w:basedOn w:val="a0"/>
    <w:uiPriority w:val="39"/>
    <w:qFormat/>
    <w:rsid w:val="00504B0C"/>
    <w:pPr>
      <w:widowControl w:val="0"/>
      <w:suppressAutoHyphens w:val="0"/>
      <w:spacing w:before="141"/>
      <w:ind w:left="360" w:hanging="579"/>
    </w:pPr>
    <w:rPr>
      <w:lang w:val="en-US" w:eastAsia="en-US"/>
    </w:rPr>
  </w:style>
  <w:style w:type="paragraph" w:styleId="41">
    <w:name w:val="toc 4"/>
    <w:basedOn w:val="a0"/>
    <w:uiPriority w:val="1"/>
    <w:qFormat/>
    <w:rsid w:val="00504B0C"/>
    <w:pPr>
      <w:widowControl w:val="0"/>
      <w:suppressAutoHyphens w:val="0"/>
      <w:spacing w:before="137"/>
      <w:ind w:left="1000" w:hanging="862"/>
    </w:pPr>
    <w:rPr>
      <w:lang w:val="en-US" w:eastAsia="en-US"/>
    </w:rPr>
  </w:style>
  <w:style w:type="paragraph" w:customStyle="1" w:styleId="TableParagraph">
    <w:name w:val="Table Paragraph"/>
    <w:basedOn w:val="a0"/>
    <w:uiPriority w:val="1"/>
    <w:qFormat/>
    <w:rsid w:val="00504B0C"/>
    <w:pPr>
      <w:widowControl w:val="0"/>
      <w:suppressAutoHyphens w:val="0"/>
    </w:pPr>
    <w:rPr>
      <w:rFonts w:ascii="Calibri" w:hAnsi="Calibri"/>
      <w:sz w:val="22"/>
      <w:szCs w:val="22"/>
      <w:lang w:val="en-US" w:eastAsia="en-US"/>
    </w:rPr>
  </w:style>
  <w:style w:type="paragraph" w:customStyle="1" w:styleId="u">
    <w:name w:val="u"/>
    <w:basedOn w:val="a0"/>
    <w:rsid w:val="00504B0C"/>
    <w:pPr>
      <w:suppressAutoHyphens w:val="0"/>
      <w:spacing w:before="100" w:beforeAutospacing="1" w:after="100" w:afterAutospacing="1"/>
    </w:pPr>
    <w:rPr>
      <w:lang w:eastAsia="ru-RU"/>
    </w:rPr>
  </w:style>
  <w:style w:type="character" w:styleId="afa">
    <w:name w:val="Strong"/>
    <w:basedOn w:val="a1"/>
    <w:uiPriority w:val="22"/>
    <w:qFormat/>
    <w:rsid w:val="00504B0C"/>
    <w:rPr>
      <w:b/>
    </w:rPr>
  </w:style>
  <w:style w:type="paragraph" w:customStyle="1" w:styleId="formattext">
    <w:name w:val="formattext"/>
    <w:basedOn w:val="a0"/>
    <w:rsid w:val="00504B0C"/>
    <w:pPr>
      <w:suppressAutoHyphens w:val="0"/>
      <w:spacing w:before="100" w:beforeAutospacing="1" w:after="100" w:afterAutospacing="1"/>
    </w:pPr>
    <w:rPr>
      <w:lang w:eastAsia="ru-RU"/>
    </w:rPr>
  </w:style>
  <w:style w:type="table" w:customStyle="1" w:styleId="17">
    <w:name w:val="Сетка таблицы1"/>
    <w:basedOn w:val="a2"/>
    <w:next w:val="af3"/>
    <w:rsid w:val="00504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1 Знак Знак Знак Знак Знак Знак"/>
    <w:basedOn w:val="a0"/>
    <w:rsid w:val="00504B0C"/>
    <w:pPr>
      <w:suppressAutoHyphens w:val="0"/>
      <w:spacing w:after="160" w:line="240" w:lineRule="exact"/>
    </w:pPr>
    <w:rPr>
      <w:rFonts w:ascii="Verdana" w:hAnsi="Verdana" w:cs="Verdana"/>
      <w:lang w:val="en-US" w:eastAsia="en-US"/>
    </w:rPr>
  </w:style>
  <w:style w:type="paragraph" w:customStyle="1" w:styleId="afb">
    <w:name w:val="Знак"/>
    <w:basedOn w:val="a0"/>
    <w:rsid w:val="00504B0C"/>
    <w:pPr>
      <w:suppressAutoHyphens w:val="0"/>
      <w:spacing w:line="240" w:lineRule="exact"/>
      <w:jc w:val="both"/>
    </w:pPr>
    <w:rPr>
      <w:rFonts w:ascii="Arial" w:hAnsi="Arial" w:cs="Arial"/>
      <w:lang w:val="en-US" w:eastAsia="en-US"/>
    </w:rPr>
  </w:style>
  <w:style w:type="paragraph" w:customStyle="1" w:styleId="ConsNormal">
    <w:name w:val="ConsNormal"/>
    <w:rsid w:val="00504B0C"/>
    <w:pPr>
      <w:widowControl w:val="0"/>
      <w:autoSpaceDE w:val="0"/>
      <w:autoSpaceDN w:val="0"/>
      <w:adjustRightInd w:val="0"/>
      <w:ind w:right="19772" w:firstLine="720"/>
    </w:pPr>
    <w:rPr>
      <w:rFonts w:ascii="Arial" w:hAnsi="Arial" w:cs="Arial"/>
    </w:rPr>
  </w:style>
  <w:style w:type="paragraph" w:styleId="afc">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d"/>
    <w:rsid w:val="00504B0C"/>
    <w:pPr>
      <w:suppressAutoHyphens w:val="0"/>
    </w:pPr>
    <w:rPr>
      <w:rFonts w:ascii="Arial" w:hAnsi="Arial" w:cs="Arial"/>
      <w:sz w:val="20"/>
      <w:szCs w:val="20"/>
      <w:lang w:eastAsia="ru-RU"/>
    </w:rPr>
  </w:style>
  <w:style w:type="character" w:customStyle="1" w:styleId="afd">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c"/>
    <w:rsid w:val="00504B0C"/>
    <w:rPr>
      <w:rFonts w:ascii="Arial" w:hAnsi="Arial" w:cs="Arial"/>
    </w:rPr>
  </w:style>
  <w:style w:type="character" w:styleId="afe">
    <w:name w:val="footnote reference"/>
    <w:aliases w:val="Знак сноски-FN"/>
    <w:basedOn w:val="a1"/>
    <w:rsid w:val="00504B0C"/>
    <w:rPr>
      <w:vertAlign w:val="superscript"/>
    </w:rPr>
  </w:style>
  <w:style w:type="character" w:styleId="aff">
    <w:name w:val="page number"/>
    <w:basedOn w:val="a1"/>
    <w:uiPriority w:val="99"/>
    <w:rsid w:val="00504B0C"/>
  </w:style>
  <w:style w:type="character" w:customStyle="1" w:styleId="grame">
    <w:name w:val="grame"/>
    <w:rsid w:val="00504B0C"/>
  </w:style>
  <w:style w:type="paragraph" w:customStyle="1" w:styleId="Heading">
    <w:name w:val="Heading"/>
    <w:rsid w:val="00504B0C"/>
    <w:pPr>
      <w:widowControl w:val="0"/>
      <w:autoSpaceDE w:val="0"/>
      <w:autoSpaceDN w:val="0"/>
      <w:adjustRightInd w:val="0"/>
    </w:pPr>
    <w:rPr>
      <w:rFonts w:ascii="Arial" w:hAnsi="Arial" w:cs="Arial"/>
      <w:b/>
      <w:bCs/>
      <w:sz w:val="22"/>
      <w:szCs w:val="22"/>
    </w:rPr>
  </w:style>
  <w:style w:type="paragraph" w:styleId="aff0">
    <w:name w:val="Plain Text"/>
    <w:basedOn w:val="a0"/>
    <w:link w:val="aff1"/>
    <w:uiPriority w:val="99"/>
    <w:rsid w:val="00504B0C"/>
    <w:pPr>
      <w:suppressAutoHyphens w:val="0"/>
    </w:pPr>
    <w:rPr>
      <w:rFonts w:ascii="Courier New" w:hAnsi="Courier New" w:cs="Courier New"/>
      <w:sz w:val="20"/>
      <w:szCs w:val="20"/>
      <w:lang w:eastAsia="ru-RU"/>
    </w:rPr>
  </w:style>
  <w:style w:type="character" w:customStyle="1" w:styleId="aff1">
    <w:name w:val="Текст Знак"/>
    <w:basedOn w:val="a1"/>
    <w:link w:val="aff0"/>
    <w:uiPriority w:val="99"/>
    <w:rsid w:val="00504B0C"/>
    <w:rPr>
      <w:rFonts w:ascii="Courier New" w:hAnsi="Courier New" w:cs="Courier New"/>
    </w:rPr>
  </w:style>
  <w:style w:type="character" w:customStyle="1" w:styleId="spelle">
    <w:name w:val="spelle"/>
    <w:rsid w:val="00504B0C"/>
  </w:style>
  <w:style w:type="paragraph" w:styleId="HTML">
    <w:name w:val="HTML Preformatted"/>
    <w:basedOn w:val="a0"/>
    <w:link w:val="HTML0"/>
    <w:uiPriority w:val="99"/>
    <w:rsid w:val="0050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ru-RU"/>
    </w:rPr>
  </w:style>
  <w:style w:type="character" w:customStyle="1" w:styleId="HTML0">
    <w:name w:val="Стандартный HTML Знак"/>
    <w:basedOn w:val="a1"/>
    <w:link w:val="HTML"/>
    <w:uiPriority w:val="99"/>
    <w:rsid w:val="00504B0C"/>
    <w:rPr>
      <w:rFonts w:ascii="Courier New" w:hAnsi="Courier New" w:cs="Courier New"/>
      <w:color w:val="000000"/>
    </w:rPr>
  </w:style>
  <w:style w:type="character" w:customStyle="1" w:styleId="f">
    <w:name w:val="f"/>
    <w:rsid w:val="00504B0C"/>
  </w:style>
  <w:style w:type="paragraph" w:styleId="aff2">
    <w:name w:val="Body Text Indent"/>
    <w:basedOn w:val="a0"/>
    <w:link w:val="aff3"/>
    <w:uiPriority w:val="99"/>
    <w:rsid w:val="00504B0C"/>
    <w:pPr>
      <w:suppressAutoHyphens w:val="0"/>
      <w:spacing w:after="120"/>
      <w:ind w:left="283"/>
    </w:pPr>
    <w:rPr>
      <w:rFonts w:ascii="Arial" w:hAnsi="Arial" w:cs="Arial"/>
      <w:lang w:eastAsia="ru-RU"/>
    </w:rPr>
  </w:style>
  <w:style w:type="character" w:customStyle="1" w:styleId="aff3">
    <w:name w:val="Основной текст с отступом Знак"/>
    <w:basedOn w:val="a1"/>
    <w:link w:val="aff2"/>
    <w:uiPriority w:val="99"/>
    <w:rsid w:val="00504B0C"/>
    <w:rPr>
      <w:rFonts w:ascii="Arial" w:hAnsi="Arial" w:cs="Arial"/>
      <w:sz w:val="24"/>
      <w:szCs w:val="24"/>
    </w:rPr>
  </w:style>
  <w:style w:type="paragraph" w:customStyle="1" w:styleId="FR2">
    <w:name w:val="FR2"/>
    <w:rsid w:val="00504B0C"/>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504B0C"/>
    <w:pPr>
      <w:suppressAutoHyphens w:val="0"/>
      <w:autoSpaceDE w:val="0"/>
      <w:autoSpaceDN w:val="0"/>
      <w:adjustRightInd w:val="0"/>
      <w:spacing w:before="28" w:after="28"/>
    </w:pPr>
    <w:rPr>
      <w:rFonts w:ascii="Arial" w:hAnsi="Arial" w:cs="Arial"/>
      <w:lang w:eastAsia="ru-RU"/>
    </w:rPr>
  </w:style>
  <w:style w:type="paragraph" w:styleId="27">
    <w:name w:val="List 2"/>
    <w:basedOn w:val="a0"/>
    <w:uiPriority w:val="99"/>
    <w:rsid w:val="00504B0C"/>
    <w:pPr>
      <w:suppressAutoHyphens w:val="0"/>
      <w:ind w:left="566" w:hanging="283"/>
    </w:pPr>
    <w:rPr>
      <w:rFonts w:ascii="Arial" w:hAnsi="Arial" w:cs="Arial"/>
      <w:sz w:val="20"/>
      <w:szCs w:val="20"/>
      <w:lang w:eastAsia="ru-RU"/>
    </w:rPr>
  </w:style>
  <w:style w:type="paragraph" w:styleId="36">
    <w:name w:val="List 3"/>
    <w:basedOn w:val="a0"/>
    <w:uiPriority w:val="99"/>
    <w:rsid w:val="00504B0C"/>
    <w:pPr>
      <w:suppressAutoHyphens w:val="0"/>
      <w:ind w:left="849" w:hanging="283"/>
    </w:pPr>
    <w:rPr>
      <w:rFonts w:ascii="Arial" w:hAnsi="Arial" w:cs="Arial"/>
      <w:sz w:val="20"/>
      <w:szCs w:val="20"/>
      <w:lang w:eastAsia="ru-RU"/>
    </w:rPr>
  </w:style>
  <w:style w:type="paragraph" w:customStyle="1" w:styleId="19">
    <w:name w:val="Знак1"/>
    <w:basedOn w:val="a0"/>
    <w:rsid w:val="00504B0C"/>
    <w:pPr>
      <w:suppressAutoHyphens w:val="0"/>
      <w:spacing w:line="240" w:lineRule="exact"/>
      <w:jc w:val="both"/>
    </w:pPr>
    <w:rPr>
      <w:rFonts w:ascii="Arial" w:hAnsi="Arial" w:cs="Arial"/>
      <w:lang w:val="en-US" w:eastAsia="en-US"/>
    </w:rPr>
  </w:style>
  <w:style w:type="paragraph" w:styleId="28">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9"/>
    <w:uiPriority w:val="99"/>
    <w:rsid w:val="00504B0C"/>
    <w:pPr>
      <w:suppressAutoHyphens w:val="0"/>
      <w:spacing w:after="120" w:line="480" w:lineRule="auto"/>
      <w:ind w:left="283"/>
    </w:pPr>
    <w:rPr>
      <w:rFonts w:ascii="Arial" w:hAnsi="Arial" w:cs="Arial"/>
      <w:lang w:eastAsia="ru-RU"/>
    </w:rPr>
  </w:style>
  <w:style w:type="character" w:customStyle="1" w:styleId="29">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8"/>
    <w:uiPriority w:val="99"/>
    <w:rsid w:val="00504B0C"/>
    <w:rPr>
      <w:rFonts w:ascii="Arial" w:hAnsi="Arial" w:cs="Arial"/>
      <w:sz w:val="24"/>
      <w:szCs w:val="24"/>
    </w:rPr>
  </w:style>
  <w:style w:type="paragraph" w:styleId="2a">
    <w:name w:val="Body Text 2"/>
    <w:basedOn w:val="a0"/>
    <w:link w:val="2b"/>
    <w:uiPriority w:val="99"/>
    <w:rsid w:val="00504B0C"/>
    <w:pPr>
      <w:suppressAutoHyphens w:val="0"/>
      <w:spacing w:after="120" w:line="480" w:lineRule="auto"/>
    </w:pPr>
    <w:rPr>
      <w:rFonts w:ascii="Arial" w:hAnsi="Arial" w:cs="Arial"/>
      <w:lang w:eastAsia="ru-RU"/>
    </w:rPr>
  </w:style>
  <w:style w:type="character" w:customStyle="1" w:styleId="2b">
    <w:name w:val="Основной текст 2 Знак"/>
    <w:basedOn w:val="a1"/>
    <w:link w:val="2a"/>
    <w:uiPriority w:val="99"/>
    <w:rsid w:val="00504B0C"/>
    <w:rPr>
      <w:rFonts w:ascii="Arial" w:hAnsi="Arial" w:cs="Arial"/>
      <w:sz w:val="24"/>
      <w:szCs w:val="24"/>
    </w:rPr>
  </w:style>
  <w:style w:type="character" w:customStyle="1" w:styleId="S10">
    <w:name w:val="S_Маркированный Знак1"/>
    <w:link w:val="S2"/>
    <w:locked/>
    <w:rsid w:val="00504B0C"/>
    <w:rPr>
      <w:sz w:val="24"/>
    </w:rPr>
  </w:style>
  <w:style w:type="paragraph" w:customStyle="1" w:styleId="S2">
    <w:name w:val="S_Маркированный"/>
    <w:basedOn w:val="aff4"/>
    <w:link w:val="S10"/>
    <w:autoRedefine/>
    <w:rsid w:val="00504B0C"/>
    <w:pPr>
      <w:tabs>
        <w:tab w:val="left" w:pos="992"/>
      </w:tabs>
      <w:spacing w:line="360" w:lineRule="auto"/>
      <w:ind w:left="0" w:firstLine="709"/>
      <w:jc w:val="both"/>
    </w:pPr>
    <w:rPr>
      <w:rFonts w:ascii="Times New Roman" w:hAnsi="Times New Roman" w:cs="Times New Roman"/>
      <w:szCs w:val="20"/>
    </w:rPr>
  </w:style>
  <w:style w:type="paragraph" w:styleId="aff4">
    <w:name w:val="List Bullet"/>
    <w:basedOn w:val="a0"/>
    <w:uiPriority w:val="99"/>
    <w:rsid w:val="00504B0C"/>
    <w:pPr>
      <w:suppressAutoHyphens w:val="0"/>
      <w:ind w:left="1069" w:hanging="360"/>
    </w:pPr>
    <w:rPr>
      <w:rFonts w:ascii="Arial" w:hAnsi="Arial" w:cs="Arial"/>
      <w:lang w:eastAsia="ru-RU"/>
    </w:rPr>
  </w:style>
  <w:style w:type="paragraph" w:customStyle="1" w:styleId="S3">
    <w:name w:val="S_Таблица"/>
    <w:basedOn w:val="a0"/>
    <w:link w:val="S4"/>
    <w:autoRedefine/>
    <w:rsid w:val="00504B0C"/>
    <w:pPr>
      <w:widowControl w:val="0"/>
      <w:tabs>
        <w:tab w:val="num" w:pos="1440"/>
      </w:tabs>
      <w:suppressAutoHyphens w:val="0"/>
      <w:jc w:val="right"/>
    </w:pPr>
    <w:rPr>
      <w:rFonts w:ascii="Arial" w:hAnsi="Arial" w:cs="Arial"/>
      <w:color w:val="008000"/>
      <w:lang w:eastAsia="en-US"/>
    </w:rPr>
  </w:style>
  <w:style w:type="character" w:customStyle="1" w:styleId="S4">
    <w:name w:val="S_Таблица Знак"/>
    <w:link w:val="S3"/>
    <w:locked/>
    <w:rsid w:val="00504B0C"/>
    <w:rPr>
      <w:rFonts w:ascii="Arial" w:hAnsi="Arial" w:cs="Arial"/>
      <w:color w:val="008000"/>
      <w:sz w:val="24"/>
      <w:szCs w:val="24"/>
      <w:lang w:eastAsia="en-US"/>
    </w:rPr>
  </w:style>
  <w:style w:type="character" w:customStyle="1" w:styleId="S5">
    <w:name w:val="S_Обычный в таблице Знак"/>
    <w:link w:val="S6"/>
    <w:locked/>
    <w:rsid w:val="00504B0C"/>
    <w:rPr>
      <w:sz w:val="24"/>
    </w:rPr>
  </w:style>
  <w:style w:type="paragraph" w:customStyle="1" w:styleId="S6">
    <w:name w:val="S_Обычный в таблице"/>
    <w:basedOn w:val="a0"/>
    <w:link w:val="S5"/>
    <w:rsid w:val="00504B0C"/>
    <w:pPr>
      <w:suppressAutoHyphens w:val="0"/>
      <w:jc w:val="center"/>
    </w:pPr>
    <w:rPr>
      <w:szCs w:val="20"/>
      <w:lang w:eastAsia="ru-RU"/>
    </w:rPr>
  </w:style>
  <w:style w:type="paragraph" w:customStyle="1" w:styleId="aff5">
    <w:name w:val="Примечание"/>
    <w:basedOn w:val="a0"/>
    <w:qFormat/>
    <w:rsid w:val="00504B0C"/>
    <w:pPr>
      <w:suppressAutoHyphens w:val="0"/>
      <w:ind w:firstLine="567"/>
      <w:jc w:val="both"/>
    </w:pPr>
    <w:rPr>
      <w:rFonts w:ascii="Arial" w:hAnsi="Arial" w:cs="Arial"/>
      <w:sz w:val="20"/>
      <w:szCs w:val="20"/>
      <w:lang w:eastAsia="en-US"/>
    </w:rPr>
  </w:style>
  <w:style w:type="paragraph" w:customStyle="1" w:styleId="ConsCell">
    <w:name w:val="ConsCell"/>
    <w:rsid w:val="00504B0C"/>
    <w:pPr>
      <w:widowControl w:val="0"/>
      <w:autoSpaceDE w:val="0"/>
      <w:autoSpaceDN w:val="0"/>
      <w:adjustRightInd w:val="0"/>
      <w:ind w:right="19772"/>
    </w:pPr>
    <w:rPr>
      <w:rFonts w:ascii="Arial" w:hAnsi="Arial" w:cs="Arial"/>
    </w:rPr>
  </w:style>
  <w:style w:type="paragraph" w:styleId="aff6">
    <w:name w:val="annotation text"/>
    <w:basedOn w:val="a0"/>
    <w:link w:val="aff7"/>
    <w:uiPriority w:val="99"/>
    <w:rsid w:val="00504B0C"/>
    <w:pPr>
      <w:suppressAutoHyphens w:val="0"/>
    </w:pPr>
    <w:rPr>
      <w:rFonts w:ascii="Arial" w:hAnsi="Arial" w:cs="Arial"/>
      <w:sz w:val="20"/>
      <w:szCs w:val="20"/>
      <w:lang w:eastAsia="ru-RU"/>
    </w:rPr>
  </w:style>
  <w:style w:type="character" w:customStyle="1" w:styleId="aff7">
    <w:name w:val="Текст примечания Знак"/>
    <w:basedOn w:val="a1"/>
    <w:link w:val="aff6"/>
    <w:uiPriority w:val="99"/>
    <w:rsid w:val="00504B0C"/>
    <w:rPr>
      <w:rFonts w:ascii="Arial" w:hAnsi="Arial" w:cs="Arial"/>
    </w:rPr>
  </w:style>
  <w:style w:type="paragraph" w:customStyle="1" w:styleId="aff8">
    <w:name w:val="приложения рнгп"/>
    <w:basedOn w:val="20"/>
    <w:autoRedefine/>
    <w:qFormat/>
    <w:rsid w:val="00504B0C"/>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2"/>
    <w:uiPriority w:val="99"/>
    <w:rsid w:val="00504B0C"/>
    <w:pPr>
      <w:suppressAutoHyphens w:val="0"/>
      <w:spacing w:after="120"/>
      <w:ind w:left="283"/>
    </w:pPr>
    <w:rPr>
      <w:sz w:val="16"/>
      <w:szCs w:val="16"/>
      <w:lang w:eastAsia="ru-RU"/>
    </w:rPr>
  </w:style>
  <w:style w:type="character" w:customStyle="1" w:styleId="311">
    <w:name w:val="Основной текст с отступом 3 Знак1"/>
    <w:basedOn w:val="a1"/>
    <w:uiPriority w:val="99"/>
    <w:semiHidden/>
    <w:rsid w:val="00504B0C"/>
    <w:rPr>
      <w:sz w:val="16"/>
      <w:szCs w:val="16"/>
      <w:lang w:eastAsia="ar-SA"/>
    </w:rPr>
  </w:style>
  <w:style w:type="paragraph" w:styleId="2c">
    <w:name w:val="List Continue 2"/>
    <w:basedOn w:val="a0"/>
    <w:uiPriority w:val="99"/>
    <w:rsid w:val="00504B0C"/>
    <w:pPr>
      <w:suppressAutoHyphens w:val="0"/>
      <w:spacing w:after="120"/>
      <w:ind w:left="566"/>
    </w:pPr>
    <w:rPr>
      <w:rFonts w:ascii="Arial" w:hAnsi="Arial" w:cs="Arial"/>
      <w:lang w:eastAsia="ru-RU"/>
    </w:rPr>
  </w:style>
  <w:style w:type="paragraph" w:styleId="37">
    <w:name w:val="List Continue 3"/>
    <w:basedOn w:val="a0"/>
    <w:uiPriority w:val="99"/>
    <w:rsid w:val="00504B0C"/>
    <w:pPr>
      <w:suppressAutoHyphens w:val="0"/>
      <w:spacing w:after="120"/>
      <w:ind w:left="849"/>
    </w:pPr>
    <w:rPr>
      <w:rFonts w:ascii="Arial" w:hAnsi="Arial" w:cs="Arial"/>
      <w:lang w:eastAsia="ru-RU"/>
    </w:rPr>
  </w:style>
  <w:style w:type="paragraph" w:customStyle="1" w:styleId="1a">
    <w:name w:val="Стиль1"/>
    <w:basedOn w:val="a0"/>
    <w:rsid w:val="00504B0C"/>
    <w:pPr>
      <w:suppressAutoHyphens w:val="0"/>
      <w:jc w:val="center"/>
    </w:pPr>
    <w:rPr>
      <w:rFonts w:ascii="Arial" w:hAnsi="Arial" w:cs="Arial"/>
      <w:sz w:val="20"/>
      <w:szCs w:val="20"/>
      <w:lang w:eastAsia="ru-RU"/>
    </w:rPr>
  </w:style>
  <w:style w:type="paragraph" w:customStyle="1" w:styleId="textn">
    <w:name w:val="textn"/>
    <w:basedOn w:val="a0"/>
    <w:rsid w:val="00504B0C"/>
    <w:pPr>
      <w:suppressAutoHyphens w:val="0"/>
      <w:spacing w:before="100" w:beforeAutospacing="1" w:after="100" w:afterAutospacing="1"/>
    </w:pPr>
    <w:rPr>
      <w:rFonts w:ascii="Arial" w:hAnsi="Arial" w:cs="Arial"/>
      <w:lang w:eastAsia="ru-RU"/>
    </w:rPr>
  </w:style>
  <w:style w:type="paragraph" w:customStyle="1" w:styleId="2d">
    <w:name w:val="Знак2"/>
    <w:basedOn w:val="a0"/>
    <w:rsid w:val="00504B0C"/>
    <w:pPr>
      <w:suppressAutoHyphens w:val="0"/>
      <w:spacing w:line="240" w:lineRule="exact"/>
      <w:jc w:val="both"/>
    </w:pPr>
    <w:rPr>
      <w:rFonts w:ascii="Arial" w:hAnsi="Arial" w:cs="Arial"/>
      <w:lang w:val="en-US" w:eastAsia="en-US"/>
    </w:rPr>
  </w:style>
  <w:style w:type="character" w:customStyle="1" w:styleId="FontStyle11">
    <w:name w:val="Font Style11"/>
    <w:rsid w:val="00504B0C"/>
    <w:rPr>
      <w:rFonts w:ascii="Times New Roman" w:hAnsi="Times New Roman"/>
      <w:sz w:val="26"/>
    </w:rPr>
  </w:style>
  <w:style w:type="paragraph" w:customStyle="1" w:styleId="38">
    <w:name w:val="Знак3"/>
    <w:basedOn w:val="a0"/>
    <w:rsid w:val="00504B0C"/>
    <w:pPr>
      <w:suppressAutoHyphens w:val="0"/>
      <w:spacing w:line="240" w:lineRule="exact"/>
      <w:jc w:val="both"/>
    </w:pPr>
    <w:rPr>
      <w:rFonts w:ascii="Arial" w:hAnsi="Arial" w:cs="Arial"/>
      <w:lang w:val="en-US" w:eastAsia="en-US"/>
    </w:rPr>
  </w:style>
  <w:style w:type="paragraph" w:customStyle="1" w:styleId="5">
    <w:name w:val="Знак5"/>
    <w:basedOn w:val="a0"/>
    <w:rsid w:val="00504B0C"/>
    <w:pPr>
      <w:suppressAutoHyphens w:val="0"/>
      <w:spacing w:line="240" w:lineRule="exact"/>
      <w:jc w:val="both"/>
    </w:pPr>
    <w:rPr>
      <w:rFonts w:ascii="Arial" w:hAnsi="Arial" w:cs="Arial"/>
      <w:lang w:val="en-US" w:eastAsia="en-US"/>
    </w:rPr>
  </w:style>
  <w:style w:type="paragraph" w:customStyle="1" w:styleId="6">
    <w:name w:val="Знак6"/>
    <w:basedOn w:val="a0"/>
    <w:rsid w:val="00504B0C"/>
    <w:pPr>
      <w:suppressAutoHyphens w:val="0"/>
      <w:spacing w:line="240" w:lineRule="exact"/>
      <w:jc w:val="both"/>
    </w:pPr>
    <w:rPr>
      <w:rFonts w:ascii="Arial" w:hAnsi="Arial" w:cs="Arial"/>
      <w:lang w:val="en-US" w:eastAsia="en-US"/>
    </w:rPr>
  </w:style>
  <w:style w:type="paragraph" w:customStyle="1" w:styleId="7">
    <w:name w:val="Знак7"/>
    <w:basedOn w:val="a0"/>
    <w:rsid w:val="00504B0C"/>
    <w:pPr>
      <w:suppressAutoHyphens w:val="0"/>
      <w:spacing w:line="240" w:lineRule="exact"/>
      <w:jc w:val="both"/>
    </w:pPr>
    <w:rPr>
      <w:rFonts w:ascii="Arial" w:hAnsi="Arial" w:cs="Arial"/>
      <w:lang w:val="en-US" w:eastAsia="en-US"/>
    </w:rPr>
  </w:style>
  <w:style w:type="paragraph" w:customStyle="1" w:styleId="9">
    <w:name w:val="Знак9"/>
    <w:basedOn w:val="a0"/>
    <w:rsid w:val="00504B0C"/>
    <w:pPr>
      <w:suppressAutoHyphens w:val="0"/>
      <w:spacing w:line="240" w:lineRule="exact"/>
      <w:jc w:val="both"/>
    </w:pPr>
    <w:rPr>
      <w:rFonts w:ascii="Arial" w:hAnsi="Arial" w:cs="Arial"/>
      <w:lang w:val="en-US" w:eastAsia="en-US"/>
    </w:rPr>
  </w:style>
  <w:style w:type="character" w:customStyle="1" w:styleId="apple-style-span">
    <w:name w:val="apple-style-span"/>
    <w:rsid w:val="00504B0C"/>
  </w:style>
  <w:style w:type="paragraph" w:customStyle="1" w:styleId="100">
    <w:name w:val="Знак10"/>
    <w:basedOn w:val="a0"/>
    <w:rsid w:val="00504B0C"/>
    <w:pPr>
      <w:suppressAutoHyphens w:val="0"/>
      <w:spacing w:line="240" w:lineRule="exact"/>
      <w:jc w:val="both"/>
    </w:pPr>
    <w:rPr>
      <w:rFonts w:ascii="Arial" w:hAnsi="Arial" w:cs="Arial"/>
      <w:lang w:val="en-US" w:eastAsia="en-US"/>
    </w:rPr>
  </w:style>
  <w:style w:type="paragraph" w:customStyle="1" w:styleId="FORMATTEXT0">
    <w:name w:val=".FORMATTEXT"/>
    <w:rsid w:val="00504B0C"/>
    <w:pPr>
      <w:widowControl w:val="0"/>
      <w:autoSpaceDE w:val="0"/>
      <w:autoSpaceDN w:val="0"/>
      <w:adjustRightInd w:val="0"/>
    </w:pPr>
    <w:rPr>
      <w:sz w:val="24"/>
      <w:szCs w:val="24"/>
    </w:rPr>
  </w:style>
  <w:style w:type="paragraph" w:customStyle="1" w:styleId="1b">
    <w:name w:val="Знак1 Знак Знак Знак"/>
    <w:basedOn w:val="a0"/>
    <w:rsid w:val="00504B0C"/>
    <w:pPr>
      <w:suppressAutoHyphens w:val="0"/>
    </w:pPr>
    <w:rPr>
      <w:rFonts w:ascii="Verdana" w:hAnsi="Verdana" w:cs="Verdana"/>
      <w:sz w:val="20"/>
      <w:szCs w:val="20"/>
      <w:lang w:val="en-US" w:eastAsia="en-US"/>
    </w:rPr>
  </w:style>
  <w:style w:type="paragraph" w:customStyle="1" w:styleId="aff9">
    <w:name w:val="Основной шрифт абзаца Знак Знак Знак Знак"/>
    <w:aliases w:val="Знак1 Знак Знак Знак Знак Знак Знак Знак Знак Знак Знак"/>
    <w:basedOn w:val="a0"/>
    <w:rsid w:val="00504B0C"/>
    <w:pPr>
      <w:suppressAutoHyphens w:val="0"/>
    </w:pPr>
    <w:rPr>
      <w:rFonts w:ascii="Verdana" w:hAnsi="Verdana" w:cs="Verdana"/>
      <w:sz w:val="20"/>
      <w:szCs w:val="20"/>
      <w:lang w:val="en-US" w:eastAsia="en-US"/>
    </w:rPr>
  </w:style>
  <w:style w:type="character" w:customStyle="1" w:styleId="text11">
    <w:name w:val="text11"/>
    <w:rsid w:val="00504B0C"/>
    <w:rPr>
      <w:b/>
      <w:color w:val="333333"/>
      <w:sz w:val="20"/>
      <w:u w:val="single"/>
    </w:rPr>
  </w:style>
  <w:style w:type="paragraph" w:customStyle="1" w:styleId="1c">
    <w:name w:val="Обычный1"/>
    <w:rsid w:val="00504B0C"/>
    <w:pPr>
      <w:widowControl w:val="0"/>
      <w:spacing w:line="260" w:lineRule="auto"/>
      <w:ind w:firstLine="220"/>
      <w:jc w:val="both"/>
    </w:pPr>
    <w:rPr>
      <w:rFonts w:ascii="Arial" w:hAnsi="Arial"/>
      <w:b/>
      <w:sz w:val="18"/>
    </w:rPr>
  </w:style>
  <w:style w:type="character" w:customStyle="1" w:styleId="highlighthighlightactive">
    <w:name w:val="highlight highlight_active"/>
    <w:rsid w:val="00504B0C"/>
  </w:style>
  <w:style w:type="paragraph" w:customStyle="1" w:styleId="txt">
    <w:name w:val="txt"/>
    <w:basedOn w:val="a0"/>
    <w:rsid w:val="00504B0C"/>
    <w:pPr>
      <w:suppressAutoHyphens w:val="0"/>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0"/>
    <w:rsid w:val="00504B0C"/>
    <w:pPr>
      <w:suppressAutoHyphens w:val="0"/>
    </w:pPr>
    <w:rPr>
      <w:rFonts w:ascii="Arial" w:hAnsi="Arial" w:cs="Arial"/>
      <w:b/>
      <w:bCs/>
      <w:sz w:val="22"/>
      <w:szCs w:val="22"/>
      <w:lang w:eastAsia="ru-RU"/>
    </w:rPr>
  </w:style>
  <w:style w:type="paragraph" w:customStyle="1" w:styleId="western">
    <w:name w:val="western"/>
    <w:basedOn w:val="a0"/>
    <w:rsid w:val="00504B0C"/>
    <w:pPr>
      <w:suppressAutoHyphens w:val="0"/>
      <w:spacing w:before="100" w:beforeAutospacing="1" w:after="100" w:afterAutospacing="1"/>
    </w:pPr>
    <w:rPr>
      <w:lang w:eastAsia="ru-RU"/>
    </w:rPr>
  </w:style>
  <w:style w:type="character" w:customStyle="1" w:styleId="Normal">
    <w:name w:val="Normal Знак"/>
    <w:locked/>
    <w:rsid w:val="00504B0C"/>
    <w:rPr>
      <w:sz w:val="24"/>
      <w:lang w:val="ru-RU" w:eastAsia="ru-RU"/>
    </w:rPr>
  </w:style>
  <w:style w:type="paragraph" w:customStyle="1" w:styleId="ConsTitle">
    <w:name w:val="ConsTitle"/>
    <w:rsid w:val="00504B0C"/>
    <w:pPr>
      <w:widowControl w:val="0"/>
      <w:autoSpaceDE w:val="0"/>
      <w:autoSpaceDN w:val="0"/>
      <w:adjustRightInd w:val="0"/>
    </w:pPr>
    <w:rPr>
      <w:rFonts w:ascii="Arial" w:hAnsi="Arial" w:cs="Arial"/>
      <w:b/>
      <w:bCs/>
      <w:sz w:val="16"/>
      <w:szCs w:val="16"/>
    </w:rPr>
  </w:style>
  <w:style w:type="paragraph" w:customStyle="1" w:styleId="FR1">
    <w:name w:val="FR1"/>
    <w:rsid w:val="00504B0C"/>
    <w:pPr>
      <w:widowControl w:val="0"/>
      <w:autoSpaceDE w:val="0"/>
      <w:autoSpaceDN w:val="0"/>
      <w:adjustRightInd w:val="0"/>
    </w:pPr>
    <w:rPr>
      <w:sz w:val="16"/>
      <w:szCs w:val="16"/>
    </w:rPr>
  </w:style>
  <w:style w:type="paragraph" w:customStyle="1" w:styleId="50">
    <w:name w:val="çàãîëîâîê 5"/>
    <w:basedOn w:val="a0"/>
    <w:next w:val="a0"/>
    <w:rsid w:val="00504B0C"/>
    <w:pPr>
      <w:keepNext/>
      <w:suppressAutoHyphens w:val="0"/>
      <w:jc w:val="center"/>
    </w:pPr>
    <w:rPr>
      <w:lang w:eastAsia="ru-RU"/>
    </w:rPr>
  </w:style>
  <w:style w:type="paragraph" w:customStyle="1" w:styleId="Normal10-022">
    <w:name w:val="Стиль Normal + 10 пт полужирный По центру Слева:  -02 см Справ...2"/>
    <w:basedOn w:val="a0"/>
    <w:link w:val="Normal10-0220"/>
    <w:rsid w:val="00504B0C"/>
    <w:pPr>
      <w:suppressAutoHyphens w:val="0"/>
      <w:snapToGrid w:val="0"/>
      <w:ind w:left="-113" w:right="-113"/>
      <w:jc w:val="center"/>
    </w:pPr>
    <w:rPr>
      <w:b/>
      <w:bCs/>
      <w:lang w:eastAsia="ru-RU"/>
    </w:rPr>
  </w:style>
  <w:style w:type="character" w:customStyle="1" w:styleId="Normal10-0220">
    <w:name w:val="Стиль Normal + 10 пт полужирный По центру Слева:  -02 см Справ...2 Знак"/>
    <w:link w:val="Normal10-022"/>
    <w:locked/>
    <w:rsid w:val="00504B0C"/>
    <w:rPr>
      <w:b/>
      <w:bCs/>
      <w:sz w:val="24"/>
      <w:szCs w:val="24"/>
    </w:rPr>
  </w:style>
  <w:style w:type="character" w:customStyle="1" w:styleId="FontStyle88">
    <w:name w:val="Font Style88"/>
    <w:rsid w:val="00504B0C"/>
    <w:rPr>
      <w:rFonts w:ascii="Times New Roman" w:hAnsi="Times New Roman"/>
      <w:sz w:val="22"/>
    </w:rPr>
  </w:style>
  <w:style w:type="paragraph" w:customStyle="1" w:styleId="affa">
    <w:name w:val="Знак Знак Знак Знак"/>
    <w:basedOn w:val="a0"/>
    <w:rsid w:val="00504B0C"/>
    <w:pPr>
      <w:suppressAutoHyphens w:val="0"/>
    </w:pPr>
    <w:rPr>
      <w:rFonts w:ascii="Verdana" w:hAnsi="Verdana" w:cs="Verdana"/>
      <w:sz w:val="20"/>
      <w:szCs w:val="20"/>
      <w:lang w:val="en-US" w:eastAsia="en-US"/>
    </w:rPr>
  </w:style>
  <w:style w:type="character" w:styleId="affb">
    <w:name w:val="FollowedHyperlink"/>
    <w:basedOn w:val="a1"/>
    <w:uiPriority w:val="99"/>
    <w:rsid w:val="00504B0C"/>
    <w:rPr>
      <w:color w:val="800080"/>
      <w:u w:val="single"/>
    </w:rPr>
  </w:style>
  <w:style w:type="paragraph" w:customStyle="1" w:styleId="formattexttopleveltext">
    <w:name w:val="formattext topleveltext"/>
    <w:basedOn w:val="a0"/>
    <w:rsid w:val="00504B0C"/>
    <w:pPr>
      <w:suppressAutoHyphens w:val="0"/>
      <w:spacing w:before="100" w:beforeAutospacing="1" w:after="100" w:afterAutospacing="1"/>
    </w:pPr>
    <w:rPr>
      <w:lang w:eastAsia="ru-RU"/>
    </w:rPr>
  </w:style>
  <w:style w:type="character" w:customStyle="1" w:styleId="context">
    <w:name w:val="context"/>
    <w:rsid w:val="00504B0C"/>
  </w:style>
  <w:style w:type="character" w:customStyle="1" w:styleId="contextcurrent">
    <w:name w:val="context_current"/>
    <w:rsid w:val="00504B0C"/>
  </w:style>
  <w:style w:type="paragraph" w:customStyle="1" w:styleId="11Char">
    <w:name w:val="Знак1 Знак Знак Знак Знак Знак Знак Знак Знак1 Char"/>
    <w:basedOn w:val="a0"/>
    <w:rsid w:val="00504B0C"/>
    <w:pPr>
      <w:suppressAutoHyphens w:val="0"/>
      <w:spacing w:after="160" w:line="240" w:lineRule="exact"/>
    </w:pPr>
    <w:rPr>
      <w:rFonts w:ascii="Verdana" w:hAnsi="Verdana"/>
      <w:sz w:val="20"/>
      <w:szCs w:val="20"/>
      <w:lang w:val="en-US" w:eastAsia="en-US"/>
    </w:rPr>
  </w:style>
  <w:style w:type="paragraph" w:styleId="2">
    <w:name w:val="List Bullet 2"/>
    <w:basedOn w:val="a0"/>
    <w:uiPriority w:val="99"/>
    <w:rsid w:val="00504B0C"/>
    <w:pPr>
      <w:numPr>
        <w:numId w:val="1"/>
      </w:numPr>
      <w:tabs>
        <w:tab w:val="clear" w:pos="360"/>
        <w:tab w:val="num" w:pos="643"/>
      </w:tabs>
      <w:suppressAutoHyphens w:val="0"/>
      <w:ind w:left="643"/>
    </w:pPr>
    <w:rPr>
      <w:lang w:eastAsia="ru-RU"/>
    </w:rPr>
  </w:style>
  <w:style w:type="character" w:customStyle="1" w:styleId="WW8Num4z1">
    <w:name w:val="WW8Num4z1"/>
    <w:rsid w:val="00504B0C"/>
    <w:rPr>
      <w:rFonts w:ascii="Courier New" w:hAnsi="Courier New"/>
    </w:rPr>
  </w:style>
  <w:style w:type="paragraph" w:customStyle="1" w:styleId="headertext">
    <w:name w:val="headertext"/>
    <w:basedOn w:val="a0"/>
    <w:rsid w:val="00504B0C"/>
    <w:pPr>
      <w:suppressAutoHyphens w:val="0"/>
      <w:spacing w:before="100" w:beforeAutospacing="1" w:after="100" w:afterAutospacing="1"/>
    </w:pPr>
    <w:rPr>
      <w:lang w:eastAsia="ru-RU"/>
    </w:rPr>
  </w:style>
  <w:style w:type="character" w:customStyle="1" w:styleId="affc">
    <w:name w:val="Цветовое выделение"/>
    <w:rsid w:val="00504B0C"/>
    <w:rPr>
      <w:b/>
      <w:color w:val="000080"/>
      <w:sz w:val="20"/>
    </w:rPr>
  </w:style>
  <w:style w:type="paragraph" w:styleId="affd">
    <w:name w:val="Subtitle"/>
    <w:basedOn w:val="a0"/>
    <w:link w:val="affe"/>
    <w:uiPriority w:val="11"/>
    <w:qFormat/>
    <w:rsid w:val="00504B0C"/>
    <w:pPr>
      <w:suppressAutoHyphens w:val="0"/>
      <w:spacing w:line="252" w:lineRule="auto"/>
      <w:ind w:left="-108" w:right="-108"/>
      <w:jc w:val="center"/>
    </w:pPr>
    <w:rPr>
      <w:b/>
      <w:sz w:val="19"/>
      <w:szCs w:val="20"/>
      <w:lang w:eastAsia="ru-RU"/>
    </w:rPr>
  </w:style>
  <w:style w:type="character" w:customStyle="1" w:styleId="affe">
    <w:name w:val="Подзаголовок Знак"/>
    <w:basedOn w:val="a1"/>
    <w:link w:val="affd"/>
    <w:uiPriority w:val="11"/>
    <w:rsid w:val="00504B0C"/>
    <w:rPr>
      <w:b/>
      <w:sz w:val="19"/>
    </w:rPr>
  </w:style>
  <w:style w:type="paragraph" w:customStyle="1" w:styleId="2e">
    <w:name w:val="Верхний колонтитул2"/>
    <w:basedOn w:val="a0"/>
    <w:rsid w:val="00504B0C"/>
    <w:pPr>
      <w:widowControl w:val="0"/>
      <w:tabs>
        <w:tab w:val="center" w:pos="4153"/>
        <w:tab w:val="right" w:pos="8306"/>
      </w:tabs>
      <w:suppressAutoHyphens w:val="0"/>
    </w:pPr>
    <w:rPr>
      <w:szCs w:val="20"/>
      <w:lang w:eastAsia="ru-RU"/>
    </w:rPr>
  </w:style>
  <w:style w:type="paragraph" w:customStyle="1" w:styleId="afff">
    <w:name w:val="ВыпускныеДанные"/>
    <w:basedOn w:val="a0"/>
    <w:next w:val="a0"/>
    <w:rsid w:val="00504B0C"/>
    <w:pPr>
      <w:suppressAutoHyphens w:val="0"/>
    </w:pPr>
    <w:rPr>
      <w:sz w:val="18"/>
      <w:szCs w:val="20"/>
      <w:lang w:eastAsia="ru-RU"/>
    </w:rPr>
  </w:style>
  <w:style w:type="paragraph" w:customStyle="1" w:styleId="afff0">
    <w:name w:val="ШапкаТаблицы"/>
    <w:basedOn w:val="a0"/>
    <w:next w:val="a0"/>
    <w:rsid w:val="00504B0C"/>
    <w:pPr>
      <w:suppressAutoHyphens w:val="0"/>
      <w:ind w:left="-113" w:right="-113"/>
      <w:jc w:val="center"/>
    </w:pPr>
    <w:rPr>
      <w:i/>
      <w:sz w:val="18"/>
      <w:szCs w:val="20"/>
      <w:lang w:eastAsia="ru-RU"/>
    </w:rPr>
  </w:style>
  <w:style w:type="paragraph" w:customStyle="1" w:styleId="312">
    <w:name w:val="заголовок 31"/>
    <w:basedOn w:val="a0"/>
    <w:next w:val="a0"/>
    <w:rsid w:val="00504B0C"/>
    <w:pPr>
      <w:keepNext/>
      <w:suppressAutoHyphens w:val="0"/>
      <w:spacing w:line="216" w:lineRule="auto"/>
      <w:jc w:val="center"/>
    </w:pPr>
    <w:rPr>
      <w:b/>
      <w:szCs w:val="20"/>
      <w:lang w:eastAsia="ru-RU"/>
    </w:rPr>
  </w:style>
  <w:style w:type="character" w:customStyle="1" w:styleId="ab">
    <w:name w:val="Название Знак"/>
    <w:link w:val="13"/>
    <w:uiPriority w:val="10"/>
    <w:locked/>
    <w:rsid w:val="00504B0C"/>
    <w:rPr>
      <w:rFonts w:cs="Mangal"/>
      <w:i/>
      <w:iCs/>
      <w:sz w:val="24"/>
      <w:szCs w:val="24"/>
      <w:lang w:eastAsia="ar-SA"/>
    </w:rPr>
  </w:style>
  <w:style w:type="paragraph" w:customStyle="1" w:styleId="1">
    <w:name w:val="Список 1)"/>
    <w:basedOn w:val="a0"/>
    <w:rsid w:val="00504B0C"/>
    <w:pPr>
      <w:numPr>
        <w:numId w:val="5"/>
      </w:numPr>
      <w:suppressAutoHyphens w:val="0"/>
      <w:spacing w:after="60"/>
      <w:jc w:val="both"/>
    </w:pPr>
    <w:rPr>
      <w:lang w:eastAsia="ru-RU"/>
    </w:rPr>
  </w:style>
  <w:style w:type="paragraph" w:customStyle="1" w:styleId="afff1">
    <w:name w:val="Название таблицы"/>
    <w:basedOn w:val="af9"/>
    <w:rsid w:val="00504B0C"/>
    <w:pPr>
      <w:keepNext/>
      <w:keepLines/>
    </w:pPr>
    <w:rPr>
      <w:i/>
      <w:sz w:val="22"/>
      <w:szCs w:val="22"/>
    </w:rPr>
  </w:style>
  <w:style w:type="paragraph" w:customStyle="1" w:styleId="afff2">
    <w:name w:val="Табличный_заголовки"/>
    <w:basedOn w:val="a0"/>
    <w:rsid w:val="00504B0C"/>
    <w:pPr>
      <w:keepNext/>
      <w:keepLines/>
      <w:suppressAutoHyphens w:val="0"/>
      <w:jc w:val="center"/>
    </w:pPr>
    <w:rPr>
      <w:b/>
      <w:sz w:val="20"/>
      <w:szCs w:val="20"/>
      <w:lang w:eastAsia="ru-RU"/>
    </w:rPr>
  </w:style>
  <w:style w:type="paragraph" w:customStyle="1" w:styleId="afff3">
    <w:name w:val="Табличный_центр"/>
    <w:basedOn w:val="a0"/>
    <w:rsid w:val="00504B0C"/>
    <w:pPr>
      <w:suppressAutoHyphens w:val="0"/>
      <w:jc w:val="center"/>
    </w:pPr>
    <w:rPr>
      <w:sz w:val="22"/>
      <w:szCs w:val="22"/>
      <w:lang w:eastAsia="ru-RU"/>
    </w:rPr>
  </w:style>
  <w:style w:type="paragraph" w:customStyle="1" w:styleId="afff4">
    <w:name w:val="Табличный_слева"/>
    <w:basedOn w:val="a0"/>
    <w:rsid w:val="00504B0C"/>
    <w:pPr>
      <w:suppressAutoHyphens w:val="0"/>
    </w:pPr>
    <w:rPr>
      <w:sz w:val="22"/>
      <w:szCs w:val="22"/>
      <w:lang w:eastAsia="ru-RU"/>
    </w:rPr>
  </w:style>
  <w:style w:type="character" w:styleId="afff5">
    <w:name w:val="Emphasis"/>
    <w:basedOn w:val="a1"/>
    <w:uiPriority w:val="20"/>
    <w:qFormat/>
    <w:rsid w:val="00504B0C"/>
    <w:rPr>
      <w:b/>
      <w:i/>
      <w:color w:val="5A5A5A"/>
    </w:rPr>
  </w:style>
  <w:style w:type="paragraph" w:styleId="afff6">
    <w:name w:val="List Continue"/>
    <w:basedOn w:val="a0"/>
    <w:uiPriority w:val="99"/>
    <w:semiHidden/>
    <w:unhideWhenUsed/>
    <w:rsid w:val="00504B0C"/>
    <w:pPr>
      <w:suppressAutoHyphens w:val="0"/>
      <w:spacing w:after="120"/>
      <w:ind w:left="283"/>
      <w:contextualSpacing/>
    </w:pPr>
    <w:rPr>
      <w:lang w:eastAsia="ru-RU"/>
    </w:rPr>
  </w:style>
  <w:style w:type="paragraph" w:customStyle="1" w:styleId="collapse-refs-p">
    <w:name w:val="collapse-refs-p"/>
    <w:basedOn w:val="a0"/>
    <w:rsid w:val="00504B0C"/>
    <w:pPr>
      <w:suppressAutoHyphens w:val="0"/>
      <w:spacing w:before="240" w:after="240"/>
      <w:ind w:left="480" w:right="480"/>
    </w:pPr>
    <w:rPr>
      <w:sz w:val="19"/>
      <w:szCs w:val="19"/>
      <w:lang w:eastAsia="ru-RU"/>
    </w:rPr>
  </w:style>
  <w:style w:type="paragraph" w:customStyle="1" w:styleId="postedit-container">
    <w:name w:val="postedit-container"/>
    <w:basedOn w:val="a0"/>
    <w:rsid w:val="00504B0C"/>
    <w:pPr>
      <w:suppressAutoHyphens w:val="0"/>
    </w:pPr>
    <w:rPr>
      <w:sz w:val="20"/>
      <w:szCs w:val="20"/>
      <w:lang w:eastAsia="ru-RU"/>
    </w:rPr>
  </w:style>
  <w:style w:type="paragraph" w:customStyle="1" w:styleId="postedit">
    <w:name w:val="postedit"/>
    <w:basedOn w:val="a0"/>
    <w:rsid w:val="00504B0C"/>
    <w:pPr>
      <w:pBdr>
        <w:top w:val="single" w:sz="6" w:space="7" w:color="DCD9D9"/>
        <w:left w:val="single" w:sz="6" w:space="13" w:color="DCD9D9"/>
        <w:bottom w:val="single" w:sz="6" w:space="7" w:color="DCD9D9"/>
        <w:right w:val="single" w:sz="6" w:space="31" w:color="DCD9D9"/>
      </w:pBdr>
      <w:shd w:val="clear" w:color="auto" w:fill="F4F4F4"/>
      <w:suppressAutoHyphens w:val="0"/>
      <w:spacing w:before="100" w:beforeAutospacing="1" w:after="100" w:afterAutospacing="1" w:line="375" w:lineRule="atLeast"/>
    </w:pPr>
    <w:rPr>
      <w:color w:val="626465"/>
      <w:lang w:eastAsia="ru-RU"/>
    </w:rPr>
  </w:style>
  <w:style w:type="paragraph" w:customStyle="1" w:styleId="postedit-icon">
    <w:name w:val="postedit-icon"/>
    <w:basedOn w:val="a0"/>
    <w:rsid w:val="00504B0C"/>
    <w:pPr>
      <w:suppressAutoHyphens w:val="0"/>
      <w:spacing w:before="100" w:beforeAutospacing="1" w:after="100" w:afterAutospacing="1" w:line="375" w:lineRule="atLeast"/>
    </w:pPr>
    <w:rPr>
      <w:lang w:eastAsia="ru-RU"/>
    </w:rPr>
  </w:style>
  <w:style w:type="paragraph" w:customStyle="1" w:styleId="postedit-icon-checkmark">
    <w:name w:val="postedit-icon-checkmark"/>
    <w:basedOn w:val="a0"/>
    <w:rsid w:val="00504B0C"/>
    <w:pPr>
      <w:suppressAutoHyphens w:val="0"/>
      <w:spacing w:before="100" w:beforeAutospacing="1" w:after="100" w:afterAutospacing="1"/>
    </w:pPr>
    <w:rPr>
      <w:lang w:eastAsia="ru-RU"/>
    </w:rPr>
  </w:style>
  <w:style w:type="paragraph" w:customStyle="1" w:styleId="postedit-close">
    <w:name w:val="postedit-close"/>
    <w:basedOn w:val="a0"/>
    <w:rsid w:val="00504B0C"/>
    <w:pPr>
      <w:suppressAutoHyphens w:val="0"/>
      <w:spacing w:before="100" w:beforeAutospacing="1" w:after="100" w:afterAutospacing="1" w:line="552" w:lineRule="atLeast"/>
    </w:pPr>
    <w:rPr>
      <w:b/>
      <w:bCs/>
      <w:color w:val="000000"/>
      <w:sz w:val="30"/>
      <w:szCs w:val="30"/>
      <w:lang w:eastAsia="ru-RU"/>
    </w:rPr>
  </w:style>
  <w:style w:type="paragraph" w:customStyle="1" w:styleId="uls-menu">
    <w:name w:val="uls-menu"/>
    <w:basedOn w:val="a0"/>
    <w:rsid w:val="00504B0C"/>
    <w:pPr>
      <w:suppressAutoHyphens w:val="0"/>
      <w:spacing w:before="100" w:beforeAutospacing="1" w:after="100" w:afterAutospacing="1"/>
    </w:pPr>
    <w:rPr>
      <w:sz w:val="27"/>
      <w:szCs w:val="27"/>
      <w:lang w:eastAsia="ru-RU"/>
    </w:rPr>
  </w:style>
  <w:style w:type="paragraph" w:customStyle="1" w:styleId="uls-search-wrapper-wrapper">
    <w:name w:val="uls-search-wrapper-wrapper"/>
    <w:basedOn w:val="a0"/>
    <w:rsid w:val="00504B0C"/>
    <w:pPr>
      <w:suppressAutoHyphens w:val="0"/>
      <w:spacing w:before="75" w:after="75"/>
    </w:pPr>
    <w:rPr>
      <w:lang w:eastAsia="ru-RU"/>
    </w:rPr>
  </w:style>
  <w:style w:type="paragraph" w:customStyle="1" w:styleId="uls-icon-back">
    <w:name w:val="uls-icon-back"/>
    <w:basedOn w:val="a0"/>
    <w:rsid w:val="00504B0C"/>
    <w:pPr>
      <w:pBdr>
        <w:right w:val="single" w:sz="6" w:space="0" w:color="C9C9C9"/>
      </w:pBdr>
      <w:suppressAutoHyphens w:val="0"/>
      <w:spacing w:before="100" w:beforeAutospacing="1" w:after="100" w:afterAutospacing="1"/>
    </w:pPr>
    <w:rPr>
      <w:lang w:eastAsia="ru-RU"/>
    </w:rPr>
  </w:style>
  <w:style w:type="paragraph" w:customStyle="1" w:styleId="mwembedplayer">
    <w:name w:val="mwembedplayer"/>
    <w:basedOn w:val="a0"/>
    <w:rsid w:val="00504B0C"/>
    <w:pPr>
      <w:suppressAutoHyphens w:val="0"/>
      <w:spacing w:before="100" w:beforeAutospacing="1" w:after="100" w:afterAutospacing="1"/>
    </w:pPr>
    <w:rPr>
      <w:lang w:eastAsia="ru-RU"/>
    </w:rPr>
  </w:style>
  <w:style w:type="paragraph" w:customStyle="1" w:styleId="loadingspinner">
    <w:name w:val="loadingspinner"/>
    <w:basedOn w:val="a0"/>
    <w:rsid w:val="00504B0C"/>
    <w:pPr>
      <w:suppressAutoHyphens w:val="0"/>
      <w:spacing w:before="100" w:beforeAutospacing="1" w:after="100" w:afterAutospacing="1"/>
    </w:pPr>
    <w:rPr>
      <w:lang w:eastAsia="ru-RU"/>
    </w:rPr>
  </w:style>
  <w:style w:type="paragraph" w:customStyle="1" w:styleId="mw-imported-resource">
    <w:name w:val="mw-imported-resource"/>
    <w:basedOn w:val="a0"/>
    <w:rsid w:val="00504B0C"/>
    <w:pPr>
      <w:pBdr>
        <w:top w:val="single" w:sz="6" w:space="0" w:color="000000"/>
        <w:left w:val="single" w:sz="6" w:space="0" w:color="000000"/>
        <w:bottom w:val="single" w:sz="6" w:space="0" w:color="000000"/>
        <w:right w:val="single" w:sz="6" w:space="0" w:color="000000"/>
      </w:pBdr>
      <w:suppressAutoHyphens w:val="0"/>
      <w:spacing w:before="100" w:beforeAutospacing="1" w:after="100" w:afterAutospacing="1"/>
    </w:pPr>
    <w:rPr>
      <w:lang w:eastAsia="ru-RU"/>
    </w:rPr>
  </w:style>
  <w:style w:type="paragraph" w:customStyle="1" w:styleId="kaltura-icon">
    <w:name w:val="kaltura-icon"/>
    <w:basedOn w:val="a0"/>
    <w:rsid w:val="00504B0C"/>
    <w:pPr>
      <w:suppressAutoHyphens w:val="0"/>
      <w:spacing w:before="30" w:after="100" w:afterAutospacing="1"/>
      <w:ind w:left="45"/>
    </w:pPr>
    <w:rPr>
      <w:lang w:eastAsia="ru-RU"/>
    </w:rPr>
  </w:style>
  <w:style w:type="paragraph" w:customStyle="1" w:styleId="mw-fullscreen-overlay">
    <w:name w:val="mw-fullscreen-overlay"/>
    <w:basedOn w:val="a0"/>
    <w:rsid w:val="00504B0C"/>
    <w:pPr>
      <w:shd w:val="clear" w:color="auto" w:fill="000000"/>
      <w:suppressAutoHyphens w:val="0"/>
      <w:spacing w:before="100" w:beforeAutospacing="1" w:after="100" w:afterAutospacing="1"/>
    </w:pPr>
    <w:rPr>
      <w:lang w:eastAsia="ru-RU"/>
    </w:rPr>
  </w:style>
  <w:style w:type="paragraph" w:customStyle="1" w:styleId="play-btn-large">
    <w:name w:val="play-btn-large"/>
    <w:basedOn w:val="a0"/>
    <w:rsid w:val="00504B0C"/>
    <w:pPr>
      <w:suppressAutoHyphens w:val="0"/>
      <w:spacing w:before="100" w:beforeAutospacing="1" w:after="100" w:afterAutospacing="1"/>
    </w:pPr>
    <w:rPr>
      <w:lang w:eastAsia="ru-RU"/>
    </w:rPr>
  </w:style>
  <w:style w:type="paragraph" w:customStyle="1" w:styleId="carouselcontainer">
    <w:name w:val="carouselcontainer"/>
    <w:basedOn w:val="a0"/>
    <w:rsid w:val="00504B0C"/>
    <w:pPr>
      <w:suppressAutoHyphens w:val="0"/>
      <w:spacing w:before="100" w:beforeAutospacing="1" w:after="100" w:afterAutospacing="1"/>
    </w:pPr>
    <w:rPr>
      <w:lang w:eastAsia="ru-RU"/>
    </w:rPr>
  </w:style>
  <w:style w:type="paragraph" w:customStyle="1" w:styleId="carouselvideotitle">
    <w:name w:val="carouselvideotitle"/>
    <w:basedOn w:val="a0"/>
    <w:rsid w:val="00504B0C"/>
    <w:pPr>
      <w:suppressAutoHyphens w:val="0"/>
      <w:spacing w:before="100" w:beforeAutospacing="1" w:after="100" w:afterAutospacing="1"/>
    </w:pPr>
    <w:rPr>
      <w:b/>
      <w:bCs/>
      <w:color w:val="FFFFFF"/>
      <w:lang w:eastAsia="ru-RU"/>
    </w:rPr>
  </w:style>
  <w:style w:type="paragraph" w:customStyle="1" w:styleId="carouselvideotitletext">
    <w:name w:val="carouselvideotitletext"/>
    <w:basedOn w:val="a0"/>
    <w:rsid w:val="00504B0C"/>
    <w:pPr>
      <w:suppressAutoHyphens w:val="0"/>
      <w:spacing w:before="100" w:beforeAutospacing="1" w:after="100" w:afterAutospacing="1"/>
    </w:pPr>
    <w:rPr>
      <w:lang w:eastAsia="ru-RU"/>
    </w:rPr>
  </w:style>
  <w:style w:type="paragraph" w:customStyle="1" w:styleId="carouseltitleduration">
    <w:name w:val="carouseltitleduration"/>
    <w:basedOn w:val="a0"/>
    <w:rsid w:val="00504B0C"/>
    <w:pPr>
      <w:shd w:val="clear" w:color="auto" w:fill="5A5A5A"/>
      <w:suppressAutoHyphens w:val="0"/>
      <w:spacing w:before="100" w:beforeAutospacing="1" w:after="100" w:afterAutospacing="1"/>
    </w:pPr>
    <w:rPr>
      <w:color w:val="D9D9D9"/>
      <w:sz w:val="20"/>
      <w:szCs w:val="20"/>
      <w:lang w:eastAsia="ru-RU"/>
    </w:rPr>
  </w:style>
  <w:style w:type="paragraph" w:customStyle="1" w:styleId="carouselimgtitle">
    <w:name w:val="carouselimgtitle"/>
    <w:basedOn w:val="a0"/>
    <w:rsid w:val="00504B0C"/>
    <w:pPr>
      <w:suppressAutoHyphens w:val="0"/>
      <w:spacing w:before="100" w:beforeAutospacing="1" w:after="100" w:afterAutospacing="1"/>
      <w:jc w:val="center"/>
    </w:pPr>
    <w:rPr>
      <w:color w:val="FFFFFF"/>
      <w:lang w:eastAsia="ru-RU"/>
    </w:rPr>
  </w:style>
  <w:style w:type="paragraph" w:customStyle="1" w:styleId="carouselimgduration">
    <w:name w:val="carouselimgduration"/>
    <w:basedOn w:val="a0"/>
    <w:rsid w:val="00504B0C"/>
    <w:pPr>
      <w:suppressAutoHyphens w:val="0"/>
      <w:spacing w:before="100" w:beforeAutospacing="1" w:after="100" w:afterAutospacing="1"/>
    </w:pPr>
    <w:rPr>
      <w:color w:val="FFFFFF"/>
      <w:lang w:eastAsia="ru-RU"/>
    </w:rPr>
  </w:style>
  <w:style w:type="paragraph" w:customStyle="1" w:styleId="carouselprevbutton">
    <w:name w:val="carouselprevbutton"/>
    <w:basedOn w:val="a0"/>
    <w:rsid w:val="00504B0C"/>
    <w:pPr>
      <w:suppressAutoHyphens w:val="0"/>
      <w:spacing w:before="100" w:beforeAutospacing="1" w:after="100" w:afterAutospacing="1"/>
    </w:pPr>
    <w:rPr>
      <w:lang w:eastAsia="ru-RU"/>
    </w:rPr>
  </w:style>
  <w:style w:type="paragraph" w:customStyle="1" w:styleId="carouselnextbutton">
    <w:name w:val="carouselnextbutton"/>
    <w:basedOn w:val="a0"/>
    <w:rsid w:val="00504B0C"/>
    <w:pPr>
      <w:suppressAutoHyphens w:val="0"/>
      <w:spacing w:before="100" w:beforeAutospacing="1" w:after="100" w:afterAutospacing="1"/>
    </w:pPr>
    <w:rPr>
      <w:lang w:eastAsia="ru-RU"/>
    </w:rPr>
  </w:style>
  <w:style w:type="paragraph" w:customStyle="1" w:styleId="alert-container">
    <w:name w:val="alert-container"/>
    <w:basedOn w:val="a0"/>
    <w:rsid w:val="00504B0C"/>
    <w:pPr>
      <w:suppressAutoHyphens w:val="0"/>
      <w:spacing w:before="100" w:beforeAutospacing="1" w:after="100" w:afterAutospacing="1"/>
    </w:pPr>
    <w:rPr>
      <w:lang w:eastAsia="ru-RU"/>
    </w:rPr>
  </w:style>
  <w:style w:type="paragraph" w:customStyle="1" w:styleId="alert-title">
    <w:name w:val="alert-title"/>
    <w:basedOn w:val="a0"/>
    <w:rsid w:val="00504B0C"/>
    <w:pPr>
      <w:pBdr>
        <w:bottom w:val="single" w:sz="6" w:space="4" w:color="D1D1D1"/>
      </w:pBdr>
      <w:shd w:val="clear" w:color="auto" w:fill="E6E6E6"/>
      <w:suppressAutoHyphens w:val="0"/>
      <w:spacing w:before="100" w:beforeAutospacing="1" w:after="100" w:afterAutospacing="1"/>
    </w:pPr>
    <w:rPr>
      <w:sz w:val="21"/>
      <w:szCs w:val="21"/>
      <w:lang w:eastAsia="ru-RU"/>
    </w:rPr>
  </w:style>
  <w:style w:type="paragraph" w:customStyle="1" w:styleId="alert-message">
    <w:name w:val="alert-message"/>
    <w:basedOn w:val="a0"/>
    <w:rsid w:val="00504B0C"/>
    <w:pPr>
      <w:suppressAutoHyphens w:val="0"/>
      <w:spacing w:before="100" w:beforeAutospacing="1" w:after="100" w:afterAutospacing="1"/>
      <w:jc w:val="center"/>
    </w:pPr>
    <w:rPr>
      <w:sz w:val="21"/>
      <w:szCs w:val="21"/>
      <w:lang w:eastAsia="ru-RU"/>
    </w:rPr>
  </w:style>
  <w:style w:type="paragraph" w:customStyle="1" w:styleId="alert-buttons-container">
    <w:name w:val="alert-buttons-container"/>
    <w:basedOn w:val="a0"/>
    <w:rsid w:val="00504B0C"/>
    <w:pPr>
      <w:suppressAutoHyphens w:val="0"/>
      <w:spacing w:before="100" w:beforeAutospacing="1" w:after="100" w:afterAutospacing="1"/>
      <w:jc w:val="center"/>
    </w:pPr>
    <w:rPr>
      <w:lang w:eastAsia="ru-RU"/>
    </w:rPr>
  </w:style>
  <w:style w:type="paragraph" w:customStyle="1" w:styleId="alert-button">
    <w:name w:val="alert-button"/>
    <w:basedOn w:val="a0"/>
    <w:rsid w:val="00504B0C"/>
    <w:pPr>
      <w:shd w:val="clear" w:color="auto" w:fill="474747"/>
      <w:suppressAutoHyphens w:val="0"/>
      <w:spacing w:before="100" w:beforeAutospacing="1" w:after="100" w:afterAutospacing="1"/>
    </w:pPr>
    <w:rPr>
      <w:color w:val="FFFFFF"/>
      <w:lang w:eastAsia="ru-RU"/>
    </w:rPr>
  </w:style>
  <w:style w:type="paragraph" w:customStyle="1" w:styleId="mw-tmh-playtext">
    <w:name w:val="mw-tmh-playtext"/>
    <w:basedOn w:val="a0"/>
    <w:rsid w:val="00504B0C"/>
    <w:pPr>
      <w:suppressAutoHyphens w:val="0"/>
      <w:spacing w:before="100" w:beforeAutospacing="1" w:after="100" w:afterAutospacing="1"/>
    </w:pPr>
    <w:rPr>
      <w:lang w:eastAsia="ru-RU"/>
    </w:rPr>
  </w:style>
  <w:style w:type="paragraph" w:customStyle="1" w:styleId="suggestions">
    <w:name w:val="suggestions"/>
    <w:basedOn w:val="a0"/>
    <w:rsid w:val="00504B0C"/>
    <w:pPr>
      <w:suppressAutoHyphens w:val="0"/>
    </w:pPr>
    <w:rPr>
      <w:lang w:eastAsia="ru-RU"/>
    </w:rPr>
  </w:style>
  <w:style w:type="paragraph" w:customStyle="1" w:styleId="suggestions-special">
    <w:name w:val="suggestions-special"/>
    <w:basedOn w:val="a0"/>
    <w:rsid w:val="00504B0C"/>
    <w:pPr>
      <w:pBdr>
        <w:top w:val="single" w:sz="6" w:space="3" w:color="AAAAAA"/>
        <w:left w:val="single" w:sz="6" w:space="3" w:color="AAAAAA"/>
        <w:bottom w:val="single" w:sz="6" w:space="3" w:color="AAAAAA"/>
        <w:right w:val="single" w:sz="6" w:space="3" w:color="AAAAAA"/>
      </w:pBdr>
      <w:shd w:val="clear" w:color="auto" w:fill="FFFFFF"/>
      <w:suppressAutoHyphens w:val="0"/>
      <w:spacing w:line="300" w:lineRule="atLeast"/>
    </w:pPr>
    <w:rPr>
      <w:vanish/>
      <w:lang w:eastAsia="ru-RU"/>
    </w:rPr>
  </w:style>
  <w:style w:type="paragraph" w:customStyle="1" w:styleId="suggestions-results">
    <w:name w:val="suggestions-results"/>
    <w:basedOn w:val="a0"/>
    <w:rsid w:val="00504B0C"/>
    <w:pPr>
      <w:pBdr>
        <w:top w:val="single" w:sz="6" w:space="0" w:color="AAAAAA"/>
        <w:left w:val="single" w:sz="6" w:space="0" w:color="AAAAAA"/>
        <w:bottom w:val="single" w:sz="6" w:space="0" w:color="AAAAAA"/>
        <w:right w:val="single" w:sz="6" w:space="0" w:color="AAAAAA"/>
      </w:pBdr>
      <w:shd w:val="clear" w:color="auto" w:fill="FFFFFF"/>
      <w:suppressAutoHyphens w:val="0"/>
    </w:pPr>
    <w:rPr>
      <w:lang w:eastAsia="ru-RU"/>
    </w:rPr>
  </w:style>
  <w:style w:type="paragraph" w:customStyle="1" w:styleId="suggestions-result">
    <w:name w:val="suggestions-result"/>
    <w:basedOn w:val="a0"/>
    <w:rsid w:val="00504B0C"/>
    <w:pPr>
      <w:suppressAutoHyphens w:val="0"/>
      <w:spacing w:line="360" w:lineRule="atLeast"/>
    </w:pPr>
    <w:rPr>
      <w:color w:val="000000"/>
      <w:lang w:eastAsia="ru-RU"/>
    </w:rPr>
  </w:style>
  <w:style w:type="paragraph" w:customStyle="1" w:styleId="suggestions-result-current">
    <w:name w:val="suggestions-result-current"/>
    <w:basedOn w:val="a0"/>
    <w:rsid w:val="00504B0C"/>
    <w:pPr>
      <w:shd w:val="clear" w:color="auto" w:fill="4C59A6"/>
      <w:suppressAutoHyphens w:val="0"/>
      <w:spacing w:before="100" w:beforeAutospacing="1" w:after="100" w:afterAutospacing="1"/>
    </w:pPr>
    <w:rPr>
      <w:color w:val="FFFFFF"/>
      <w:lang w:eastAsia="ru-RU"/>
    </w:rPr>
  </w:style>
  <w:style w:type="paragraph" w:customStyle="1" w:styleId="highlight">
    <w:name w:val="highlight"/>
    <w:basedOn w:val="a0"/>
    <w:rsid w:val="00504B0C"/>
    <w:pPr>
      <w:suppressAutoHyphens w:val="0"/>
      <w:spacing w:before="100" w:beforeAutospacing="1" w:after="100" w:afterAutospacing="1"/>
    </w:pPr>
    <w:rPr>
      <w:b/>
      <w:bCs/>
      <w:lang w:eastAsia="ru-RU"/>
    </w:rPr>
  </w:style>
  <w:style w:type="paragraph" w:customStyle="1" w:styleId="referencetooltip">
    <w:name w:val="referencetooltip"/>
    <w:basedOn w:val="a0"/>
    <w:rsid w:val="00504B0C"/>
    <w:pPr>
      <w:suppressAutoHyphens w:val="0"/>
    </w:pPr>
    <w:rPr>
      <w:sz w:val="18"/>
      <w:szCs w:val="18"/>
      <w:lang w:eastAsia="ru-RU"/>
    </w:rPr>
  </w:style>
  <w:style w:type="paragraph" w:customStyle="1" w:styleId="rtflipped">
    <w:name w:val="rtflipped"/>
    <w:basedOn w:val="a0"/>
    <w:rsid w:val="00504B0C"/>
    <w:pPr>
      <w:suppressAutoHyphens w:val="0"/>
      <w:spacing w:before="100" w:beforeAutospacing="1" w:after="100" w:afterAutospacing="1"/>
    </w:pPr>
    <w:rPr>
      <w:lang w:eastAsia="ru-RU"/>
    </w:rPr>
  </w:style>
  <w:style w:type="paragraph" w:customStyle="1" w:styleId="rtsettings">
    <w:name w:val="rtsettings"/>
    <w:basedOn w:val="a0"/>
    <w:rsid w:val="00504B0C"/>
    <w:pPr>
      <w:suppressAutoHyphens w:val="0"/>
      <w:ind w:left="120"/>
    </w:pPr>
    <w:rPr>
      <w:lang w:eastAsia="ru-RU"/>
    </w:rPr>
  </w:style>
  <w:style w:type="paragraph" w:customStyle="1" w:styleId="mw-ui-button">
    <w:name w:val="mw-ui-button"/>
    <w:basedOn w:val="a0"/>
    <w:rsid w:val="00504B0C"/>
    <w:pPr>
      <w:pBdr>
        <w:top w:val="single" w:sz="6" w:space="6" w:color="CCCCCC"/>
        <w:left w:val="single" w:sz="6" w:space="12" w:color="CCCCCC"/>
        <w:bottom w:val="single" w:sz="6" w:space="6" w:color="CCCCCC"/>
        <w:right w:val="single" w:sz="6" w:space="12" w:color="CCCCCC"/>
      </w:pBdr>
      <w:shd w:val="clear" w:color="auto" w:fill="FFFFFF"/>
      <w:suppressAutoHyphens w:val="0"/>
      <w:jc w:val="center"/>
      <w:textAlignment w:val="center"/>
    </w:pPr>
    <w:rPr>
      <w:rFonts w:ascii="inherit" w:hAnsi="inherit"/>
      <w:b/>
      <w:bCs/>
      <w:color w:val="555555"/>
      <w:lang w:eastAsia="ru-RU"/>
    </w:rPr>
  </w:style>
  <w:style w:type="paragraph" w:customStyle="1" w:styleId="mw-ui-icon">
    <w:name w:val="mw-ui-icon"/>
    <w:basedOn w:val="a0"/>
    <w:rsid w:val="00504B0C"/>
    <w:pPr>
      <w:suppressAutoHyphens w:val="0"/>
      <w:spacing w:before="100" w:beforeAutospacing="1" w:after="100" w:afterAutospacing="1" w:line="360" w:lineRule="atLeast"/>
    </w:pPr>
    <w:rPr>
      <w:lang w:eastAsia="ru-RU"/>
    </w:rPr>
  </w:style>
  <w:style w:type="paragraph" w:customStyle="1" w:styleId="cn-closebutton">
    <w:name w:val="cn-closebutton"/>
    <w:basedOn w:val="a0"/>
    <w:rsid w:val="00504B0C"/>
    <w:pPr>
      <w:suppressAutoHyphens w:val="0"/>
      <w:spacing w:before="100" w:beforeAutospacing="1" w:after="100" w:afterAutospacing="1"/>
      <w:ind w:firstLine="285"/>
    </w:pPr>
    <w:rPr>
      <w:lang w:eastAsia="ru-RU"/>
    </w:rPr>
  </w:style>
  <w:style w:type="paragraph" w:customStyle="1" w:styleId="ve-init-mw-desktoparticletarget-loading-overlay">
    <w:name w:val="ve-init-mw-desktoparticletarget-loading-overlay"/>
    <w:basedOn w:val="a0"/>
    <w:rsid w:val="00504B0C"/>
    <w:pPr>
      <w:suppressAutoHyphens w:val="0"/>
      <w:spacing w:after="100" w:afterAutospacing="1"/>
    </w:pPr>
    <w:rPr>
      <w:lang w:eastAsia="ru-RU"/>
    </w:rPr>
  </w:style>
  <w:style w:type="paragraph" w:customStyle="1" w:styleId="ve-init-mw-desktoparticletarget-progress">
    <w:name w:val="ve-init-mw-desktoparticletarget-progress"/>
    <w:basedOn w:val="a0"/>
    <w:rsid w:val="00504B0C"/>
    <w:pPr>
      <w:pBdr>
        <w:top w:val="single" w:sz="6" w:space="0" w:color="347BFF"/>
        <w:left w:val="single" w:sz="6" w:space="0" w:color="347BFF"/>
        <w:bottom w:val="single" w:sz="6" w:space="0" w:color="347BFF"/>
        <w:right w:val="single" w:sz="6" w:space="0" w:color="347BFF"/>
      </w:pBdr>
      <w:shd w:val="clear" w:color="auto" w:fill="FFFFFF"/>
      <w:suppressAutoHyphens w:val="0"/>
      <w:ind w:left="3060" w:right="3060"/>
    </w:pPr>
    <w:rPr>
      <w:lang w:eastAsia="ru-RU"/>
    </w:rPr>
  </w:style>
  <w:style w:type="paragraph" w:customStyle="1" w:styleId="ve-init-mw-desktoparticletarget-progress-bar">
    <w:name w:val="ve-init-mw-desktoparticletarget-progress-bar"/>
    <w:basedOn w:val="a0"/>
    <w:rsid w:val="00504B0C"/>
    <w:pPr>
      <w:shd w:val="clear" w:color="auto" w:fill="347BFF"/>
      <w:suppressAutoHyphens w:val="0"/>
      <w:spacing w:before="100" w:beforeAutospacing="1" w:after="100" w:afterAutospacing="1"/>
    </w:pPr>
    <w:rPr>
      <w:lang w:eastAsia="ru-RU"/>
    </w:rPr>
  </w:style>
  <w:style w:type="paragraph" w:customStyle="1" w:styleId="mw-editsection">
    <w:name w:val="mw-editsection"/>
    <w:basedOn w:val="a0"/>
    <w:rsid w:val="00504B0C"/>
    <w:pPr>
      <w:suppressAutoHyphens w:val="0"/>
      <w:spacing w:before="100" w:beforeAutospacing="1" w:after="100" w:afterAutospacing="1"/>
    </w:pPr>
    <w:rPr>
      <w:lang w:eastAsia="ru-RU"/>
    </w:rPr>
  </w:style>
  <w:style w:type="paragraph" w:customStyle="1" w:styleId="mw-editsection-divider">
    <w:name w:val="mw-editsection-divider"/>
    <w:basedOn w:val="a0"/>
    <w:rsid w:val="00504B0C"/>
    <w:pPr>
      <w:suppressAutoHyphens w:val="0"/>
      <w:spacing w:before="100" w:beforeAutospacing="1" w:after="100" w:afterAutospacing="1"/>
    </w:pPr>
    <w:rPr>
      <w:color w:val="555555"/>
      <w:lang w:eastAsia="ru-RU"/>
    </w:rPr>
  </w:style>
  <w:style w:type="paragraph" w:customStyle="1" w:styleId="mw-mmv-overlay">
    <w:name w:val="mw-mmv-overlay"/>
    <w:basedOn w:val="a0"/>
    <w:rsid w:val="00504B0C"/>
    <w:pPr>
      <w:shd w:val="clear" w:color="auto" w:fill="000000"/>
      <w:suppressAutoHyphens w:val="0"/>
      <w:spacing w:before="100" w:beforeAutospacing="1" w:after="100" w:afterAutospacing="1"/>
    </w:pPr>
    <w:rPr>
      <w:lang w:eastAsia="ru-RU"/>
    </w:rPr>
  </w:style>
  <w:style w:type="paragraph" w:customStyle="1" w:styleId="mw-mmv-filepage-buttons">
    <w:name w:val="mw-mmv-filepage-buttons"/>
    <w:basedOn w:val="a0"/>
    <w:rsid w:val="00504B0C"/>
    <w:pPr>
      <w:suppressAutoHyphens w:val="0"/>
      <w:spacing w:before="75" w:after="100" w:afterAutospacing="1"/>
    </w:pPr>
    <w:rPr>
      <w:lang w:eastAsia="ru-RU"/>
    </w:rPr>
  </w:style>
  <w:style w:type="paragraph" w:customStyle="1" w:styleId="allpagesredirect">
    <w:name w:val="allpagesredirect"/>
    <w:basedOn w:val="a0"/>
    <w:rsid w:val="00504B0C"/>
    <w:pPr>
      <w:suppressAutoHyphens w:val="0"/>
      <w:spacing w:before="100" w:beforeAutospacing="1" w:after="100" w:afterAutospacing="1"/>
    </w:pPr>
    <w:rPr>
      <w:i/>
      <w:iCs/>
      <w:lang w:eastAsia="ru-RU"/>
    </w:rPr>
  </w:style>
  <w:style w:type="paragraph" w:customStyle="1" w:styleId="mw-tag-markers">
    <w:name w:val="mw-tag-markers"/>
    <w:basedOn w:val="a0"/>
    <w:rsid w:val="00504B0C"/>
    <w:pPr>
      <w:suppressAutoHyphens w:val="0"/>
      <w:spacing w:before="100" w:beforeAutospacing="1" w:after="100" w:afterAutospacing="1"/>
    </w:pPr>
    <w:rPr>
      <w:rFonts w:ascii="Arial" w:hAnsi="Arial" w:cs="Arial"/>
      <w:i/>
      <w:iCs/>
      <w:sz w:val="22"/>
      <w:szCs w:val="22"/>
      <w:lang w:eastAsia="ru-RU"/>
    </w:rPr>
  </w:style>
  <w:style w:type="paragraph" w:customStyle="1" w:styleId="warningbox">
    <w:name w:val="warningbox"/>
    <w:basedOn w:val="a0"/>
    <w:rsid w:val="00504B0C"/>
    <w:pPr>
      <w:pBdr>
        <w:top w:val="single" w:sz="6" w:space="0" w:color="EEEE00"/>
        <w:left w:val="single" w:sz="6" w:space="0" w:color="EEEE00"/>
        <w:bottom w:val="single" w:sz="6" w:space="0" w:color="EEEE00"/>
        <w:right w:val="single" w:sz="6" w:space="0" w:color="EEEE00"/>
      </w:pBdr>
      <w:shd w:val="clear" w:color="auto" w:fill="FFFF99"/>
      <w:suppressAutoHyphens w:val="0"/>
      <w:spacing w:before="100" w:beforeAutospacing="1" w:after="100" w:afterAutospacing="1"/>
      <w:textAlignment w:val="center"/>
    </w:pPr>
    <w:rPr>
      <w:sz w:val="20"/>
      <w:szCs w:val="20"/>
      <w:lang w:eastAsia="ru-RU"/>
    </w:rPr>
  </w:style>
  <w:style w:type="paragraph" w:customStyle="1" w:styleId="informationbox">
    <w:name w:val="informationbox"/>
    <w:basedOn w:val="a0"/>
    <w:rsid w:val="00504B0C"/>
    <w:pPr>
      <w:pBdr>
        <w:top w:val="single" w:sz="6" w:space="0" w:color="D5D9E6"/>
        <w:left w:val="single" w:sz="6" w:space="0" w:color="D5D9E6"/>
        <w:bottom w:val="single" w:sz="6" w:space="0" w:color="D5D9E6"/>
        <w:right w:val="single" w:sz="6" w:space="0" w:color="D5D9E6"/>
      </w:pBdr>
      <w:shd w:val="clear" w:color="auto" w:fill="F4FBFF"/>
      <w:suppressAutoHyphens w:val="0"/>
      <w:spacing w:before="100" w:beforeAutospacing="1" w:after="100" w:afterAutospacing="1"/>
      <w:textAlignment w:val="center"/>
    </w:pPr>
    <w:rPr>
      <w:sz w:val="20"/>
      <w:szCs w:val="20"/>
      <w:lang w:eastAsia="ru-RU"/>
    </w:rPr>
  </w:style>
  <w:style w:type="paragraph" w:customStyle="1" w:styleId="infobox">
    <w:name w:val="infobox"/>
    <w:basedOn w:val="a0"/>
    <w:rsid w:val="00504B0C"/>
    <w:pPr>
      <w:pBdr>
        <w:top w:val="single" w:sz="6" w:space="5" w:color="AAAAAA"/>
        <w:left w:val="single" w:sz="6" w:space="5" w:color="AAAAAA"/>
        <w:bottom w:val="single" w:sz="6" w:space="5" w:color="AAAAAA"/>
        <w:right w:val="single" w:sz="6" w:space="5" w:color="AAAAAA"/>
      </w:pBdr>
      <w:shd w:val="clear" w:color="auto" w:fill="F9F9F9"/>
      <w:suppressAutoHyphens w:val="0"/>
      <w:spacing w:before="100" w:beforeAutospacing="1" w:after="120" w:line="360" w:lineRule="atLeast"/>
      <w:ind w:left="240"/>
      <w:textAlignment w:val="center"/>
    </w:pPr>
    <w:rPr>
      <w:sz w:val="21"/>
      <w:szCs w:val="21"/>
      <w:lang w:eastAsia="ru-RU"/>
    </w:rPr>
  </w:style>
  <w:style w:type="paragraph" w:customStyle="1" w:styleId="notice">
    <w:name w:val="notice"/>
    <w:basedOn w:val="a0"/>
    <w:rsid w:val="00504B0C"/>
    <w:pPr>
      <w:suppressAutoHyphens w:val="0"/>
      <w:spacing w:before="240" w:after="240"/>
      <w:ind w:left="120" w:right="120"/>
      <w:jc w:val="both"/>
    </w:pPr>
    <w:rPr>
      <w:lang w:eastAsia="ru-RU"/>
    </w:rPr>
  </w:style>
  <w:style w:type="paragraph" w:customStyle="1" w:styleId="messagebox">
    <w:name w:val="messagebox"/>
    <w:basedOn w:val="a0"/>
    <w:rsid w:val="00504B0C"/>
    <w:pPr>
      <w:pBdr>
        <w:top w:val="single" w:sz="6" w:space="5" w:color="AAAAAA"/>
        <w:left w:val="single" w:sz="6" w:space="5" w:color="AAAAAA"/>
        <w:bottom w:val="single" w:sz="6" w:space="5" w:color="AAAAAA"/>
        <w:right w:val="single" w:sz="6" w:space="5" w:color="AAAAAA"/>
      </w:pBdr>
      <w:shd w:val="clear" w:color="auto" w:fill="F9F9F9"/>
      <w:suppressAutoHyphens w:val="0"/>
      <w:spacing w:after="240"/>
      <w:textAlignment w:val="center"/>
    </w:pPr>
    <w:rPr>
      <w:sz w:val="22"/>
      <w:szCs w:val="22"/>
      <w:lang w:eastAsia="ru-RU"/>
    </w:rPr>
  </w:style>
  <w:style w:type="paragraph" w:customStyle="1" w:styleId="references-small">
    <w:name w:val="references-small"/>
    <w:basedOn w:val="a0"/>
    <w:rsid w:val="00504B0C"/>
    <w:pPr>
      <w:suppressAutoHyphens w:val="0"/>
    </w:pPr>
    <w:rPr>
      <w:sz w:val="22"/>
      <w:szCs w:val="22"/>
      <w:lang w:eastAsia="ru-RU"/>
    </w:rPr>
  </w:style>
  <w:style w:type="paragraph" w:customStyle="1" w:styleId="references-scroll">
    <w:name w:val="references-scroll"/>
    <w:basedOn w:val="a0"/>
    <w:rsid w:val="00504B0C"/>
    <w:pPr>
      <w:suppressAutoHyphens w:val="0"/>
    </w:pPr>
    <w:rPr>
      <w:lang w:eastAsia="ru-RU"/>
    </w:rPr>
  </w:style>
  <w:style w:type="paragraph" w:customStyle="1" w:styleId="printonly">
    <w:name w:val="printonly"/>
    <w:basedOn w:val="a0"/>
    <w:rsid w:val="00504B0C"/>
    <w:pPr>
      <w:suppressAutoHyphens w:val="0"/>
      <w:spacing w:before="100" w:beforeAutospacing="1" w:after="100" w:afterAutospacing="1"/>
    </w:pPr>
    <w:rPr>
      <w:vanish/>
      <w:lang w:eastAsia="ru-RU"/>
    </w:rPr>
  </w:style>
  <w:style w:type="paragraph" w:customStyle="1" w:styleId="dablink">
    <w:name w:val="dablink"/>
    <w:basedOn w:val="a0"/>
    <w:rsid w:val="00504B0C"/>
    <w:pPr>
      <w:suppressAutoHyphens w:val="0"/>
      <w:spacing w:before="100" w:beforeAutospacing="1" w:after="100" w:afterAutospacing="1"/>
    </w:pPr>
    <w:rPr>
      <w:i/>
      <w:iCs/>
      <w:lang w:eastAsia="ru-RU"/>
    </w:rPr>
  </w:style>
  <w:style w:type="paragraph" w:customStyle="1" w:styleId="rellink">
    <w:name w:val="rellink"/>
    <w:basedOn w:val="a0"/>
    <w:rsid w:val="00504B0C"/>
    <w:pPr>
      <w:suppressAutoHyphens w:val="0"/>
      <w:spacing w:before="100" w:beforeAutospacing="1" w:after="100" w:afterAutospacing="1"/>
    </w:pPr>
    <w:rPr>
      <w:i/>
      <w:iCs/>
      <w:lang w:eastAsia="ru-RU"/>
    </w:rPr>
  </w:style>
  <w:style w:type="paragraph" w:customStyle="1" w:styleId="coordinates">
    <w:name w:val="coordinates"/>
    <w:basedOn w:val="a0"/>
    <w:rsid w:val="00504B0C"/>
    <w:pPr>
      <w:suppressAutoHyphens w:val="0"/>
    </w:pPr>
    <w:rPr>
      <w:lang w:eastAsia="ru-RU"/>
    </w:rPr>
  </w:style>
  <w:style w:type="paragraph" w:customStyle="1" w:styleId="geo-google">
    <w:name w:val="geo-google"/>
    <w:basedOn w:val="a0"/>
    <w:rsid w:val="00504B0C"/>
    <w:pPr>
      <w:suppressAutoHyphens w:val="0"/>
      <w:spacing w:before="100" w:beforeAutospacing="1" w:after="100" w:afterAutospacing="1" w:line="240" w:lineRule="atLeast"/>
    </w:pPr>
    <w:rPr>
      <w:b/>
      <w:bCs/>
      <w:lang w:eastAsia="ru-RU"/>
    </w:rPr>
  </w:style>
  <w:style w:type="paragraph" w:customStyle="1" w:styleId="geo-osm">
    <w:name w:val="geo-osm"/>
    <w:basedOn w:val="a0"/>
    <w:rsid w:val="00504B0C"/>
    <w:pPr>
      <w:suppressAutoHyphens w:val="0"/>
      <w:spacing w:before="100" w:beforeAutospacing="1" w:after="100" w:afterAutospacing="1" w:line="240" w:lineRule="atLeast"/>
    </w:pPr>
    <w:rPr>
      <w:b/>
      <w:bCs/>
      <w:lang w:eastAsia="ru-RU"/>
    </w:rPr>
  </w:style>
  <w:style w:type="paragraph" w:customStyle="1" w:styleId="geo-yandex">
    <w:name w:val="geo-yandex"/>
    <w:basedOn w:val="a0"/>
    <w:rsid w:val="00504B0C"/>
    <w:pPr>
      <w:suppressAutoHyphens w:val="0"/>
      <w:spacing w:before="100" w:beforeAutospacing="1" w:after="100" w:afterAutospacing="1" w:line="240" w:lineRule="atLeast"/>
    </w:pPr>
    <w:rPr>
      <w:b/>
      <w:bCs/>
      <w:lang w:eastAsia="ru-RU"/>
    </w:rPr>
  </w:style>
  <w:style w:type="paragraph" w:customStyle="1" w:styleId="geo-multi-punct">
    <w:name w:val="geo-multi-punct"/>
    <w:basedOn w:val="a0"/>
    <w:rsid w:val="00504B0C"/>
    <w:pPr>
      <w:suppressAutoHyphens w:val="0"/>
      <w:spacing w:before="100" w:beforeAutospacing="1" w:after="100" w:afterAutospacing="1"/>
    </w:pPr>
    <w:rPr>
      <w:vanish/>
      <w:lang w:eastAsia="ru-RU"/>
    </w:rPr>
  </w:style>
  <w:style w:type="paragraph" w:customStyle="1" w:styleId="geo-lat">
    <w:name w:val="geo-lat"/>
    <w:basedOn w:val="a0"/>
    <w:rsid w:val="00504B0C"/>
    <w:pPr>
      <w:suppressAutoHyphens w:val="0"/>
      <w:spacing w:before="100" w:beforeAutospacing="1" w:after="100" w:afterAutospacing="1"/>
    </w:pPr>
    <w:rPr>
      <w:lang w:eastAsia="ru-RU"/>
    </w:rPr>
  </w:style>
  <w:style w:type="paragraph" w:customStyle="1" w:styleId="geo-lon">
    <w:name w:val="geo-lon"/>
    <w:basedOn w:val="a0"/>
    <w:rsid w:val="00504B0C"/>
    <w:pPr>
      <w:suppressAutoHyphens w:val="0"/>
      <w:spacing w:before="100" w:beforeAutospacing="1" w:after="100" w:afterAutospacing="1"/>
    </w:pPr>
    <w:rPr>
      <w:lang w:eastAsia="ru-RU"/>
    </w:rPr>
  </w:style>
  <w:style w:type="paragraph" w:customStyle="1" w:styleId="wp-templatelink">
    <w:name w:val="wp-templatelink"/>
    <w:basedOn w:val="a0"/>
    <w:rsid w:val="00504B0C"/>
    <w:pPr>
      <w:suppressAutoHyphens w:val="0"/>
      <w:spacing w:before="100" w:beforeAutospacing="1" w:after="100" w:afterAutospacing="1"/>
    </w:pPr>
    <w:rPr>
      <w:color w:val="9098A0"/>
      <w:lang w:eastAsia="ru-RU"/>
    </w:rPr>
  </w:style>
  <w:style w:type="paragraph" w:customStyle="1" w:styleId="mw-fr-reviewlink">
    <w:name w:val="mw-fr-reviewlink"/>
    <w:basedOn w:val="a0"/>
    <w:rsid w:val="00504B0C"/>
    <w:pPr>
      <w:suppressAutoHyphens w:val="0"/>
      <w:spacing w:before="100" w:beforeAutospacing="1" w:after="100" w:afterAutospacing="1"/>
    </w:pPr>
    <w:rPr>
      <w:sz w:val="20"/>
      <w:szCs w:val="20"/>
      <w:lang w:eastAsia="ru-RU"/>
    </w:rPr>
  </w:style>
  <w:style w:type="paragraph" w:customStyle="1" w:styleId="fr-hist-basic-user">
    <w:name w:val="fr-hist-basic-user"/>
    <w:basedOn w:val="a0"/>
    <w:rsid w:val="00504B0C"/>
    <w:pPr>
      <w:suppressAutoHyphens w:val="0"/>
      <w:spacing w:before="100" w:beforeAutospacing="1" w:after="100" w:afterAutospacing="1"/>
    </w:pPr>
    <w:rPr>
      <w:sz w:val="20"/>
      <w:szCs w:val="20"/>
      <w:lang w:eastAsia="ru-RU"/>
    </w:rPr>
  </w:style>
  <w:style w:type="paragraph" w:customStyle="1" w:styleId="fr-hist-basic-auto">
    <w:name w:val="fr-hist-basic-auto"/>
    <w:basedOn w:val="a0"/>
    <w:rsid w:val="00504B0C"/>
    <w:pPr>
      <w:suppressAutoHyphens w:val="0"/>
      <w:spacing w:before="100" w:beforeAutospacing="1" w:after="100" w:afterAutospacing="1"/>
    </w:pPr>
    <w:rPr>
      <w:sz w:val="20"/>
      <w:szCs w:val="20"/>
      <w:lang w:eastAsia="ru-RU"/>
    </w:rPr>
  </w:style>
  <w:style w:type="paragraph" w:customStyle="1" w:styleId="flaggedrevs-pending">
    <w:name w:val="flaggedrevs-pending"/>
    <w:basedOn w:val="a0"/>
    <w:rsid w:val="00504B0C"/>
    <w:pPr>
      <w:shd w:val="clear" w:color="auto" w:fill="FFFFCC"/>
      <w:suppressAutoHyphens w:val="0"/>
      <w:spacing w:before="100" w:beforeAutospacing="1" w:after="100" w:afterAutospacing="1"/>
    </w:pPr>
    <w:rPr>
      <w:lang w:eastAsia="ru-RU"/>
    </w:rPr>
  </w:style>
  <w:style w:type="paragraph" w:customStyle="1" w:styleId="navbox">
    <w:name w:val="navbox"/>
    <w:basedOn w:val="a0"/>
    <w:rsid w:val="00504B0C"/>
    <w:pPr>
      <w:pBdr>
        <w:top w:val="single" w:sz="6" w:space="1" w:color="AAAAAA"/>
        <w:left w:val="single" w:sz="6" w:space="1" w:color="AAAAAA"/>
        <w:bottom w:val="single" w:sz="6" w:space="1" w:color="AAAAAA"/>
        <w:right w:val="single" w:sz="6" w:space="1" w:color="AAAAAA"/>
      </w:pBdr>
      <w:shd w:val="clear" w:color="auto" w:fill="FDFDFD"/>
      <w:suppressAutoHyphens w:val="0"/>
      <w:spacing w:before="240" w:after="100" w:afterAutospacing="1"/>
      <w:jc w:val="center"/>
    </w:pPr>
    <w:rPr>
      <w:sz w:val="21"/>
      <w:szCs w:val="21"/>
      <w:lang w:eastAsia="ru-RU"/>
    </w:rPr>
  </w:style>
  <w:style w:type="paragraph" w:customStyle="1" w:styleId="navbox-inner">
    <w:name w:val="navbox-inner"/>
    <w:basedOn w:val="a0"/>
    <w:rsid w:val="00504B0C"/>
    <w:pPr>
      <w:suppressAutoHyphens w:val="0"/>
      <w:spacing w:before="100" w:beforeAutospacing="1" w:after="100" w:afterAutospacing="1"/>
    </w:pPr>
    <w:rPr>
      <w:lang w:eastAsia="ru-RU"/>
    </w:rPr>
  </w:style>
  <w:style w:type="paragraph" w:customStyle="1" w:styleId="navbox-subgroup">
    <w:name w:val="navbox-subgroup"/>
    <w:basedOn w:val="a0"/>
    <w:rsid w:val="00504B0C"/>
    <w:pPr>
      <w:shd w:val="clear" w:color="auto" w:fill="FDFDFD"/>
      <w:suppressAutoHyphens w:val="0"/>
      <w:spacing w:before="100" w:beforeAutospacing="1" w:after="100" w:afterAutospacing="1"/>
    </w:pPr>
    <w:rPr>
      <w:lang w:eastAsia="ru-RU"/>
    </w:rPr>
  </w:style>
  <w:style w:type="paragraph" w:customStyle="1" w:styleId="navbox-group">
    <w:name w:val="navbox-group"/>
    <w:basedOn w:val="a0"/>
    <w:rsid w:val="00504B0C"/>
    <w:pPr>
      <w:suppressAutoHyphens w:val="0"/>
      <w:spacing w:before="100" w:beforeAutospacing="1" w:after="100" w:afterAutospacing="1" w:line="360" w:lineRule="atLeast"/>
      <w:jc w:val="center"/>
    </w:pPr>
    <w:rPr>
      <w:lang w:eastAsia="ru-RU"/>
    </w:rPr>
  </w:style>
  <w:style w:type="paragraph" w:customStyle="1" w:styleId="navbox-title">
    <w:name w:val="navbox-title"/>
    <w:basedOn w:val="a0"/>
    <w:rsid w:val="00504B0C"/>
    <w:pPr>
      <w:shd w:val="clear" w:color="auto" w:fill="CCCCFF"/>
      <w:suppressAutoHyphens w:val="0"/>
      <w:spacing w:before="100" w:beforeAutospacing="1" w:after="100" w:afterAutospacing="1" w:line="360" w:lineRule="atLeast"/>
      <w:jc w:val="center"/>
    </w:pPr>
    <w:rPr>
      <w:lang w:eastAsia="ru-RU"/>
    </w:rPr>
  </w:style>
  <w:style w:type="paragraph" w:customStyle="1" w:styleId="navbox-abovebelow">
    <w:name w:val="navbox-abovebelow"/>
    <w:basedOn w:val="a0"/>
    <w:rsid w:val="00504B0C"/>
    <w:pPr>
      <w:shd w:val="clear" w:color="auto" w:fill="DDDDFF"/>
      <w:suppressAutoHyphens w:val="0"/>
      <w:spacing w:before="100" w:beforeAutospacing="1" w:after="100" w:afterAutospacing="1" w:line="360" w:lineRule="atLeast"/>
      <w:jc w:val="center"/>
    </w:pPr>
    <w:rPr>
      <w:lang w:eastAsia="ru-RU"/>
    </w:rPr>
  </w:style>
  <w:style w:type="paragraph" w:customStyle="1" w:styleId="navbox-list">
    <w:name w:val="navbox-list"/>
    <w:basedOn w:val="a0"/>
    <w:rsid w:val="00504B0C"/>
    <w:pPr>
      <w:suppressAutoHyphens w:val="0"/>
      <w:spacing w:before="100" w:beforeAutospacing="1" w:after="100" w:afterAutospacing="1"/>
    </w:pPr>
    <w:rPr>
      <w:lang w:eastAsia="ru-RU"/>
    </w:rPr>
  </w:style>
  <w:style w:type="paragraph" w:customStyle="1" w:styleId="navbox-even">
    <w:name w:val="navbox-even"/>
    <w:basedOn w:val="a0"/>
    <w:rsid w:val="00504B0C"/>
    <w:pPr>
      <w:shd w:val="clear" w:color="auto" w:fill="F4F4F4"/>
      <w:suppressAutoHyphens w:val="0"/>
      <w:spacing w:before="100" w:beforeAutospacing="1" w:after="100" w:afterAutospacing="1"/>
    </w:pPr>
    <w:rPr>
      <w:lang w:eastAsia="ru-RU"/>
    </w:rPr>
  </w:style>
  <w:style w:type="paragraph" w:customStyle="1" w:styleId="navbox-odd">
    <w:name w:val="navbox-odd"/>
    <w:basedOn w:val="a0"/>
    <w:rsid w:val="00504B0C"/>
    <w:pPr>
      <w:suppressAutoHyphens w:val="0"/>
      <w:spacing w:before="100" w:beforeAutospacing="1" w:after="100" w:afterAutospacing="1"/>
    </w:pPr>
    <w:rPr>
      <w:lang w:eastAsia="ru-RU"/>
    </w:rPr>
  </w:style>
  <w:style w:type="paragraph" w:customStyle="1" w:styleId="navbar">
    <w:name w:val="navbar"/>
    <w:basedOn w:val="a0"/>
    <w:rsid w:val="00504B0C"/>
    <w:pPr>
      <w:suppressAutoHyphens w:val="0"/>
      <w:spacing w:before="100" w:beforeAutospacing="1" w:after="100" w:afterAutospacing="1"/>
    </w:pPr>
    <w:rPr>
      <w:sz w:val="21"/>
      <w:szCs w:val="21"/>
      <w:lang w:eastAsia="ru-RU"/>
    </w:rPr>
  </w:style>
  <w:style w:type="paragraph" w:customStyle="1" w:styleId="collapsebutton">
    <w:name w:val="collapsebutton"/>
    <w:basedOn w:val="a0"/>
    <w:rsid w:val="00504B0C"/>
    <w:pPr>
      <w:suppressAutoHyphens w:val="0"/>
      <w:spacing w:before="100" w:beforeAutospacing="1" w:after="100" w:afterAutospacing="1"/>
      <w:ind w:left="120"/>
      <w:jc w:val="right"/>
    </w:pPr>
    <w:rPr>
      <w:lang w:eastAsia="ru-RU"/>
    </w:rPr>
  </w:style>
  <w:style w:type="paragraph" w:customStyle="1" w:styleId="nowrap">
    <w:name w:val="nowrap"/>
    <w:basedOn w:val="a0"/>
    <w:rsid w:val="00504B0C"/>
    <w:pPr>
      <w:suppressAutoHyphens w:val="0"/>
      <w:spacing w:before="100" w:beforeAutospacing="1" w:after="100" w:afterAutospacing="1"/>
    </w:pPr>
    <w:rPr>
      <w:lang w:eastAsia="ru-RU"/>
    </w:rPr>
  </w:style>
  <w:style w:type="paragraph" w:customStyle="1" w:styleId="wrap">
    <w:name w:val="wrap"/>
    <w:basedOn w:val="a0"/>
    <w:rsid w:val="00504B0C"/>
    <w:pPr>
      <w:suppressAutoHyphens w:val="0"/>
      <w:spacing w:before="100" w:beforeAutospacing="1" w:after="100" w:afterAutospacing="1"/>
    </w:pPr>
    <w:rPr>
      <w:lang w:eastAsia="ru-RU"/>
    </w:rPr>
  </w:style>
  <w:style w:type="paragraph" w:customStyle="1" w:styleId="watchlist-msg">
    <w:name w:val="watchlist-msg"/>
    <w:basedOn w:val="a0"/>
    <w:rsid w:val="00504B0C"/>
    <w:pPr>
      <w:pBdr>
        <w:top w:val="single" w:sz="6" w:space="6" w:color="FFDD44"/>
        <w:left w:val="single" w:sz="6" w:space="8" w:color="FFDD44"/>
        <w:bottom w:val="single" w:sz="6" w:space="6" w:color="FFDD44"/>
        <w:right w:val="single" w:sz="6" w:space="8" w:color="FFDD44"/>
      </w:pBdr>
      <w:shd w:val="clear" w:color="auto" w:fill="FFFFE0"/>
      <w:suppressAutoHyphens w:val="0"/>
      <w:spacing w:before="100" w:beforeAutospacing="1" w:after="100" w:afterAutospacing="1" w:line="336" w:lineRule="atLeast"/>
      <w:ind w:left="240"/>
    </w:pPr>
    <w:rPr>
      <w:sz w:val="16"/>
      <w:szCs w:val="16"/>
      <w:lang w:eastAsia="ru-RU"/>
    </w:rPr>
  </w:style>
  <w:style w:type="paragraph" w:customStyle="1" w:styleId="math-template">
    <w:name w:val="math-template"/>
    <w:basedOn w:val="a0"/>
    <w:rsid w:val="00504B0C"/>
    <w:pPr>
      <w:suppressAutoHyphens w:val="0"/>
      <w:spacing w:before="100" w:beforeAutospacing="1" w:after="100" w:afterAutospacing="1"/>
    </w:pPr>
    <w:rPr>
      <w:sz w:val="29"/>
      <w:szCs w:val="29"/>
      <w:lang w:eastAsia="ru-RU"/>
    </w:rPr>
  </w:style>
  <w:style w:type="paragraph" w:customStyle="1" w:styleId="ipa">
    <w:name w:val="ipa"/>
    <w:basedOn w:val="a0"/>
    <w:rsid w:val="00504B0C"/>
    <w:pPr>
      <w:suppressAutoHyphens w:val="0"/>
      <w:spacing w:before="100" w:beforeAutospacing="1" w:after="100" w:afterAutospacing="1"/>
    </w:pPr>
    <w:rPr>
      <w:rFonts w:ascii="Arial Unicode MS" w:hAnsi="Arial Unicode MS" w:cs="Arial Unicode MS"/>
      <w:lang w:eastAsia="ru-RU"/>
    </w:rPr>
  </w:style>
  <w:style w:type="paragraph" w:customStyle="1" w:styleId="unicode">
    <w:name w:val="unicode"/>
    <w:basedOn w:val="a0"/>
    <w:rsid w:val="00504B0C"/>
    <w:pPr>
      <w:suppressAutoHyphens w:val="0"/>
      <w:spacing w:before="100" w:beforeAutospacing="1" w:after="100" w:afterAutospacing="1"/>
    </w:pPr>
    <w:rPr>
      <w:rFonts w:ascii="Arial Unicode MS" w:hAnsi="Arial Unicode MS" w:cs="Arial Unicode MS"/>
      <w:lang w:eastAsia="ru-RU"/>
    </w:rPr>
  </w:style>
  <w:style w:type="paragraph" w:customStyle="1" w:styleId="special-label">
    <w:name w:val="special-label"/>
    <w:basedOn w:val="a0"/>
    <w:rsid w:val="00504B0C"/>
    <w:pPr>
      <w:suppressAutoHyphens w:val="0"/>
      <w:spacing w:before="100" w:beforeAutospacing="1" w:after="100" w:afterAutospacing="1"/>
    </w:pPr>
    <w:rPr>
      <w:lang w:eastAsia="ru-RU"/>
    </w:rPr>
  </w:style>
  <w:style w:type="paragraph" w:customStyle="1" w:styleId="special-query">
    <w:name w:val="special-query"/>
    <w:basedOn w:val="a0"/>
    <w:rsid w:val="00504B0C"/>
    <w:pPr>
      <w:suppressAutoHyphens w:val="0"/>
      <w:spacing w:before="100" w:beforeAutospacing="1" w:after="100" w:afterAutospacing="1"/>
    </w:pPr>
    <w:rPr>
      <w:lang w:eastAsia="ru-RU"/>
    </w:rPr>
  </w:style>
  <w:style w:type="paragraph" w:customStyle="1" w:styleId="special-hover">
    <w:name w:val="special-hover"/>
    <w:basedOn w:val="a0"/>
    <w:rsid w:val="00504B0C"/>
    <w:pPr>
      <w:suppressAutoHyphens w:val="0"/>
      <w:spacing w:before="100" w:beforeAutospacing="1" w:after="100" w:afterAutospacing="1"/>
    </w:pPr>
    <w:rPr>
      <w:lang w:eastAsia="ru-RU"/>
    </w:rPr>
  </w:style>
  <w:style w:type="paragraph" w:customStyle="1" w:styleId="mw-indicators">
    <w:name w:val="mw-indicators"/>
    <w:basedOn w:val="a0"/>
    <w:rsid w:val="00504B0C"/>
    <w:pPr>
      <w:suppressAutoHyphens w:val="0"/>
      <w:spacing w:before="100" w:beforeAutospacing="1" w:after="100" w:afterAutospacing="1"/>
    </w:pPr>
    <w:rPr>
      <w:lang w:eastAsia="ru-RU"/>
    </w:rPr>
  </w:style>
  <w:style w:type="paragraph" w:customStyle="1" w:styleId="ve-ui-surface">
    <w:name w:val="ve-ui-surface"/>
    <w:basedOn w:val="a0"/>
    <w:rsid w:val="00504B0C"/>
    <w:pPr>
      <w:suppressAutoHyphens w:val="0"/>
      <w:spacing w:before="100" w:beforeAutospacing="1" w:after="100" w:afterAutospacing="1"/>
    </w:pPr>
    <w:rPr>
      <w:lang w:eastAsia="ru-RU"/>
    </w:rPr>
  </w:style>
  <w:style w:type="paragraph" w:customStyle="1" w:styleId="ve-init-mw-desktoparticletarget-editablecontent">
    <w:name w:val="ve-init-mw-desktoparticletarget-editablecontent"/>
    <w:basedOn w:val="a0"/>
    <w:rsid w:val="00504B0C"/>
    <w:pPr>
      <w:suppressAutoHyphens w:val="0"/>
      <w:spacing w:before="100" w:beforeAutospacing="1" w:after="100" w:afterAutospacing="1"/>
    </w:pPr>
    <w:rPr>
      <w:lang w:eastAsia="ru-RU"/>
    </w:rPr>
  </w:style>
  <w:style w:type="paragraph" w:customStyle="1" w:styleId="mw-mmv-view-expanded">
    <w:name w:val="mw-mmv-view-expanded"/>
    <w:basedOn w:val="a0"/>
    <w:rsid w:val="00504B0C"/>
    <w:pPr>
      <w:suppressAutoHyphens w:val="0"/>
      <w:spacing w:before="100" w:beforeAutospacing="1" w:after="100" w:afterAutospacing="1"/>
    </w:pPr>
    <w:rPr>
      <w:lang w:eastAsia="ru-RU"/>
    </w:rPr>
  </w:style>
  <w:style w:type="paragraph" w:customStyle="1" w:styleId="mw-mmv-view-config">
    <w:name w:val="mw-mmv-view-config"/>
    <w:basedOn w:val="a0"/>
    <w:rsid w:val="00504B0C"/>
    <w:pPr>
      <w:suppressAutoHyphens w:val="0"/>
      <w:spacing w:before="100" w:beforeAutospacing="1" w:after="100" w:afterAutospacing="1"/>
    </w:pPr>
    <w:rPr>
      <w:lang w:eastAsia="ru-RU"/>
    </w:rPr>
  </w:style>
  <w:style w:type="paragraph" w:customStyle="1" w:styleId="mw-empty-li">
    <w:name w:val="mw-empty-li"/>
    <w:basedOn w:val="a0"/>
    <w:rsid w:val="00504B0C"/>
    <w:pPr>
      <w:suppressAutoHyphens w:val="0"/>
      <w:spacing w:before="100" w:beforeAutospacing="1" w:after="100" w:afterAutospacing="1"/>
    </w:pPr>
    <w:rPr>
      <w:lang w:eastAsia="ru-RU"/>
    </w:rPr>
  </w:style>
  <w:style w:type="paragraph" w:customStyle="1" w:styleId="imbox">
    <w:name w:val="imbox"/>
    <w:basedOn w:val="a0"/>
    <w:rsid w:val="00504B0C"/>
    <w:pPr>
      <w:suppressAutoHyphens w:val="0"/>
      <w:spacing w:before="100" w:beforeAutospacing="1" w:after="100" w:afterAutospacing="1"/>
    </w:pPr>
    <w:rPr>
      <w:lang w:eastAsia="ru-RU"/>
    </w:rPr>
  </w:style>
  <w:style w:type="paragraph" w:customStyle="1" w:styleId="toclevel-2">
    <w:name w:val="toclevel-2"/>
    <w:basedOn w:val="a0"/>
    <w:rsid w:val="00504B0C"/>
    <w:pPr>
      <w:suppressAutoHyphens w:val="0"/>
      <w:spacing w:before="100" w:beforeAutospacing="1" w:after="100" w:afterAutospacing="1"/>
    </w:pPr>
    <w:rPr>
      <w:lang w:eastAsia="ru-RU"/>
    </w:rPr>
  </w:style>
  <w:style w:type="paragraph" w:customStyle="1" w:styleId="toclevel-3">
    <w:name w:val="toclevel-3"/>
    <w:basedOn w:val="a0"/>
    <w:rsid w:val="00504B0C"/>
    <w:pPr>
      <w:suppressAutoHyphens w:val="0"/>
      <w:spacing w:before="100" w:beforeAutospacing="1" w:after="100" w:afterAutospacing="1"/>
    </w:pPr>
    <w:rPr>
      <w:lang w:eastAsia="ru-RU"/>
    </w:rPr>
  </w:style>
  <w:style w:type="paragraph" w:customStyle="1" w:styleId="toclevel-4">
    <w:name w:val="toclevel-4"/>
    <w:basedOn w:val="a0"/>
    <w:rsid w:val="00504B0C"/>
    <w:pPr>
      <w:suppressAutoHyphens w:val="0"/>
      <w:spacing w:before="100" w:beforeAutospacing="1" w:after="100" w:afterAutospacing="1"/>
    </w:pPr>
    <w:rPr>
      <w:lang w:eastAsia="ru-RU"/>
    </w:rPr>
  </w:style>
  <w:style w:type="paragraph" w:customStyle="1" w:styleId="toclevel-5">
    <w:name w:val="toclevel-5"/>
    <w:basedOn w:val="a0"/>
    <w:rsid w:val="00504B0C"/>
    <w:pPr>
      <w:suppressAutoHyphens w:val="0"/>
      <w:spacing w:before="100" w:beforeAutospacing="1" w:after="100" w:afterAutospacing="1"/>
    </w:pPr>
    <w:rPr>
      <w:lang w:eastAsia="ru-RU"/>
    </w:rPr>
  </w:style>
  <w:style w:type="paragraph" w:customStyle="1" w:styleId="toclevel-6">
    <w:name w:val="toclevel-6"/>
    <w:basedOn w:val="a0"/>
    <w:rsid w:val="00504B0C"/>
    <w:pPr>
      <w:suppressAutoHyphens w:val="0"/>
      <w:spacing w:before="100" w:beforeAutospacing="1" w:after="100" w:afterAutospacing="1"/>
    </w:pPr>
    <w:rPr>
      <w:lang w:eastAsia="ru-RU"/>
    </w:rPr>
  </w:style>
  <w:style w:type="paragraph" w:customStyle="1" w:styleId="toclevel-7">
    <w:name w:val="toclevel-7"/>
    <w:basedOn w:val="a0"/>
    <w:rsid w:val="00504B0C"/>
    <w:pPr>
      <w:suppressAutoHyphens w:val="0"/>
      <w:spacing w:before="100" w:beforeAutospacing="1" w:after="100" w:afterAutospacing="1"/>
    </w:pPr>
    <w:rPr>
      <w:lang w:eastAsia="ru-RU"/>
    </w:rPr>
  </w:style>
  <w:style w:type="paragraph" w:customStyle="1" w:styleId="tocnumber">
    <w:name w:val="tocnumber"/>
    <w:basedOn w:val="a0"/>
    <w:rsid w:val="00504B0C"/>
    <w:pPr>
      <w:suppressAutoHyphens w:val="0"/>
      <w:spacing w:before="100" w:beforeAutospacing="1" w:after="100" w:afterAutospacing="1"/>
    </w:pPr>
    <w:rPr>
      <w:lang w:eastAsia="ru-RU"/>
    </w:rPr>
  </w:style>
  <w:style w:type="paragraph" w:customStyle="1" w:styleId="floatleft">
    <w:name w:val="floatleft"/>
    <w:basedOn w:val="a0"/>
    <w:rsid w:val="00504B0C"/>
    <w:pPr>
      <w:suppressAutoHyphens w:val="0"/>
      <w:spacing w:before="100" w:beforeAutospacing="1" w:after="100" w:afterAutospacing="1"/>
    </w:pPr>
    <w:rPr>
      <w:lang w:eastAsia="ru-RU"/>
    </w:rPr>
  </w:style>
  <w:style w:type="paragraph" w:customStyle="1" w:styleId="image">
    <w:name w:val="image"/>
    <w:basedOn w:val="a0"/>
    <w:rsid w:val="00504B0C"/>
    <w:pPr>
      <w:suppressAutoHyphens w:val="0"/>
      <w:spacing w:before="100" w:beforeAutospacing="1" w:after="100" w:afterAutospacing="1"/>
    </w:pPr>
    <w:rPr>
      <w:lang w:eastAsia="ru-RU"/>
    </w:rPr>
  </w:style>
  <w:style w:type="paragraph" w:customStyle="1" w:styleId="geo-dec">
    <w:name w:val="geo-dec"/>
    <w:basedOn w:val="a0"/>
    <w:rsid w:val="00504B0C"/>
    <w:pPr>
      <w:suppressAutoHyphens w:val="0"/>
      <w:spacing w:before="100" w:beforeAutospacing="1" w:after="100" w:afterAutospacing="1"/>
    </w:pPr>
    <w:rPr>
      <w:lang w:eastAsia="ru-RU"/>
    </w:rPr>
  </w:style>
  <w:style w:type="paragraph" w:customStyle="1" w:styleId="geo-dms">
    <w:name w:val="geo-dms"/>
    <w:basedOn w:val="a0"/>
    <w:rsid w:val="00504B0C"/>
    <w:pPr>
      <w:suppressAutoHyphens w:val="0"/>
      <w:spacing w:before="100" w:beforeAutospacing="1" w:after="100" w:afterAutospacing="1"/>
    </w:pPr>
    <w:rPr>
      <w:lang w:eastAsia="ru-RU"/>
    </w:rPr>
  </w:style>
  <w:style w:type="paragraph" w:customStyle="1" w:styleId="selflink">
    <w:name w:val="selflink"/>
    <w:basedOn w:val="a0"/>
    <w:rsid w:val="00504B0C"/>
    <w:pPr>
      <w:suppressAutoHyphens w:val="0"/>
      <w:spacing w:before="100" w:beforeAutospacing="1" w:after="100" w:afterAutospacing="1"/>
    </w:pPr>
    <w:rPr>
      <w:lang w:eastAsia="ru-RU"/>
    </w:rPr>
  </w:style>
  <w:style w:type="paragraph" w:customStyle="1" w:styleId="mbox-image">
    <w:name w:val="mbox-image"/>
    <w:basedOn w:val="a0"/>
    <w:rsid w:val="00504B0C"/>
    <w:pPr>
      <w:suppressAutoHyphens w:val="0"/>
      <w:spacing w:before="100" w:beforeAutospacing="1" w:after="100" w:afterAutospacing="1"/>
    </w:pPr>
    <w:rPr>
      <w:lang w:eastAsia="ru-RU"/>
    </w:rPr>
  </w:style>
  <w:style w:type="paragraph" w:customStyle="1" w:styleId="tmbox">
    <w:name w:val="tmbox"/>
    <w:basedOn w:val="a0"/>
    <w:rsid w:val="00504B0C"/>
    <w:pPr>
      <w:suppressAutoHyphens w:val="0"/>
      <w:spacing w:before="100" w:beforeAutospacing="1" w:after="100" w:afterAutospacing="1"/>
    </w:pPr>
    <w:rPr>
      <w:lang w:eastAsia="ru-RU"/>
    </w:rPr>
  </w:style>
  <w:style w:type="paragraph" w:customStyle="1" w:styleId="ambox-text-small">
    <w:name w:val="ambox-text-small"/>
    <w:basedOn w:val="a0"/>
    <w:rsid w:val="00504B0C"/>
    <w:pPr>
      <w:suppressAutoHyphens w:val="0"/>
      <w:spacing w:before="100" w:beforeAutospacing="1" w:after="100" w:afterAutospacing="1"/>
    </w:pPr>
    <w:rPr>
      <w:lang w:eastAsia="ru-RU"/>
    </w:rPr>
  </w:style>
  <w:style w:type="paragraph" w:customStyle="1" w:styleId="uls-settings-trigger">
    <w:name w:val="uls-settings-trigger"/>
    <w:basedOn w:val="a0"/>
    <w:rsid w:val="00504B0C"/>
    <w:pPr>
      <w:suppressAutoHyphens w:val="0"/>
      <w:spacing w:before="100" w:beforeAutospacing="1" w:after="100" w:afterAutospacing="1"/>
    </w:pPr>
    <w:rPr>
      <w:lang w:eastAsia="ru-RU"/>
    </w:rPr>
  </w:style>
  <w:style w:type="paragraph" w:customStyle="1" w:styleId="uls-trigger">
    <w:name w:val="uls-trigger"/>
    <w:basedOn w:val="a0"/>
    <w:rsid w:val="00504B0C"/>
    <w:pPr>
      <w:suppressAutoHyphens w:val="0"/>
      <w:spacing w:before="100" w:beforeAutospacing="1" w:after="100" w:afterAutospacing="1"/>
    </w:pPr>
    <w:rPr>
      <w:lang w:eastAsia="ru-RU"/>
    </w:rPr>
  </w:style>
  <w:style w:type="paragraph" w:customStyle="1" w:styleId="alert-text">
    <w:name w:val="alert-text"/>
    <w:basedOn w:val="a0"/>
    <w:rsid w:val="00504B0C"/>
    <w:pPr>
      <w:suppressAutoHyphens w:val="0"/>
      <w:spacing w:before="100" w:beforeAutospacing="1" w:after="100" w:afterAutospacing="1"/>
    </w:pPr>
    <w:rPr>
      <w:color w:val="000000"/>
      <w:lang w:eastAsia="ru-RU"/>
    </w:rPr>
  </w:style>
  <w:style w:type="paragraph" w:customStyle="1" w:styleId="cite-accessibility-label">
    <w:name w:val="cite-accessibility-label"/>
    <w:basedOn w:val="a0"/>
    <w:rsid w:val="00504B0C"/>
    <w:pPr>
      <w:suppressAutoHyphens w:val="0"/>
      <w:spacing w:before="100" w:beforeAutospacing="1" w:after="100" w:afterAutospacing="1"/>
    </w:pPr>
    <w:rPr>
      <w:lang w:eastAsia="ru-RU"/>
    </w:rPr>
  </w:style>
  <w:style w:type="paragraph" w:customStyle="1" w:styleId="transparent">
    <w:name w:val="transparent"/>
    <w:basedOn w:val="a0"/>
    <w:rsid w:val="00504B0C"/>
    <w:pPr>
      <w:suppressAutoHyphens w:val="0"/>
      <w:spacing w:before="100" w:beforeAutospacing="1" w:after="100" w:afterAutospacing="1"/>
    </w:pPr>
    <w:rPr>
      <w:lang w:eastAsia="ru-RU"/>
    </w:rPr>
  </w:style>
  <w:style w:type="paragraph" w:customStyle="1" w:styleId="plainlinksneverexpand">
    <w:name w:val="plainlinksneverexpand"/>
    <w:basedOn w:val="a0"/>
    <w:rsid w:val="00504B0C"/>
    <w:pPr>
      <w:suppressAutoHyphens w:val="0"/>
      <w:spacing w:before="100" w:beforeAutospacing="1" w:after="100" w:afterAutospacing="1"/>
    </w:pPr>
    <w:rPr>
      <w:lang w:eastAsia="ru-RU"/>
    </w:rPr>
  </w:style>
  <w:style w:type="paragraph" w:customStyle="1" w:styleId="reflist">
    <w:name w:val="reflist"/>
    <w:basedOn w:val="a0"/>
    <w:rsid w:val="00504B0C"/>
    <w:pPr>
      <w:suppressAutoHyphens w:val="0"/>
    </w:pPr>
    <w:rPr>
      <w:lang w:eastAsia="ru-RU"/>
    </w:rPr>
  </w:style>
  <w:style w:type="paragraph" w:customStyle="1" w:styleId="reflist1">
    <w:name w:val="reflist1"/>
    <w:basedOn w:val="a0"/>
    <w:rsid w:val="00504B0C"/>
    <w:pPr>
      <w:suppressAutoHyphens w:val="0"/>
    </w:pPr>
    <w:rPr>
      <w:lang w:eastAsia="ru-RU"/>
    </w:rPr>
  </w:style>
  <w:style w:type="paragraph" w:customStyle="1" w:styleId="reflist2">
    <w:name w:val="reflist2"/>
    <w:basedOn w:val="a0"/>
    <w:rsid w:val="00504B0C"/>
    <w:pPr>
      <w:suppressAutoHyphens w:val="0"/>
    </w:pPr>
    <w:rPr>
      <w:lang w:eastAsia="ru-RU"/>
    </w:rPr>
  </w:style>
  <w:style w:type="paragraph" w:customStyle="1" w:styleId="reflist3">
    <w:name w:val="reflist3"/>
    <w:basedOn w:val="a0"/>
    <w:rsid w:val="00504B0C"/>
    <w:pPr>
      <w:suppressAutoHyphens w:val="0"/>
    </w:pPr>
    <w:rPr>
      <w:lang w:eastAsia="ru-RU"/>
    </w:rPr>
  </w:style>
  <w:style w:type="paragraph" w:customStyle="1" w:styleId="reflist4">
    <w:name w:val="reflist4"/>
    <w:basedOn w:val="a0"/>
    <w:rsid w:val="00504B0C"/>
    <w:pPr>
      <w:suppressAutoHyphens w:val="0"/>
    </w:pPr>
    <w:rPr>
      <w:lang w:eastAsia="ru-RU"/>
    </w:rPr>
  </w:style>
  <w:style w:type="paragraph" w:customStyle="1" w:styleId="mw-dismissable-notice-body">
    <w:name w:val="mw-dismissable-notice-body"/>
    <w:basedOn w:val="a0"/>
    <w:rsid w:val="00504B0C"/>
    <w:pPr>
      <w:suppressAutoHyphens w:val="0"/>
      <w:spacing w:before="100" w:beforeAutospacing="1" w:after="100" w:afterAutospacing="1"/>
    </w:pPr>
    <w:rPr>
      <w:lang w:eastAsia="ru-RU"/>
    </w:rPr>
  </w:style>
  <w:style w:type="character" w:customStyle="1" w:styleId="reference">
    <w:name w:val="reference"/>
    <w:rsid w:val="00504B0C"/>
    <w:rPr>
      <w:sz w:val="19"/>
    </w:rPr>
  </w:style>
  <w:style w:type="character" w:customStyle="1" w:styleId="subcaption">
    <w:name w:val="subcaption"/>
    <w:rsid w:val="00504B0C"/>
  </w:style>
  <w:style w:type="paragraph" w:customStyle="1" w:styleId="play-btn-large1">
    <w:name w:val="play-btn-large1"/>
    <w:basedOn w:val="a0"/>
    <w:rsid w:val="00504B0C"/>
    <w:pPr>
      <w:suppressAutoHyphens w:val="0"/>
      <w:spacing w:after="100" w:afterAutospacing="1"/>
      <w:ind w:left="-525"/>
    </w:pPr>
    <w:rPr>
      <w:lang w:eastAsia="ru-RU"/>
    </w:rPr>
  </w:style>
  <w:style w:type="paragraph" w:customStyle="1" w:styleId="special-label1">
    <w:name w:val="special-label1"/>
    <w:basedOn w:val="a0"/>
    <w:rsid w:val="00504B0C"/>
    <w:pPr>
      <w:suppressAutoHyphens w:val="0"/>
      <w:spacing w:before="100" w:beforeAutospacing="1" w:after="100" w:afterAutospacing="1"/>
    </w:pPr>
    <w:rPr>
      <w:color w:val="808080"/>
      <w:lang w:eastAsia="ru-RU"/>
    </w:rPr>
  </w:style>
  <w:style w:type="paragraph" w:customStyle="1" w:styleId="special-query1">
    <w:name w:val="special-query1"/>
    <w:basedOn w:val="a0"/>
    <w:rsid w:val="00504B0C"/>
    <w:pPr>
      <w:suppressAutoHyphens w:val="0"/>
      <w:spacing w:before="100" w:beforeAutospacing="1" w:after="100" w:afterAutospacing="1"/>
    </w:pPr>
    <w:rPr>
      <w:i/>
      <w:iCs/>
      <w:color w:val="000000"/>
      <w:lang w:eastAsia="ru-RU"/>
    </w:rPr>
  </w:style>
  <w:style w:type="paragraph" w:customStyle="1" w:styleId="special-hover1">
    <w:name w:val="special-hover1"/>
    <w:basedOn w:val="a0"/>
    <w:rsid w:val="00504B0C"/>
    <w:pPr>
      <w:shd w:val="clear" w:color="auto" w:fill="C0C0C0"/>
      <w:suppressAutoHyphens w:val="0"/>
      <w:spacing w:before="100" w:beforeAutospacing="1" w:after="100" w:afterAutospacing="1"/>
    </w:pPr>
    <w:rPr>
      <w:lang w:eastAsia="ru-RU"/>
    </w:rPr>
  </w:style>
  <w:style w:type="paragraph" w:customStyle="1" w:styleId="special-label2">
    <w:name w:val="special-label2"/>
    <w:basedOn w:val="a0"/>
    <w:rsid w:val="00504B0C"/>
    <w:pPr>
      <w:suppressAutoHyphens w:val="0"/>
      <w:spacing w:before="100" w:beforeAutospacing="1" w:after="100" w:afterAutospacing="1"/>
    </w:pPr>
    <w:rPr>
      <w:color w:val="FFFFFF"/>
      <w:lang w:eastAsia="ru-RU"/>
    </w:rPr>
  </w:style>
  <w:style w:type="paragraph" w:customStyle="1" w:styleId="special-query2">
    <w:name w:val="special-query2"/>
    <w:basedOn w:val="a0"/>
    <w:rsid w:val="00504B0C"/>
    <w:pPr>
      <w:suppressAutoHyphens w:val="0"/>
      <w:spacing w:before="100" w:beforeAutospacing="1" w:after="100" w:afterAutospacing="1"/>
    </w:pPr>
    <w:rPr>
      <w:color w:val="FFFFFF"/>
      <w:lang w:eastAsia="ru-RU"/>
    </w:rPr>
  </w:style>
  <w:style w:type="paragraph" w:customStyle="1" w:styleId="uls-settings-trigger1">
    <w:name w:val="uls-settings-trigger1"/>
    <w:basedOn w:val="a0"/>
    <w:rsid w:val="00504B0C"/>
    <w:pPr>
      <w:suppressAutoHyphens w:val="0"/>
      <w:spacing w:before="100" w:beforeAutospacing="1" w:after="100" w:afterAutospacing="1"/>
    </w:pPr>
    <w:rPr>
      <w:lang w:eastAsia="ru-RU"/>
    </w:rPr>
  </w:style>
  <w:style w:type="paragraph" w:customStyle="1" w:styleId="uls-settings-trigger2">
    <w:name w:val="uls-settings-trigger2"/>
    <w:basedOn w:val="a0"/>
    <w:rsid w:val="00504B0C"/>
    <w:pPr>
      <w:suppressAutoHyphens w:val="0"/>
      <w:spacing w:before="45" w:after="100" w:afterAutospacing="1"/>
    </w:pPr>
    <w:rPr>
      <w:lang w:eastAsia="ru-RU"/>
    </w:rPr>
  </w:style>
  <w:style w:type="paragraph" w:customStyle="1" w:styleId="mw-indicators1">
    <w:name w:val="mw-indicators1"/>
    <w:basedOn w:val="a0"/>
    <w:rsid w:val="00504B0C"/>
    <w:pPr>
      <w:suppressAutoHyphens w:val="0"/>
      <w:spacing w:before="100" w:beforeAutospacing="1" w:after="100" w:afterAutospacing="1"/>
    </w:pPr>
    <w:rPr>
      <w:vanish/>
      <w:lang w:eastAsia="ru-RU"/>
    </w:rPr>
  </w:style>
  <w:style w:type="paragraph" w:customStyle="1" w:styleId="ve-ui-surface1">
    <w:name w:val="ve-ui-surface1"/>
    <w:basedOn w:val="a0"/>
    <w:rsid w:val="00504B0C"/>
    <w:pPr>
      <w:suppressAutoHyphens w:val="0"/>
      <w:spacing w:before="100" w:beforeAutospacing="1" w:after="100" w:afterAutospacing="1"/>
    </w:pPr>
    <w:rPr>
      <w:vanish/>
      <w:lang w:eastAsia="ru-RU"/>
    </w:rPr>
  </w:style>
  <w:style w:type="paragraph" w:customStyle="1" w:styleId="ve-init-mw-desktoparticletarget-editablecontent1">
    <w:name w:val="ve-init-mw-desktoparticletarget-editablecontent1"/>
    <w:basedOn w:val="a0"/>
    <w:rsid w:val="00504B0C"/>
    <w:pPr>
      <w:suppressAutoHyphens w:val="0"/>
      <w:spacing w:before="100" w:beforeAutospacing="1" w:after="100" w:afterAutospacing="1"/>
    </w:pPr>
    <w:rPr>
      <w:vanish/>
      <w:lang w:eastAsia="ru-RU"/>
    </w:rPr>
  </w:style>
  <w:style w:type="paragraph" w:customStyle="1" w:styleId="ve-ui-surface2">
    <w:name w:val="ve-ui-surface2"/>
    <w:basedOn w:val="a0"/>
    <w:rsid w:val="00504B0C"/>
    <w:pPr>
      <w:suppressAutoHyphens w:val="0"/>
      <w:spacing w:before="100" w:beforeAutospacing="1" w:after="100" w:afterAutospacing="1"/>
    </w:pPr>
    <w:rPr>
      <w:lang w:eastAsia="ru-RU"/>
    </w:rPr>
  </w:style>
  <w:style w:type="paragraph" w:customStyle="1" w:styleId="special-query3">
    <w:name w:val="special-query3"/>
    <w:basedOn w:val="a0"/>
    <w:rsid w:val="00504B0C"/>
    <w:pPr>
      <w:suppressAutoHyphens w:val="0"/>
      <w:spacing w:before="100" w:beforeAutospacing="1" w:after="100" w:afterAutospacing="1"/>
    </w:pPr>
    <w:rPr>
      <w:lang w:eastAsia="ru-RU"/>
    </w:rPr>
  </w:style>
  <w:style w:type="paragraph" w:customStyle="1" w:styleId="uls-trigger1">
    <w:name w:val="uls-trigger1"/>
    <w:basedOn w:val="a0"/>
    <w:rsid w:val="00504B0C"/>
    <w:pPr>
      <w:suppressAutoHyphens w:val="0"/>
      <w:spacing w:before="100" w:beforeAutospacing="1" w:after="100" w:afterAutospacing="1"/>
    </w:pPr>
    <w:rPr>
      <w:lang w:eastAsia="ru-RU"/>
    </w:rPr>
  </w:style>
  <w:style w:type="paragraph" w:customStyle="1" w:styleId="uls-trigger2">
    <w:name w:val="uls-trigger2"/>
    <w:basedOn w:val="a0"/>
    <w:rsid w:val="00504B0C"/>
    <w:pPr>
      <w:suppressAutoHyphens w:val="0"/>
      <w:spacing w:before="100" w:beforeAutospacing="1" w:after="100" w:afterAutospacing="1"/>
    </w:pPr>
    <w:rPr>
      <w:lang w:eastAsia="ru-RU"/>
    </w:rPr>
  </w:style>
  <w:style w:type="paragraph" w:customStyle="1" w:styleId="mw-mmv-view-expanded1">
    <w:name w:val="mw-mmv-view-expanded1"/>
    <w:basedOn w:val="a0"/>
    <w:rsid w:val="00504B0C"/>
    <w:pPr>
      <w:suppressAutoHyphens w:val="0"/>
      <w:spacing w:before="100" w:beforeAutospacing="1" w:after="100" w:afterAutospacing="1"/>
    </w:pPr>
    <w:rPr>
      <w:lang w:eastAsia="ru-RU"/>
    </w:rPr>
  </w:style>
  <w:style w:type="paragraph" w:customStyle="1" w:styleId="mw-mmv-view-config1">
    <w:name w:val="mw-mmv-view-config1"/>
    <w:basedOn w:val="a0"/>
    <w:rsid w:val="00504B0C"/>
    <w:pPr>
      <w:suppressAutoHyphens w:val="0"/>
      <w:spacing w:before="100" w:beforeAutospacing="1" w:after="100" w:afterAutospacing="1"/>
    </w:pPr>
    <w:rPr>
      <w:lang w:eastAsia="ru-RU"/>
    </w:rPr>
  </w:style>
  <w:style w:type="paragraph" w:customStyle="1" w:styleId="mw-empty-li1">
    <w:name w:val="mw-empty-li1"/>
    <w:basedOn w:val="a0"/>
    <w:rsid w:val="00504B0C"/>
    <w:pPr>
      <w:suppressAutoHyphens w:val="0"/>
      <w:spacing w:before="100" w:beforeAutospacing="1" w:after="100" w:afterAutospacing="1"/>
    </w:pPr>
    <w:rPr>
      <w:vanish/>
      <w:lang w:eastAsia="ru-RU"/>
    </w:rPr>
  </w:style>
  <w:style w:type="character" w:customStyle="1" w:styleId="subcaption1">
    <w:name w:val="subcaption1"/>
    <w:rsid w:val="00504B0C"/>
    <w:rPr>
      <w:sz w:val="19"/>
    </w:rPr>
  </w:style>
  <w:style w:type="paragraph" w:customStyle="1" w:styleId="imbox1">
    <w:name w:val="imbox1"/>
    <w:basedOn w:val="a0"/>
    <w:rsid w:val="00504B0C"/>
    <w:pPr>
      <w:suppressAutoHyphens w:val="0"/>
      <w:ind w:left="-120" w:right="-120"/>
    </w:pPr>
    <w:rPr>
      <w:lang w:eastAsia="ru-RU"/>
    </w:rPr>
  </w:style>
  <w:style w:type="paragraph" w:customStyle="1" w:styleId="imbox2">
    <w:name w:val="imbox2"/>
    <w:basedOn w:val="a0"/>
    <w:rsid w:val="00504B0C"/>
    <w:pPr>
      <w:suppressAutoHyphens w:val="0"/>
      <w:spacing w:before="60" w:after="60"/>
      <w:ind w:left="60" w:right="60"/>
    </w:pPr>
    <w:rPr>
      <w:lang w:eastAsia="ru-RU"/>
    </w:rPr>
  </w:style>
  <w:style w:type="paragraph" w:customStyle="1" w:styleId="tmbox1">
    <w:name w:val="tmbox1"/>
    <w:basedOn w:val="a0"/>
    <w:rsid w:val="00504B0C"/>
    <w:pPr>
      <w:suppressAutoHyphens w:val="0"/>
      <w:spacing w:before="30" w:after="30"/>
    </w:pPr>
    <w:rPr>
      <w:lang w:eastAsia="ru-RU"/>
    </w:rPr>
  </w:style>
  <w:style w:type="paragraph" w:customStyle="1" w:styleId="ambox-text-small1">
    <w:name w:val="ambox-text-small1"/>
    <w:basedOn w:val="a0"/>
    <w:rsid w:val="00504B0C"/>
    <w:pPr>
      <w:suppressAutoHyphens w:val="0"/>
      <w:spacing w:before="100" w:beforeAutospacing="1" w:after="100" w:afterAutospacing="1"/>
    </w:pPr>
    <w:rPr>
      <w:sz w:val="20"/>
      <w:szCs w:val="20"/>
      <w:lang w:eastAsia="ru-RU"/>
    </w:rPr>
  </w:style>
  <w:style w:type="paragraph" w:customStyle="1" w:styleId="toclevel-21">
    <w:name w:val="toclevel-21"/>
    <w:basedOn w:val="a0"/>
    <w:rsid w:val="00504B0C"/>
    <w:pPr>
      <w:suppressAutoHyphens w:val="0"/>
      <w:spacing w:before="100" w:beforeAutospacing="1" w:after="100" w:afterAutospacing="1"/>
    </w:pPr>
    <w:rPr>
      <w:vanish/>
      <w:lang w:eastAsia="ru-RU"/>
    </w:rPr>
  </w:style>
  <w:style w:type="paragraph" w:customStyle="1" w:styleId="toclevel-31">
    <w:name w:val="toclevel-31"/>
    <w:basedOn w:val="a0"/>
    <w:rsid w:val="00504B0C"/>
    <w:pPr>
      <w:suppressAutoHyphens w:val="0"/>
      <w:spacing w:before="100" w:beforeAutospacing="1" w:after="100" w:afterAutospacing="1"/>
    </w:pPr>
    <w:rPr>
      <w:vanish/>
      <w:lang w:eastAsia="ru-RU"/>
    </w:rPr>
  </w:style>
  <w:style w:type="paragraph" w:customStyle="1" w:styleId="toclevel-41">
    <w:name w:val="toclevel-41"/>
    <w:basedOn w:val="a0"/>
    <w:rsid w:val="00504B0C"/>
    <w:pPr>
      <w:suppressAutoHyphens w:val="0"/>
      <w:spacing w:before="100" w:beforeAutospacing="1" w:after="100" w:afterAutospacing="1"/>
    </w:pPr>
    <w:rPr>
      <w:vanish/>
      <w:lang w:eastAsia="ru-RU"/>
    </w:rPr>
  </w:style>
  <w:style w:type="paragraph" w:customStyle="1" w:styleId="toclevel-51">
    <w:name w:val="toclevel-51"/>
    <w:basedOn w:val="a0"/>
    <w:rsid w:val="00504B0C"/>
    <w:pPr>
      <w:suppressAutoHyphens w:val="0"/>
      <w:spacing w:before="100" w:beforeAutospacing="1" w:after="100" w:afterAutospacing="1"/>
    </w:pPr>
    <w:rPr>
      <w:vanish/>
      <w:lang w:eastAsia="ru-RU"/>
    </w:rPr>
  </w:style>
  <w:style w:type="paragraph" w:customStyle="1" w:styleId="toclevel-61">
    <w:name w:val="toclevel-61"/>
    <w:basedOn w:val="a0"/>
    <w:rsid w:val="00504B0C"/>
    <w:pPr>
      <w:suppressAutoHyphens w:val="0"/>
      <w:spacing w:before="100" w:beforeAutospacing="1" w:after="100" w:afterAutospacing="1"/>
    </w:pPr>
    <w:rPr>
      <w:vanish/>
      <w:lang w:eastAsia="ru-RU"/>
    </w:rPr>
  </w:style>
  <w:style w:type="paragraph" w:customStyle="1" w:styleId="toclevel-71">
    <w:name w:val="toclevel-71"/>
    <w:basedOn w:val="a0"/>
    <w:rsid w:val="00504B0C"/>
    <w:pPr>
      <w:suppressAutoHyphens w:val="0"/>
      <w:spacing w:before="100" w:beforeAutospacing="1" w:after="100" w:afterAutospacing="1"/>
    </w:pPr>
    <w:rPr>
      <w:vanish/>
      <w:lang w:eastAsia="ru-RU"/>
    </w:rPr>
  </w:style>
  <w:style w:type="paragraph" w:customStyle="1" w:styleId="tocnumber1">
    <w:name w:val="tocnumber1"/>
    <w:basedOn w:val="a0"/>
    <w:rsid w:val="00504B0C"/>
    <w:pPr>
      <w:suppressAutoHyphens w:val="0"/>
      <w:spacing w:before="100" w:beforeAutospacing="1" w:after="100" w:afterAutospacing="1"/>
    </w:pPr>
    <w:rPr>
      <w:vanish/>
      <w:lang w:eastAsia="ru-RU"/>
    </w:rPr>
  </w:style>
  <w:style w:type="paragraph" w:customStyle="1" w:styleId="floatleft1">
    <w:name w:val="floatleft1"/>
    <w:basedOn w:val="a0"/>
    <w:rsid w:val="00504B0C"/>
    <w:pPr>
      <w:suppressAutoHyphens w:val="0"/>
      <w:spacing w:before="30" w:after="30"/>
      <w:ind w:left="30" w:right="30"/>
      <w:textAlignment w:val="center"/>
    </w:pPr>
    <w:rPr>
      <w:lang w:eastAsia="ru-RU"/>
    </w:rPr>
  </w:style>
  <w:style w:type="paragraph" w:customStyle="1" w:styleId="image1">
    <w:name w:val="image1"/>
    <w:basedOn w:val="a0"/>
    <w:rsid w:val="00504B0C"/>
    <w:pPr>
      <w:suppressAutoHyphens w:val="0"/>
    </w:pPr>
    <w:rPr>
      <w:lang w:eastAsia="ru-RU"/>
    </w:rPr>
  </w:style>
  <w:style w:type="paragraph" w:customStyle="1" w:styleId="geo-dec1">
    <w:name w:val="geo-dec1"/>
    <w:basedOn w:val="a0"/>
    <w:rsid w:val="00504B0C"/>
    <w:pPr>
      <w:suppressAutoHyphens w:val="0"/>
      <w:spacing w:before="100" w:beforeAutospacing="1" w:after="100" w:afterAutospacing="1"/>
    </w:pPr>
    <w:rPr>
      <w:lang w:eastAsia="ru-RU"/>
    </w:rPr>
  </w:style>
  <w:style w:type="paragraph" w:customStyle="1" w:styleId="geo-dms1">
    <w:name w:val="geo-dms1"/>
    <w:basedOn w:val="a0"/>
    <w:rsid w:val="00504B0C"/>
    <w:pPr>
      <w:suppressAutoHyphens w:val="0"/>
      <w:spacing w:before="100" w:beforeAutospacing="1" w:after="100" w:afterAutospacing="1"/>
    </w:pPr>
    <w:rPr>
      <w:lang w:eastAsia="ru-RU"/>
    </w:rPr>
  </w:style>
  <w:style w:type="paragraph" w:customStyle="1" w:styleId="geo-dms2">
    <w:name w:val="geo-dms2"/>
    <w:basedOn w:val="a0"/>
    <w:rsid w:val="00504B0C"/>
    <w:pPr>
      <w:suppressAutoHyphens w:val="0"/>
      <w:spacing w:before="100" w:beforeAutospacing="1" w:after="100" w:afterAutospacing="1"/>
    </w:pPr>
    <w:rPr>
      <w:vanish/>
      <w:lang w:eastAsia="ru-RU"/>
    </w:rPr>
  </w:style>
  <w:style w:type="paragraph" w:customStyle="1" w:styleId="geo-dec2">
    <w:name w:val="geo-dec2"/>
    <w:basedOn w:val="a0"/>
    <w:rsid w:val="00504B0C"/>
    <w:pPr>
      <w:suppressAutoHyphens w:val="0"/>
      <w:spacing w:before="100" w:beforeAutospacing="1" w:after="100" w:afterAutospacing="1"/>
    </w:pPr>
    <w:rPr>
      <w:vanish/>
      <w:lang w:eastAsia="ru-RU"/>
    </w:rPr>
  </w:style>
  <w:style w:type="paragraph" w:customStyle="1" w:styleId="mw-dismissable-notice-body1">
    <w:name w:val="mw-dismissable-notice-body1"/>
    <w:basedOn w:val="a0"/>
    <w:rsid w:val="00504B0C"/>
    <w:pPr>
      <w:suppressAutoHyphens w:val="0"/>
      <w:spacing w:before="100" w:beforeAutospacing="1" w:after="100" w:afterAutospacing="1"/>
      <w:ind w:right="1200"/>
    </w:pPr>
    <w:rPr>
      <w:lang w:eastAsia="ru-RU"/>
    </w:rPr>
  </w:style>
  <w:style w:type="paragraph" w:customStyle="1" w:styleId="navbox-title1">
    <w:name w:val="navbox-title1"/>
    <w:basedOn w:val="a0"/>
    <w:rsid w:val="00504B0C"/>
    <w:pPr>
      <w:shd w:val="clear" w:color="auto" w:fill="DDDDFF"/>
      <w:suppressAutoHyphens w:val="0"/>
      <w:spacing w:before="100" w:beforeAutospacing="1" w:after="100" w:afterAutospacing="1" w:line="360" w:lineRule="atLeast"/>
      <w:jc w:val="center"/>
    </w:pPr>
    <w:rPr>
      <w:lang w:eastAsia="ru-RU"/>
    </w:rPr>
  </w:style>
  <w:style w:type="paragraph" w:customStyle="1" w:styleId="navbox-group1">
    <w:name w:val="navbox-group1"/>
    <w:basedOn w:val="a0"/>
    <w:rsid w:val="00504B0C"/>
    <w:pPr>
      <w:shd w:val="clear" w:color="auto" w:fill="E6E6FF"/>
      <w:suppressAutoHyphens w:val="0"/>
      <w:spacing w:before="100" w:beforeAutospacing="1" w:after="100" w:afterAutospacing="1" w:line="360" w:lineRule="atLeast"/>
      <w:jc w:val="center"/>
    </w:pPr>
    <w:rPr>
      <w:lang w:eastAsia="ru-RU"/>
    </w:rPr>
  </w:style>
  <w:style w:type="paragraph" w:customStyle="1" w:styleId="navbox-abovebelow1">
    <w:name w:val="navbox-abovebelow1"/>
    <w:basedOn w:val="a0"/>
    <w:rsid w:val="00504B0C"/>
    <w:pPr>
      <w:shd w:val="clear" w:color="auto" w:fill="E6E6FF"/>
      <w:suppressAutoHyphens w:val="0"/>
      <w:spacing w:before="100" w:beforeAutospacing="1" w:after="100" w:afterAutospacing="1" w:line="360" w:lineRule="atLeast"/>
      <w:jc w:val="center"/>
    </w:pPr>
    <w:rPr>
      <w:lang w:eastAsia="ru-RU"/>
    </w:rPr>
  </w:style>
  <w:style w:type="paragraph" w:customStyle="1" w:styleId="navbox1">
    <w:name w:val="navbox1"/>
    <w:basedOn w:val="a0"/>
    <w:rsid w:val="00504B0C"/>
    <w:pPr>
      <w:pBdr>
        <w:top w:val="single" w:sz="6" w:space="1" w:color="AAAAAA"/>
        <w:left w:val="single" w:sz="6" w:space="1" w:color="AAAAAA"/>
        <w:bottom w:val="single" w:sz="6" w:space="1" w:color="AAAAAA"/>
        <w:right w:val="single" w:sz="6" w:space="1" w:color="AAAAAA"/>
      </w:pBdr>
      <w:shd w:val="clear" w:color="auto" w:fill="FDFDFD"/>
      <w:suppressAutoHyphens w:val="0"/>
      <w:spacing w:after="100" w:afterAutospacing="1"/>
      <w:jc w:val="center"/>
    </w:pPr>
    <w:rPr>
      <w:sz w:val="21"/>
      <w:szCs w:val="21"/>
      <w:lang w:eastAsia="ru-RU"/>
    </w:rPr>
  </w:style>
  <w:style w:type="paragraph" w:customStyle="1" w:styleId="navbar1">
    <w:name w:val="navbar1"/>
    <w:basedOn w:val="a0"/>
    <w:rsid w:val="00504B0C"/>
    <w:pPr>
      <w:suppressAutoHyphens w:val="0"/>
      <w:spacing w:before="100" w:beforeAutospacing="1" w:after="100" w:afterAutospacing="1"/>
    </w:pPr>
    <w:rPr>
      <w:lang w:eastAsia="ru-RU"/>
    </w:rPr>
  </w:style>
  <w:style w:type="paragraph" w:customStyle="1" w:styleId="navbar2">
    <w:name w:val="navbar2"/>
    <w:basedOn w:val="a0"/>
    <w:rsid w:val="00504B0C"/>
    <w:pPr>
      <w:suppressAutoHyphens w:val="0"/>
      <w:spacing w:before="100" w:beforeAutospacing="1" w:after="100" w:afterAutospacing="1"/>
    </w:pPr>
    <w:rPr>
      <w:lang w:eastAsia="ru-RU"/>
    </w:rPr>
  </w:style>
  <w:style w:type="paragraph" w:customStyle="1" w:styleId="navbar3">
    <w:name w:val="navbar3"/>
    <w:basedOn w:val="a0"/>
    <w:rsid w:val="00504B0C"/>
    <w:pPr>
      <w:suppressAutoHyphens w:val="0"/>
      <w:spacing w:before="100" w:beforeAutospacing="1" w:after="100" w:afterAutospacing="1"/>
      <w:ind w:right="120"/>
    </w:pPr>
    <w:rPr>
      <w:sz w:val="21"/>
      <w:szCs w:val="21"/>
      <w:lang w:eastAsia="ru-RU"/>
    </w:rPr>
  </w:style>
  <w:style w:type="paragraph" w:customStyle="1" w:styleId="collapsebutton1">
    <w:name w:val="collapsebutton1"/>
    <w:basedOn w:val="a0"/>
    <w:rsid w:val="00504B0C"/>
    <w:pPr>
      <w:suppressAutoHyphens w:val="0"/>
      <w:spacing w:before="100" w:beforeAutospacing="1" w:after="100" w:afterAutospacing="1"/>
      <w:ind w:left="120"/>
      <w:jc w:val="right"/>
    </w:pPr>
    <w:rPr>
      <w:lang w:eastAsia="ru-RU"/>
    </w:rPr>
  </w:style>
  <w:style w:type="paragraph" w:customStyle="1" w:styleId="selflink1">
    <w:name w:val="selflink1"/>
    <w:basedOn w:val="a0"/>
    <w:rsid w:val="00504B0C"/>
    <w:pPr>
      <w:suppressAutoHyphens w:val="0"/>
      <w:spacing w:before="100" w:beforeAutospacing="1" w:after="100" w:afterAutospacing="1"/>
    </w:pPr>
    <w:rPr>
      <w:lang w:eastAsia="ru-RU"/>
    </w:rPr>
  </w:style>
  <w:style w:type="paragraph" w:customStyle="1" w:styleId="mbox-image1">
    <w:name w:val="mbox-image1"/>
    <w:basedOn w:val="a0"/>
    <w:rsid w:val="00504B0C"/>
    <w:pPr>
      <w:suppressAutoHyphens w:val="0"/>
      <w:spacing w:before="100" w:beforeAutospacing="1" w:after="100" w:afterAutospacing="1"/>
    </w:pPr>
    <w:rPr>
      <w:vanish/>
      <w:lang w:eastAsia="ru-RU"/>
    </w:rPr>
  </w:style>
  <w:style w:type="paragraph" w:customStyle="1" w:styleId="collapse-refs-p1">
    <w:name w:val="collapse-refs-p1"/>
    <w:basedOn w:val="a0"/>
    <w:rsid w:val="00504B0C"/>
    <w:pPr>
      <w:suppressAutoHyphens w:val="0"/>
      <w:spacing w:before="240" w:after="240"/>
      <w:ind w:left="480" w:right="480"/>
    </w:pPr>
    <w:rPr>
      <w:vanish/>
      <w:sz w:val="19"/>
      <w:szCs w:val="19"/>
      <w:lang w:eastAsia="ru-RU"/>
    </w:rPr>
  </w:style>
  <w:style w:type="paragraph" w:customStyle="1" w:styleId="collapse-refs-p2">
    <w:name w:val="collapse-refs-p2"/>
    <w:basedOn w:val="a0"/>
    <w:rsid w:val="00504B0C"/>
    <w:pPr>
      <w:suppressAutoHyphens w:val="0"/>
      <w:spacing w:before="240" w:after="240"/>
      <w:ind w:left="480" w:right="480"/>
    </w:pPr>
    <w:rPr>
      <w:vanish/>
      <w:sz w:val="19"/>
      <w:szCs w:val="19"/>
      <w:lang w:eastAsia="ru-RU"/>
    </w:rPr>
  </w:style>
  <w:style w:type="paragraph" w:customStyle="1" w:styleId="collapse-refs-p3">
    <w:name w:val="collapse-refs-p3"/>
    <w:basedOn w:val="a0"/>
    <w:rsid w:val="00504B0C"/>
    <w:pPr>
      <w:suppressAutoHyphens w:val="0"/>
      <w:spacing w:before="240" w:after="240"/>
      <w:ind w:left="480" w:right="480"/>
    </w:pPr>
    <w:rPr>
      <w:vanish/>
      <w:sz w:val="19"/>
      <w:szCs w:val="19"/>
      <w:lang w:eastAsia="ru-RU"/>
    </w:rPr>
  </w:style>
  <w:style w:type="paragraph" w:customStyle="1" w:styleId="collapse-refs-p4">
    <w:name w:val="collapse-refs-p4"/>
    <w:basedOn w:val="a0"/>
    <w:rsid w:val="00504B0C"/>
    <w:pPr>
      <w:suppressAutoHyphens w:val="0"/>
      <w:spacing w:before="240" w:after="240"/>
      <w:ind w:left="480" w:right="480"/>
    </w:pPr>
    <w:rPr>
      <w:vanish/>
      <w:sz w:val="19"/>
      <w:szCs w:val="19"/>
      <w:lang w:eastAsia="ru-RU"/>
    </w:rPr>
  </w:style>
  <w:style w:type="paragraph" w:customStyle="1" w:styleId="collapse-refs-p5">
    <w:name w:val="collapse-refs-p5"/>
    <w:basedOn w:val="a0"/>
    <w:rsid w:val="00504B0C"/>
    <w:pPr>
      <w:suppressAutoHyphens w:val="0"/>
      <w:spacing w:before="240" w:after="240"/>
      <w:ind w:left="480" w:right="480"/>
    </w:pPr>
    <w:rPr>
      <w:vanish/>
      <w:sz w:val="19"/>
      <w:szCs w:val="19"/>
      <w:lang w:eastAsia="ru-RU"/>
    </w:rPr>
  </w:style>
  <w:style w:type="character" w:customStyle="1" w:styleId="collapsebutton2">
    <w:name w:val="collapsebutton2"/>
    <w:rsid w:val="00504B0C"/>
  </w:style>
  <w:style w:type="paragraph" w:customStyle="1" w:styleId="1d">
    <w:name w:val="заголовок 1"/>
    <w:basedOn w:val="a0"/>
    <w:next w:val="a0"/>
    <w:rsid w:val="00504B0C"/>
    <w:pPr>
      <w:keepNext/>
      <w:tabs>
        <w:tab w:val="left" w:pos="10065"/>
      </w:tabs>
      <w:suppressAutoHyphens w:val="0"/>
      <w:autoSpaceDE w:val="0"/>
      <w:autoSpaceDN w:val="0"/>
      <w:ind w:firstLine="720"/>
      <w:outlineLvl w:val="0"/>
    </w:pPr>
    <w:rPr>
      <w:sz w:val="28"/>
      <w:szCs w:val="28"/>
      <w:lang w:eastAsia="ru-RU"/>
    </w:rPr>
  </w:style>
  <w:style w:type="paragraph" w:customStyle="1" w:styleId="afff7">
    <w:name w:val="Табличный"/>
    <w:basedOn w:val="a0"/>
    <w:rsid w:val="00504B0C"/>
    <w:pPr>
      <w:keepNext/>
      <w:widowControl w:val="0"/>
      <w:suppressAutoHyphens w:val="0"/>
      <w:spacing w:before="60" w:after="60"/>
      <w:jc w:val="center"/>
    </w:pPr>
    <w:rPr>
      <w:b/>
      <w:sz w:val="22"/>
      <w:szCs w:val="20"/>
      <w:lang w:eastAsia="ru-RU"/>
    </w:rPr>
  </w:style>
  <w:style w:type="paragraph" w:customStyle="1" w:styleId="101">
    <w:name w:val="Табличный_слева_10"/>
    <w:basedOn w:val="a0"/>
    <w:qFormat/>
    <w:rsid w:val="00504B0C"/>
    <w:pPr>
      <w:suppressAutoHyphens w:val="0"/>
    </w:pPr>
    <w:rPr>
      <w:sz w:val="20"/>
      <w:lang w:eastAsia="ru-RU"/>
    </w:rPr>
  </w:style>
  <w:style w:type="character" w:customStyle="1" w:styleId="ConsPlusNormal0">
    <w:name w:val="ConsPlusNormal Знак"/>
    <w:link w:val="ConsPlusNormal"/>
    <w:locked/>
    <w:rsid w:val="00504B0C"/>
    <w:rPr>
      <w:rFonts w:ascii="Arial" w:eastAsia="Arial" w:hAnsi="Arial" w:cs="Arial"/>
      <w:kern w:val="1"/>
      <w:lang w:eastAsia="ar-SA"/>
    </w:rPr>
  </w:style>
  <w:style w:type="table" w:customStyle="1" w:styleId="2f">
    <w:name w:val="Сетка таблицы2"/>
    <w:basedOn w:val="a2"/>
    <w:next w:val="af3"/>
    <w:uiPriority w:val="39"/>
    <w:rsid w:val="00504B0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2"/>
    <w:next w:val="af3"/>
    <w:uiPriority w:val="39"/>
    <w:rsid w:val="00504B0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3"/>
    <w:uiPriority w:val="39"/>
    <w:rsid w:val="00504B0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3"/>
    <w:uiPriority w:val="39"/>
    <w:rsid w:val="00504B0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f3"/>
    <w:uiPriority w:val="59"/>
    <w:rsid w:val="00504B0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Знак"/>
    <w:basedOn w:val="a0"/>
    <w:rsid w:val="00504B0C"/>
    <w:pPr>
      <w:suppressAutoHyphens w:val="0"/>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f3"/>
    <w:uiPriority w:val="39"/>
    <w:rsid w:val="00504B0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3"/>
    <w:uiPriority w:val="39"/>
    <w:rsid w:val="00504B0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f3"/>
    <w:uiPriority w:val="39"/>
    <w:rsid w:val="00504B0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TOC Heading"/>
    <w:basedOn w:val="10"/>
    <w:next w:val="a0"/>
    <w:uiPriority w:val="39"/>
    <w:unhideWhenUsed/>
    <w:qFormat/>
    <w:rsid w:val="00504B0C"/>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504B0C"/>
    <w:pPr>
      <w:numPr>
        <w:numId w:val="0"/>
      </w:numPr>
      <w:jc w:val="left"/>
    </w:pPr>
    <w:rPr>
      <w:bCs w:val="0"/>
    </w:rPr>
  </w:style>
  <w:style w:type="paragraph" w:customStyle="1" w:styleId="120">
    <w:name w:val="Стиль12"/>
    <w:basedOn w:val="20"/>
    <w:qFormat/>
    <w:rsid w:val="00504B0C"/>
    <w:rPr>
      <w:rFonts w:ascii="Times New Roman" w:eastAsia="TimesNewRomanPSMT" w:hAnsi="Times New Roman" w:cs="Times New Roman"/>
      <w:i w:val="0"/>
      <w:iCs w:val="0"/>
      <w:sz w:val="24"/>
      <w:szCs w:val="24"/>
    </w:rPr>
  </w:style>
  <w:style w:type="paragraph" w:customStyle="1" w:styleId="2f0">
    <w:name w:val="Стиль2"/>
    <w:basedOn w:val="20"/>
    <w:qFormat/>
    <w:rsid w:val="00504B0C"/>
    <w:pPr>
      <w:jc w:val="both"/>
    </w:pPr>
    <w:rPr>
      <w:rFonts w:ascii="Times New Roman" w:eastAsia="TimesNewRomanPSMT" w:hAnsi="Times New Roman" w:cs="Times New Roman"/>
      <w:i w:val="0"/>
      <w:iCs w:val="0"/>
      <w:sz w:val="24"/>
      <w:szCs w:val="24"/>
    </w:rPr>
  </w:style>
  <w:style w:type="paragraph" w:customStyle="1" w:styleId="3a">
    <w:name w:val="Стиль3"/>
    <w:basedOn w:val="3"/>
    <w:qFormat/>
    <w:rsid w:val="00504B0C"/>
    <w:pPr>
      <w:jc w:val="both"/>
    </w:pPr>
    <w:rPr>
      <w:rFonts w:ascii="Times New Roman" w:hAnsi="Times New Roman" w:cs="Times New Roman"/>
      <w:bCs w:val="0"/>
      <w:sz w:val="24"/>
      <w:szCs w:val="24"/>
    </w:rPr>
  </w:style>
  <w:style w:type="paragraph" w:customStyle="1" w:styleId="43">
    <w:name w:val="Стиль4"/>
    <w:basedOn w:val="3"/>
    <w:qFormat/>
    <w:rsid w:val="00504B0C"/>
    <w:pPr>
      <w:jc w:val="both"/>
    </w:pPr>
    <w:rPr>
      <w:rFonts w:ascii="Times New Roman" w:hAnsi="Times New Roman" w:cs="Times New Roman"/>
      <w:bCs w:val="0"/>
      <w:sz w:val="24"/>
      <w:szCs w:val="24"/>
    </w:rPr>
  </w:style>
  <w:style w:type="paragraph" w:customStyle="1" w:styleId="52">
    <w:name w:val="Стиль5"/>
    <w:basedOn w:val="3"/>
    <w:qFormat/>
    <w:rsid w:val="00504B0C"/>
    <w:pPr>
      <w:jc w:val="both"/>
    </w:pPr>
    <w:rPr>
      <w:rFonts w:ascii="Times New Roman" w:hAnsi="Times New Roman" w:cs="Times New Roman"/>
      <w:bCs w:val="0"/>
      <w:sz w:val="24"/>
      <w:szCs w:val="24"/>
    </w:rPr>
  </w:style>
  <w:style w:type="paragraph" w:customStyle="1" w:styleId="61">
    <w:name w:val="Стиль6"/>
    <w:basedOn w:val="3"/>
    <w:qFormat/>
    <w:rsid w:val="00504B0C"/>
    <w:pPr>
      <w:jc w:val="both"/>
    </w:pPr>
    <w:rPr>
      <w:rFonts w:ascii="Times New Roman" w:hAnsi="Times New Roman" w:cs="Times New Roman"/>
      <w:bCs w:val="0"/>
      <w:sz w:val="24"/>
      <w:szCs w:val="24"/>
    </w:rPr>
  </w:style>
  <w:style w:type="paragraph" w:customStyle="1" w:styleId="71">
    <w:name w:val="Стиль7"/>
    <w:basedOn w:val="3"/>
    <w:qFormat/>
    <w:rsid w:val="00504B0C"/>
    <w:pPr>
      <w:jc w:val="both"/>
    </w:pPr>
    <w:rPr>
      <w:rFonts w:ascii="Times New Roman" w:hAnsi="Times New Roman" w:cs="Times New Roman"/>
      <w:bCs w:val="0"/>
      <w:sz w:val="24"/>
      <w:szCs w:val="24"/>
    </w:rPr>
  </w:style>
  <w:style w:type="paragraph" w:customStyle="1" w:styleId="80">
    <w:name w:val="Стиль8"/>
    <w:basedOn w:val="3"/>
    <w:qFormat/>
    <w:rsid w:val="00504B0C"/>
    <w:pPr>
      <w:jc w:val="both"/>
    </w:pPr>
    <w:rPr>
      <w:rFonts w:ascii="Times New Roman" w:hAnsi="Times New Roman" w:cs="Times New Roman"/>
      <w:bCs w:val="0"/>
      <w:sz w:val="24"/>
      <w:szCs w:val="24"/>
    </w:rPr>
  </w:style>
  <w:style w:type="paragraph" w:customStyle="1" w:styleId="91">
    <w:name w:val="Стиль9"/>
    <w:basedOn w:val="3"/>
    <w:qFormat/>
    <w:rsid w:val="00504B0C"/>
    <w:pPr>
      <w:jc w:val="both"/>
    </w:pPr>
    <w:rPr>
      <w:rFonts w:ascii="Times New Roman" w:hAnsi="Times New Roman" w:cs="Times New Roman"/>
      <w:bCs w:val="0"/>
      <w:sz w:val="24"/>
      <w:szCs w:val="24"/>
    </w:rPr>
  </w:style>
  <w:style w:type="paragraph" w:customStyle="1" w:styleId="102">
    <w:name w:val="Стиль10"/>
    <w:basedOn w:val="3"/>
    <w:qFormat/>
    <w:rsid w:val="00504B0C"/>
    <w:pPr>
      <w:jc w:val="both"/>
    </w:pPr>
    <w:rPr>
      <w:rFonts w:ascii="Times New Roman" w:hAnsi="Times New Roman" w:cs="Times New Roman"/>
      <w:bCs w:val="0"/>
      <w:sz w:val="24"/>
      <w:szCs w:val="24"/>
    </w:rPr>
  </w:style>
  <w:style w:type="paragraph" w:customStyle="1" w:styleId="130">
    <w:name w:val="Стиль13"/>
    <w:basedOn w:val="3"/>
    <w:qFormat/>
    <w:rsid w:val="00504B0C"/>
    <w:pPr>
      <w:jc w:val="both"/>
    </w:pPr>
    <w:rPr>
      <w:rFonts w:ascii="Times New Roman" w:hAnsi="Times New Roman" w:cs="Times New Roman"/>
      <w:bCs w:val="0"/>
      <w:sz w:val="24"/>
      <w:szCs w:val="24"/>
    </w:rPr>
  </w:style>
  <w:style w:type="paragraph" w:customStyle="1" w:styleId="140">
    <w:name w:val="Стиль14"/>
    <w:basedOn w:val="3"/>
    <w:qFormat/>
    <w:rsid w:val="00504B0C"/>
    <w:pPr>
      <w:jc w:val="both"/>
    </w:pPr>
    <w:rPr>
      <w:rFonts w:ascii="Times New Roman" w:hAnsi="Times New Roman" w:cs="Times New Roman"/>
      <w:bCs w:val="0"/>
      <w:sz w:val="24"/>
      <w:szCs w:val="24"/>
    </w:rPr>
  </w:style>
  <w:style w:type="paragraph" w:customStyle="1" w:styleId="150">
    <w:name w:val="Стиль15"/>
    <w:basedOn w:val="3"/>
    <w:qFormat/>
    <w:rsid w:val="00504B0C"/>
    <w:pPr>
      <w:jc w:val="both"/>
    </w:pPr>
    <w:rPr>
      <w:rFonts w:ascii="Times New Roman" w:hAnsi="Times New Roman" w:cs="Times New Roman"/>
      <w:bCs w:val="0"/>
      <w:sz w:val="24"/>
      <w:szCs w:val="24"/>
    </w:rPr>
  </w:style>
  <w:style w:type="paragraph" w:customStyle="1" w:styleId="160">
    <w:name w:val="Стиль16"/>
    <w:basedOn w:val="3"/>
    <w:qFormat/>
    <w:rsid w:val="00504B0C"/>
    <w:pPr>
      <w:jc w:val="both"/>
    </w:pPr>
    <w:rPr>
      <w:rFonts w:ascii="Times New Roman" w:hAnsi="Times New Roman" w:cs="Times New Roman"/>
      <w:bCs w:val="0"/>
      <w:sz w:val="24"/>
      <w:szCs w:val="24"/>
    </w:rPr>
  </w:style>
  <w:style w:type="paragraph" w:customStyle="1" w:styleId="170">
    <w:name w:val="Стиль17"/>
    <w:basedOn w:val="3"/>
    <w:qFormat/>
    <w:rsid w:val="00504B0C"/>
    <w:pPr>
      <w:jc w:val="both"/>
    </w:pPr>
    <w:rPr>
      <w:rFonts w:ascii="Times New Roman" w:hAnsi="Times New Roman" w:cs="Times New Roman"/>
      <w:bCs w:val="0"/>
      <w:sz w:val="24"/>
      <w:szCs w:val="24"/>
    </w:rPr>
  </w:style>
  <w:style w:type="paragraph" w:customStyle="1" w:styleId="180">
    <w:name w:val="Стиль18"/>
    <w:basedOn w:val="3"/>
    <w:qFormat/>
    <w:rsid w:val="00504B0C"/>
    <w:pPr>
      <w:jc w:val="both"/>
    </w:pPr>
    <w:rPr>
      <w:rFonts w:ascii="Times New Roman" w:hAnsi="Times New Roman" w:cs="Times New Roman"/>
      <w:bCs w:val="0"/>
      <w:sz w:val="24"/>
      <w:szCs w:val="24"/>
    </w:rPr>
  </w:style>
  <w:style w:type="paragraph" w:customStyle="1" w:styleId="190">
    <w:name w:val="Стиль19"/>
    <w:basedOn w:val="3"/>
    <w:qFormat/>
    <w:rsid w:val="00504B0C"/>
    <w:pPr>
      <w:jc w:val="both"/>
    </w:pPr>
    <w:rPr>
      <w:rFonts w:ascii="Times New Roman" w:hAnsi="Times New Roman" w:cs="Times New Roman"/>
      <w:bCs w:val="0"/>
      <w:sz w:val="24"/>
      <w:szCs w:val="24"/>
    </w:rPr>
  </w:style>
  <w:style w:type="paragraph" w:customStyle="1" w:styleId="200">
    <w:name w:val="Стиль20"/>
    <w:basedOn w:val="3"/>
    <w:qFormat/>
    <w:rsid w:val="00504B0C"/>
    <w:pPr>
      <w:jc w:val="both"/>
    </w:pPr>
    <w:rPr>
      <w:rFonts w:ascii="Times New Roman" w:hAnsi="Times New Roman" w:cs="Times New Roman"/>
      <w:bCs w:val="0"/>
      <w:sz w:val="24"/>
      <w:szCs w:val="24"/>
    </w:rPr>
  </w:style>
  <w:style w:type="paragraph" w:customStyle="1" w:styleId="210">
    <w:name w:val="Стиль21"/>
    <w:basedOn w:val="3"/>
    <w:qFormat/>
    <w:rsid w:val="00504B0C"/>
    <w:pPr>
      <w:jc w:val="both"/>
    </w:pPr>
    <w:rPr>
      <w:rFonts w:ascii="Times New Roman" w:hAnsi="Times New Roman" w:cs="Times New Roman"/>
      <w:bCs w:val="0"/>
      <w:sz w:val="24"/>
      <w:szCs w:val="24"/>
    </w:rPr>
  </w:style>
  <w:style w:type="paragraph" w:customStyle="1" w:styleId="220">
    <w:name w:val="Стиль22"/>
    <w:basedOn w:val="20"/>
    <w:qFormat/>
    <w:rsid w:val="00504B0C"/>
    <w:rPr>
      <w:rFonts w:ascii="Times New Roman" w:hAnsi="Times New Roman" w:cs="Times New Roman"/>
      <w:bCs w:val="0"/>
      <w:i w:val="0"/>
      <w:iCs w:val="0"/>
      <w:sz w:val="24"/>
      <w:szCs w:val="24"/>
    </w:rPr>
  </w:style>
  <w:style w:type="paragraph" w:customStyle="1" w:styleId="230">
    <w:name w:val="Стиль23"/>
    <w:basedOn w:val="20"/>
    <w:qFormat/>
    <w:rsid w:val="00504B0C"/>
    <w:rPr>
      <w:rFonts w:ascii="Times New Roman" w:hAnsi="Times New Roman" w:cs="Times New Roman"/>
      <w:bCs w:val="0"/>
      <w:i w:val="0"/>
      <w:iCs w:val="0"/>
      <w:sz w:val="24"/>
      <w:szCs w:val="24"/>
    </w:rPr>
  </w:style>
  <w:style w:type="paragraph" w:customStyle="1" w:styleId="240">
    <w:name w:val="Стиль24"/>
    <w:basedOn w:val="20"/>
    <w:qFormat/>
    <w:rsid w:val="00504B0C"/>
    <w:rPr>
      <w:rFonts w:ascii="Times New Roman" w:hAnsi="Times New Roman" w:cs="Times New Roman"/>
      <w:bCs w:val="0"/>
      <w:i w:val="0"/>
      <w:iCs w:val="0"/>
      <w:sz w:val="24"/>
      <w:szCs w:val="24"/>
    </w:rPr>
  </w:style>
  <w:style w:type="paragraph" w:customStyle="1" w:styleId="250">
    <w:name w:val="Стиль25"/>
    <w:basedOn w:val="20"/>
    <w:qFormat/>
    <w:rsid w:val="00504B0C"/>
    <w:pPr>
      <w:jc w:val="both"/>
    </w:pPr>
    <w:rPr>
      <w:rFonts w:ascii="Times New Roman" w:hAnsi="Times New Roman" w:cs="Times New Roman"/>
      <w:bCs w:val="0"/>
      <w:i w:val="0"/>
      <w:iCs w:val="0"/>
      <w:sz w:val="24"/>
      <w:szCs w:val="24"/>
    </w:rPr>
  </w:style>
  <w:style w:type="paragraph" w:customStyle="1" w:styleId="260">
    <w:name w:val="Стиль26"/>
    <w:basedOn w:val="20"/>
    <w:qFormat/>
    <w:rsid w:val="00504B0C"/>
    <w:rPr>
      <w:rFonts w:ascii="Times New Roman" w:hAnsi="Times New Roman" w:cs="Times New Roman"/>
      <w:bCs w:val="0"/>
      <w:i w:val="0"/>
      <w:iCs w:val="0"/>
      <w:sz w:val="24"/>
      <w:szCs w:val="24"/>
    </w:rPr>
  </w:style>
  <w:style w:type="paragraph" w:customStyle="1" w:styleId="270">
    <w:name w:val="Стиль27"/>
    <w:basedOn w:val="3"/>
    <w:qFormat/>
    <w:rsid w:val="00504B0C"/>
    <w:pPr>
      <w:jc w:val="right"/>
    </w:pPr>
    <w:rPr>
      <w:rFonts w:ascii="Times New Roman" w:hAnsi="Times New Roman" w:cs="Times New Roman"/>
      <w:bCs w:val="0"/>
      <w:sz w:val="24"/>
      <w:szCs w:val="24"/>
    </w:rPr>
  </w:style>
  <w:style w:type="paragraph" w:customStyle="1" w:styleId="280">
    <w:name w:val="Стиль28"/>
    <w:basedOn w:val="3"/>
    <w:qFormat/>
    <w:rsid w:val="00504B0C"/>
    <w:pPr>
      <w:jc w:val="right"/>
    </w:pPr>
    <w:rPr>
      <w:rFonts w:ascii="Times New Roman" w:hAnsi="Times New Roman" w:cs="Times New Roman"/>
      <w:bCs w:val="0"/>
      <w:sz w:val="24"/>
      <w:szCs w:val="24"/>
    </w:rPr>
  </w:style>
  <w:style w:type="paragraph" w:customStyle="1" w:styleId="290">
    <w:name w:val="Стиль29"/>
    <w:basedOn w:val="3"/>
    <w:qFormat/>
    <w:rsid w:val="00504B0C"/>
    <w:pPr>
      <w:jc w:val="right"/>
    </w:pPr>
    <w:rPr>
      <w:rFonts w:ascii="Times New Roman" w:hAnsi="Times New Roman" w:cs="Times New Roman"/>
      <w:bCs w:val="0"/>
      <w:sz w:val="24"/>
      <w:szCs w:val="24"/>
    </w:rPr>
  </w:style>
  <w:style w:type="paragraph" w:customStyle="1" w:styleId="300">
    <w:name w:val="Стиль30"/>
    <w:basedOn w:val="3"/>
    <w:qFormat/>
    <w:rsid w:val="00504B0C"/>
    <w:pPr>
      <w:jc w:val="right"/>
    </w:pPr>
    <w:rPr>
      <w:rFonts w:ascii="Times New Roman" w:hAnsi="Times New Roman" w:cs="Times New Roman"/>
      <w:bCs w:val="0"/>
      <w:sz w:val="24"/>
      <w:szCs w:val="24"/>
    </w:rPr>
  </w:style>
  <w:style w:type="paragraph" w:customStyle="1" w:styleId="313">
    <w:name w:val="Стиль31"/>
    <w:basedOn w:val="3"/>
    <w:qFormat/>
    <w:rsid w:val="00504B0C"/>
    <w:pPr>
      <w:jc w:val="right"/>
    </w:pPr>
    <w:rPr>
      <w:rFonts w:ascii="Times New Roman" w:hAnsi="Times New Roman" w:cs="Times New Roman"/>
      <w:bCs w:val="0"/>
      <w:sz w:val="24"/>
      <w:szCs w:val="24"/>
    </w:rPr>
  </w:style>
  <w:style w:type="paragraph" w:customStyle="1" w:styleId="320">
    <w:name w:val="Стиль32"/>
    <w:basedOn w:val="3"/>
    <w:qFormat/>
    <w:rsid w:val="00504B0C"/>
    <w:pPr>
      <w:jc w:val="right"/>
    </w:pPr>
    <w:rPr>
      <w:rFonts w:ascii="Times New Roman" w:hAnsi="Times New Roman" w:cs="Times New Roman"/>
      <w:bCs w:val="0"/>
      <w:sz w:val="24"/>
      <w:szCs w:val="24"/>
    </w:rPr>
  </w:style>
  <w:style w:type="paragraph" w:customStyle="1" w:styleId="330">
    <w:name w:val="Стиль33"/>
    <w:basedOn w:val="3"/>
    <w:qFormat/>
    <w:rsid w:val="00504B0C"/>
    <w:pPr>
      <w:jc w:val="right"/>
    </w:pPr>
    <w:rPr>
      <w:rFonts w:ascii="Times New Roman" w:hAnsi="Times New Roman" w:cs="Times New Roman"/>
      <w:bCs w:val="0"/>
      <w:sz w:val="24"/>
      <w:szCs w:val="24"/>
    </w:rPr>
  </w:style>
  <w:style w:type="paragraph" w:customStyle="1" w:styleId="340">
    <w:name w:val="Стиль34"/>
    <w:basedOn w:val="3"/>
    <w:qFormat/>
    <w:rsid w:val="00504B0C"/>
    <w:pPr>
      <w:jc w:val="right"/>
    </w:pPr>
    <w:rPr>
      <w:rFonts w:ascii="Times New Roman" w:hAnsi="Times New Roman" w:cs="Times New Roman"/>
      <w:bCs w:val="0"/>
      <w:sz w:val="24"/>
      <w:szCs w:val="24"/>
    </w:rPr>
  </w:style>
  <w:style w:type="paragraph" w:customStyle="1" w:styleId="350">
    <w:name w:val="Стиль35"/>
    <w:basedOn w:val="10"/>
    <w:qFormat/>
    <w:rsid w:val="00504B0C"/>
    <w:pPr>
      <w:numPr>
        <w:numId w:val="0"/>
      </w:numPr>
      <w:jc w:val="left"/>
    </w:pPr>
    <w:rPr>
      <w:bCs w:val="0"/>
    </w:rPr>
  </w:style>
  <w:style w:type="paragraph" w:customStyle="1" w:styleId="360">
    <w:name w:val="Стиль36"/>
    <w:basedOn w:val="10"/>
    <w:qFormat/>
    <w:rsid w:val="00504B0C"/>
    <w:pPr>
      <w:numPr>
        <w:numId w:val="0"/>
      </w:numPr>
      <w:jc w:val="left"/>
    </w:pPr>
    <w:rPr>
      <w:bCs w:val="0"/>
    </w:rPr>
  </w:style>
  <w:style w:type="character" w:styleId="afffa">
    <w:name w:val="line number"/>
    <w:basedOn w:val="a1"/>
    <w:uiPriority w:val="99"/>
    <w:semiHidden/>
    <w:unhideWhenUsed/>
    <w:rsid w:val="00504B0C"/>
  </w:style>
  <w:style w:type="character" w:styleId="afffb">
    <w:name w:val="Placeholder Text"/>
    <w:basedOn w:val="a1"/>
    <w:uiPriority w:val="99"/>
    <w:semiHidden/>
    <w:rsid w:val="00504B0C"/>
    <w:rPr>
      <w:color w:val="808080"/>
    </w:rPr>
  </w:style>
  <w:style w:type="table" w:customStyle="1" w:styleId="TableNormal1">
    <w:name w:val="Table Normal1"/>
    <w:uiPriority w:val="2"/>
    <w:semiHidden/>
    <w:unhideWhenUsed/>
    <w:qFormat/>
    <w:rsid w:val="00504B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f3"/>
    <w:uiPriority w:val="39"/>
    <w:rsid w:val="00504B0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504B0C"/>
    <w:pPr>
      <w:widowControl w:val="0"/>
      <w:suppressAutoHyphens w:val="0"/>
      <w:spacing w:after="200" w:line="228" w:lineRule="exact"/>
      <w:ind w:firstLine="158"/>
    </w:pPr>
    <w:rPr>
      <w:rFonts w:ascii="Calibri" w:hAnsi="Calibri"/>
      <w:sz w:val="22"/>
      <w:szCs w:val="22"/>
      <w:lang w:eastAsia="ru-RU"/>
    </w:rPr>
  </w:style>
  <w:style w:type="paragraph" w:customStyle="1" w:styleId="2f1">
    <w:name w:val="Основной текст2"/>
    <w:rsid w:val="00504B0C"/>
    <w:pPr>
      <w:suppressAutoHyphens/>
      <w:ind w:firstLine="709"/>
      <w:jc w:val="both"/>
    </w:pPr>
    <w:rPr>
      <w:rFonts w:eastAsia="Arial"/>
      <w:sz w:val="24"/>
      <w:szCs w:val="24"/>
      <w:lang w:eastAsia="ar-SA"/>
    </w:rPr>
  </w:style>
  <w:style w:type="numbering" w:customStyle="1" w:styleId="1111112">
    <w:name w:val="1 / 1.1 / 1.1.12"/>
    <w:basedOn w:val="a3"/>
    <w:next w:val="111111"/>
    <w:rsid w:val="00504B0C"/>
    <w:pPr>
      <w:numPr>
        <w:numId w:val="15"/>
      </w:numPr>
    </w:pPr>
  </w:style>
  <w:style w:type="paragraph" w:customStyle="1" w:styleId="afffc">
    <w:name w:val="Текст документа"/>
    <w:basedOn w:val="a0"/>
    <w:qFormat/>
    <w:rsid w:val="00504B0C"/>
    <w:pPr>
      <w:tabs>
        <w:tab w:val="left" w:pos="851"/>
      </w:tabs>
      <w:suppressAutoHyphens w:val="0"/>
      <w:ind w:firstLine="567"/>
      <w:jc w:val="both"/>
    </w:pPr>
    <w:rPr>
      <w:rFonts w:ascii="Calibri" w:eastAsia="Calibri" w:hAnsi="Calibri"/>
      <w:szCs w:val="22"/>
      <w:lang w:eastAsia="en-US"/>
    </w:rPr>
  </w:style>
  <w:style w:type="character" w:customStyle="1" w:styleId="FontStyle18">
    <w:name w:val="Font Style18"/>
    <w:rsid w:val="00504B0C"/>
    <w:rPr>
      <w:rFonts w:ascii="Times New Roman" w:hAnsi="Times New Roman" w:cs="Times New Roman"/>
      <w:sz w:val="20"/>
      <w:szCs w:val="20"/>
    </w:rPr>
  </w:style>
  <w:style w:type="character" w:customStyle="1" w:styleId="afffd">
    <w:name w:val="Символ сноски"/>
    <w:rsid w:val="00504B0C"/>
    <w:rPr>
      <w:vertAlign w:val="superscript"/>
    </w:rPr>
  </w:style>
  <w:style w:type="numbering" w:styleId="111111">
    <w:name w:val="Outline List 2"/>
    <w:basedOn w:val="a3"/>
    <w:uiPriority w:val="99"/>
    <w:semiHidden/>
    <w:unhideWhenUsed/>
    <w:rsid w:val="00504B0C"/>
  </w:style>
  <w:style w:type="paragraph" w:customStyle="1" w:styleId="TimesNewRoman18">
    <w:name w:val="Times New Roman 18 пт"/>
    <w:basedOn w:val="a0"/>
    <w:link w:val="TimesNewRoman180"/>
    <w:uiPriority w:val="99"/>
    <w:rsid w:val="00504B0C"/>
    <w:pPr>
      <w:suppressAutoHyphens w:val="0"/>
      <w:jc w:val="center"/>
    </w:pPr>
    <w:rPr>
      <w:b/>
      <w:bCs/>
      <w:sz w:val="36"/>
      <w:lang w:eastAsia="ru-RU"/>
    </w:rPr>
  </w:style>
  <w:style w:type="character" w:customStyle="1" w:styleId="TimesNewRoman180">
    <w:name w:val="Times New Roman 18 пт Знак Знак"/>
    <w:link w:val="TimesNewRoman18"/>
    <w:uiPriority w:val="99"/>
    <w:rsid w:val="00504B0C"/>
    <w:rPr>
      <w:b/>
      <w:bCs/>
      <w:sz w:val="36"/>
      <w:szCs w:val="24"/>
    </w:rPr>
  </w:style>
  <w:style w:type="paragraph" w:customStyle="1" w:styleId="afffe">
    <w:name w:val="Заголовок ПЗ"/>
    <w:link w:val="affff"/>
    <w:uiPriority w:val="99"/>
    <w:rsid w:val="00504B0C"/>
    <w:pPr>
      <w:jc w:val="center"/>
    </w:pPr>
    <w:rPr>
      <w:rFonts w:ascii="ISOCPEUR" w:hAnsi="ISOCPEUR"/>
      <w:b/>
      <w:i/>
      <w:sz w:val="28"/>
      <w:szCs w:val="24"/>
    </w:rPr>
  </w:style>
  <w:style w:type="character" w:customStyle="1" w:styleId="affff">
    <w:name w:val="Заголовок ПЗ Знак"/>
    <w:link w:val="afffe"/>
    <w:uiPriority w:val="99"/>
    <w:rsid w:val="00504B0C"/>
    <w:rPr>
      <w:rFonts w:ascii="ISOCPEUR" w:hAnsi="ISOCPEUR"/>
      <w:b/>
      <w:i/>
      <w:sz w:val="28"/>
      <w:szCs w:val="24"/>
    </w:rPr>
  </w:style>
  <w:style w:type="paragraph" w:styleId="a">
    <w:name w:val="List Number"/>
    <w:basedOn w:val="a0"/>
    <w:uiPriority w:val="99"/>
    <w:rsid w:val="00504B0C"/>
    <w:pPr>
      <w:numPr>
        <w:numId w:val="17"/>
      </w:numPr>
      <w:suppressAutoHyphens w:val="0"/>
      <w:spacing w:before="60" w:after="60"/>
    </w:pPr>
    <w:rPr>
      <w:rFonts w:ascii="Calibri" w:hAnsi="Calibri"/>
      <w:sz w:val="22"/>
      <w:szCs w:val="20"/>
      <w:lang w:eastAsia="ru-RU"/>
    </w:rPr>
  </w:style>
  <w:style w:type="paragraph" w:customStyle="1" w:styleId="style1">
    <w:name w:val="style1"/>
    <w:basedOn w:val="a0"/>
    <w:rsid w:val="00504B0C"/>
    <w:pPr>
      <w:suppressAutoHyphens w:val="0"/>
      <w:spacing w:before="100" w:beforeAutospacing="1" w:after="100" w:afterAutospacing="1"/>
    </w:pPr>
    <w:rPr>
      <w:lang w:eastAsia="ru-RU"/>
    </w:rPr>
  </w:style>
  <w:style w:type="paragraph" w:customStyle="1" w:styleId="1e">
    <w:name w:val="Абзац списка1"/>
    <w:basedOn w:val="a0"/>
    <w:rsid w:val="00504B0C"/>
    <w:pPr>
      <w:suppressAutoHyphens w:val="0"/>
      <w:spacing w:after="200" w:line="276" w:lineRule="auto"/>
      <w:ind w:left="720"/>
    </w:pPr>
    <w:rPr>
      <w:kern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31">
    <w:name w:val="1111112"/>
    <w:pPr>
      <w:numPr>
        <w:numId w:val="15"/>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37</Pages>
  <Words>10623</Words>
  <Characters>60552</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Толщинов</cp:lastModifiedBy>
  <cp:revision>11</cp:revision>
  <cp:lastPrinted>2024-04-26T11:38:00Z</cp:lastPrinted>
  <dcterms:created xsi:type="dcterms:W3CDTF">2021-09-24T09:05:00Z</dcterms:created>
  <dcterms:modified xsi:type="dcterms:W3CDTF">2024-05-02T08:20:00Z</dcterms:modified>
</cp:coreProperties>
</file>