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52A1" w:rsidRDefault="006052A1" w:rsidP="006052A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F549B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6052A1" w:rsidRPr="001F549B" w:rsidRDefault="006052A1" w:rsidP="006052A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F549B">
        <w:rPr>
          <w:rFonts w:ascii="Arial" w:hAnsi="Arial" w:cs="Arial"/>
          <w:b/>
          <w:bCs/>
          <w:sz w:val="32"/>
          <w:szCs w:val="32"/>
        </w:rPr>
        <w:t>ВЫСОКСКОГО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F549B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6052A1" w:rsidRDefault="006052A1" w:rsidP="006052A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F549B"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6052A1" w:rsidRPr="001F549B" w:rsidRDefault="006052A1" w:rsidP="006052A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F549B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6052A1" w:rsidRPr="001F549B" w:rsidRDefault="006052A1" w:rsidP="006052A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052A1" w:rsidRPr="001F549B" w:rsidRDefault="006052A1" w:rsidP="006052A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</w:t>
      </w:r>
      <w:r w:rsidRPr="001F549B">
        <w:rPr>
          <w:rFonts w:ascii="Arial" w:hAnsi="Arial" w:cs="Arial"/>
          <w:b/>
          <w:bCs/>
          <w:sz w:val="32"/>
          <w:szCs w:val="32"/>
        </w:rPr>
        <w:t>Е</w:t>
      </w:r>
    </w:p>
    <w:p w:rsidR="006052A1" w:rsidRPr="001F549B" w:rsidRDefault="006052A1" w:rsidP="006052A1">
      <w:pPr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B67C39">
        <w:rPr>
          <w:rFonts w:ascii="Arial" w:hAnsi="Arial" w:cs="Arial"/>
          <w:b/>
          <w:sz w:val="32"/>
          <w:szCs w:val="32"/>
        </w:rPr>
        <w:t>от 19.05.2015 года №9</w:t>
      </w:r>
      <w:r>
        <w:rPr>
          <w:rFonts w:ascii="Arial" w:hAnsi="Arial" w:cs="Arial"/>
          <w:b/>
          <w:sz w:val="32"/>
          <w:szCs w:val="32"/>
        </w:rPr>
        <w:t>2</w:t>
      </w:r>
      <w:r w:rsidRPr="00B67C39">
        <w:rPr>
          <w:rFonts w:ascii="Arial" w:hAnsi="Arial" w:cs="Arial"/>
          <w:b/>
          <w:sz w:val="32"/>
          <w:szCs w:val="32"/>
        </w:rPr>
        <w:t>/38</w:t>
      </w:r>
      <w:r>
        <w:rPr>
          <w:rFonts w:ascii="Arial" w:hAnsi="Arial" w:cs="Arial"/>
          <w:b/>
          <w:sz w:val="32"/>
          <w:szCs w:val="32"/>
        </w:rPr>
        <w:t>9</w:t>
      </w:r>
    </w:p>
    <w:p w:rsidR="006052A1" w:rsidRPr="001F549B" w:rsidRDefault="006052A1" w:rsidP="006052A1">
      <w:pPr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</w:p>
    <w:p w:rsidR="006052A1" w:rsidRDefault="006052A1" w:rsidP="006052A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F549B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</w:t>
      </w:r>
      <w:r>
        <w:rPr>
          <w:rFonts w:ascii="Arial" w:hAnsi="Arial" w:cs="Arial"/>
          <w:b/>
          <w:bCs/>
          <w:sz w:val="32"/>
          <w:szCs w:val="32"/>
        </w:rPr>
        <w:t xml:space="preserve">в </w:t>
      </w:r>
      <w:r w:rsidRPr="001F549B">
        <w:rPr>
          <w:rFonts w:ascii="Arial" w:hAnsi="Arial" w:cs="Arial"/>
          <w:b/>
          <w:bCs/>
          <w:sz w:val="32"/>
          <w:szCs w:val="32"/>
        </w:rPr>
        <w:t>решение собрания</w:t>
      </w:r>
      <w:r>
        <w:rPr>
          <w:rFonts w:ascii="Arial" w:hAnsi="Arial" w:cs="Arial"/>
          <w:b/>
          <w:bCs/>
          <w:sz w:val="32"/>
          <w:szCs w:val="32"/>
        </w:rPr>
        <w:t xml:space="preserve"> депутатов Высокского сельсовета </w:t>
      </w:r>
      <w:r w:rsidRPr="001F549B">
        <w:rPr>
          <w:rFonts w:ascii="Arial" w:hAnsi="Arial" w:cs="Arial"/>
          <w:b/>
          <w:bCs/>
          <w:sz w:val="32"/>
          <w:szCs w:val="32"/>
        </w:rPr>
        <w:t>Медвенского 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F549B">
        <w:rPr>
          <w:rFonts w:ascii="Arial" w:hAnsi="Arial" w:cs="Arial"/>
          <w:b/>
          <w:bCs/>
          <w:sz w:val="32"/>
          <w:szCs w:val="32"/>
        </w:rPr>
        <w:t>Курской области от 18.12.2014 года № 83/359 «О бюджете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F549B">
        <w:rPr>
          <w:rFonts w:ascii="Arial" w:hAnsi="Arial" w:cs="Arial"/>
          <w:b/>
          <w:bCs/>
          <w:sz w:val="32"/>
          <w:szCs w:val="32"/>
        </w:rPr>
        <w:t>м</w:t>
      </w:r>
      <w:r>
        <w:rPr>
          <w:rFonts w:ascii="Arial" w:hAnsi="Arial" w:cs="Arial"/>
          <w:b/>
          <w:bCs/>
          <w:sz w:val="32"/>
          <w:szCs w:val="32"/>
        </w:rPr>
        <w:t xml:space="preserve">униципального образования </w:t>
      </w:r>
      <w:r w:rsidRPr="001F549B">
        <w:rPr>
          <w:rFonts w:ascii="Arial" w:hAnsi="Arial" w:cs="Arial"/>
          <w:b/>
          <w:bCs/>
          <w:sz w:val="32"/>
          <w:szCs w:val="32"/>
        </w:rPr>
        <w:t>«Высокский сельсовет»</w:t>
      </w:r>
      <w:r>
        <w:rPr>
          <w:rFonts w:ascii="Arial" w:hAnsi="Arial" w:cs="Arial"/>
          <w:b/>
          <w:bCs/>
          <w:sz w:val="32"/>
          <w:szCs w:val="32"/>
        </w:rPr>
        <w:t xml:space="preserve"> Медвенского района Курской области на </w:t>
      </w:r>
      <w:r w:rsidRPr="001F549B">
        <w:rPr>
          <w:rFonts w:ascii="Arial" w:hAnsi="Arial" w:cs="Arial"/>
          <w:b/>
          <w:bCs/>
          <w:sz w:val="32"/>
          <w:szCs w:val="32"/>
        </w:rPr>
        <w:t>2015 год</w:t>
      </w:r>
      <w:r>
        <w:rPr>
          <w:rFonts w:ascii="Arial" w:hAnsi="Arial" w:cs="Arial"/>
          <w:b/>
          <w:bCs/>
          <w:sz w:val="32"/>
          <w:szCs w:val="32"/>
        </w:rPr>
        <w:t xml:space="preserve"> и плановый </w:t>
      </w:r>
      <w:r w:rsidRPr="001F549B">
        <w:rPr>
          <w:rFonts w:ascii="Arial" w:hAnsi="Arial" w:cs="Arial"/>
          <w:b/>
          <w:bCs/>
          <w:sz w:val="32"/>
          <w:szCs w:val="32"/>
        </w:rPr>
        <w:t>пе</w:t>
      </w:r>
      <w:r>
        <w:rPr>
          <w:rFonts w:ascii="Arial" w:hAnsi="Arial" w:cs="Arial"/>
          <w:b/>
          <w:bCs/>
          <w:sz w:val="32"/>
          <w:szCs w:val="32"/>
        </w:rPr>
        <w:t xml:space="preserve">риод </w:t>
      </w:r>
      <w:r w:rsidRPr="001F549B">
        <w:rPr>
          <w:rFonts w:ascii="Arial" w:hAnsi="Arial" w:cs="Arial"/>
          <w:b/>
          <w:bCs/>
          <w:sz w:val="32"/>
          <w:szCs w:val="32"/>
        </w:rPr>
        <w:t>2016-2017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F549B">
        <w:rPr>
          <w:rFonts w:ascii="Arial" w:hAnsi="Arial" w:cs="Arial"/>
          <w:b/>
          <w:bCs/>
          <w:sz w:val="32"/>
          <w:szCs w:val="32"/>
        </w:rPr>
        <w:t>годов</w:t>
      </w:r>
      <w:r w:rsidRPr="001F549B">
        <w:rPr>
          <w:rFonts w:ascii="Arial" w:hAnsi="Arial" w:cs="Arial"/>
          <w:bCs/>
          <w:sz w:val="32"/>
          <w:szCs w:val="32"/>
        </w:rPr>
        <w:t>»</w:t>
      </w:r>
    </w:p>
    <w:p w:rsidR="006052A1" w:rsidRPr="001F549B" w:rsidRDefault="006052A1" w:rsidP="006052A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052A1" w:rsidRPr="00367EBB" w:rsidRDefault="006052A1" w:rsidP="006052A1">
      <w:pPr>
        <w:ind w:firstLine="851"/>
        <w:jc w:val="both"/>
        <w:rPr>
          <w:rFonts w:ascii="Arial" w:hAnsi="Arial" w:cs="Arial"/>
        </w:rPr>
      </w:pPr>
      <w:r w:rsidRPr="00367EBB">
        <w:rPr>
          <w:rFonts w:ascii="Arial" w:hAnsi="Arial" w:cs="Arial"/>
        </w:rPr>
        <w:t>Руководствуясь Бюджетным Кодексом Российской Федерации, Уставом муниципального образования «Высокский сельсовет» Медвенского района, решением Собрания депутатов Высокского сельсовета от 18.12.2014 года №83/359 «О бюджете муниципального образования «Высокский сельсовет» Медвенского района Курской области на 2015 год и плановый период 2016 и 2017 год</w:t>
      </w:r>
      <w:r>
        <w:rPr>
          <w:rFonts w:ascii="Arial" w:hAnsi="Arial" w:cs="Arial"/>
        </w:rPr>
        <w:t>ов</w:t>
      </w:r>
      <w:r w:rsidRPr="00367EBB">
        <w:rPr>
          <w:rFonts w:ascii="Arial" w:hAnsi="Arial" w:cs="Arial"/>
        </w:rPr>
        <w:t>», Собрание депутатов Высокского сельсовета РЕШИЛО:</w:t>
      </w:r>
    </w:p>
    <w:p w:rsidR="006052A1" w:rsidRDefault="006052A1" w:rsidP="006052A1">
      <w:pPr>
        <w:ind w:firstLine="851"/>
        <w:jc w:val="both"/>
        <w:rPr>
          <w:rFonts w:ascii="Arial" w:hAnsi="Arial" w:cs="Arial"/>
        </w:rPr>
      </w:pPr>
      <w:r w:rsidRPr="00367EBB">
        <w:rPr>
          <w:rFonts w:ascii="Arial" w:hAnsi="Arial" w:cs="Arial"/>
        </w:rPr>
        <w:t>Внести изменения и дополнения в решение собрания депутатов Высокского сельсовета Медвенского района Курской области</w:t>
      </w:r>
      <w:r w:rsidRPr="00367EBB">
        <w:rPr>
          <w:rFonts w:ascii="Arial" w:hAnsi="Arial" w:cs="Arial"/>
          <w:b/>
        </w:rPr>
        <w:t xml:space="preserve"> </w:t>
      </w:r>
      <w:r w:rsidRPr="00367EBB">
        <w:rPr>
          <w:rFonts w:ascii="Arial" w:hAnsi="Arial" w:cs="Arial"/>
        </w:rPr>
        <w:t>от 18.12.201</w:t>
      </w:r>
      <w:r>
        <w:rPr>
          <w:rFonts w:ascii="Arial" w:hAnsi="Arial" w:cs="Arial"/>
        </w:rPr>
        <w:t>4г.</w:t>
      </w:r>
    </w:p>
    <w:p w:rsidR="006052A1" w:rsidRDefault="006052A1" w:rsidP="006052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Pr="00367EBB">
        <w:rPr>
          <w:rFonts w:ascii="Arial" w:hAnsi="Arial" w:cs="Arial"/>
        </w:rPr>
        <w:t>83/359</w:t>
      </w:r>
      <w:r>
        <w:rPr>
          <w:rFonts w:ascii="Arial" w:hAnsi="Arial" w:cs="Arial"/>
        </w:rPr>
        <w:t xml:space="preserve"> «О бюджете </w:t>
      </w:r>
      <w:r w:rsidRPr="00367EBB">
        <w:rPr>
          <w:rFonts w:ascii="Arial" w:hAnsi="Arial" w:cs="Arial"/>
        </w:rPr>
        <w:t>муниципального образования «Высокский сельсов</w:t>
      </w:r>
      <w:r>
        <w:rPr>
          <w:rFonts w:ascii="Arial" w:hAnsi="Arial" w:cs="Arial"/>
        </w:rPr>
        <w:t xml:space="preserve">ет» Медвенского района Курской области на </w:t>
      </w:r>
      <w:r w:rsidRPr="00367EBB"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год и плановый </w:t>
      </w:r>
      <w:r w:rsidRPr="00367EBB">
        <w:rPr>
          <w:rFonts w:ascii="Arial" w:hAnsi="Arial" w:cs="Arial"/>
        </w:rPr>
        <w:t>период 2016 и 2017</w:t>
      </w:r>
      <w:r>
        <w:rPr>
          <w:rFonts w:ascii="Arial" w:hAnsi="Arial" w:cs="Arial"/>
        </w:rPr>
        <w:t xml:space="preserve"> годов» (газета «Медвенские новости» </w:t>
      </w:r>
      <w:r w:rsidRPr="00367EBB">
        <w:rPr>
          <w:rFonts w:ascii="Arial" w:hAnsi="Arial" w:cs="Arial"/>
        </w:rPr>
        <w:t xml:space="preserve">от 24.12.2014 года № 103 (5887) </w:t>
      </w:r>
      <w:r>
        <w:rPr>
          <w:rFonts w:ascii="Arial" w:hAnsi="Arial" w:cs="Arial"/>
        </w:rPr>
        <w:t>в</w:t>
      </w:r>
      <w:r w:rsidRPr="00E06FE3">
        <w:rPr>
          <w:sz w:val="16"/>
          <w:szCs w:val="16"/>
        </w:rPr>
        <w:t xml:space="preserve">   </w:t>
      </w:r>
      <w:r w:rsidRPr="008F0C37">
        <w:rPr>
          <w:rFonts w:ascii="Arial" w:hAnsi="Arial" w:cs="Arial"/>
        </w:rPr>
        <w:t xml:space="preserve">редакции  </w:t>
      </w:r>
      <w:proofErr w:type="gramStart"/>
      <w:r w:rsidRPr="008F0C37">
        <w:rPr>
          <w:rFonts w:ascii="Arial" w:hAnsi="Arial" w:cs="Arial"/>
        </w:rPr>
        <w:t>Решений  собрания де</w:t>
      </w:r>
      <w:r>
        <w:rPr>
          <w:rFonts w:ascii="Arial" w:hAnsi="Arial" w:cs="Arial"/>
        </w:rPr>
        <w:t>путатов</w:t>
      </w:r>
      <w:proofErr w:type="gramEnd"/>
      <w:r>
        <w:rPr>
          <w:rFonts w:ascii="Arial" w:hAnsi="Arial" w:cs="Arial"/>
        </w:rPr>
        <w:t xml:space="preserve"> от 30.01.2015г. №85/371;</w:t>
      </w:r>
      <w:r w:rsidRPr="002968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 27</w:t>
      </w:r>
      <w:r w:rsidRPr="008F0C37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8F0C37">
        <w:rPr>
          <w:rFonts w:ascii="Arial" w:hAnsi="Arial" w:cs="Arial"/>
        </w:rPr>
        <w:t>.2015г. №8</w:t>
      </w:r>
      <w:r>
        <w:rPr>
          <w:rFonts w:ascii="Arial" w:hAnsi="Arial" w:cs="Arial"/>
        </w:rPr>
        <w:t>7</w:t>
      </w:r>
      <w:r w:rsidRPr="008F0C37">
        <w:rPr>
          <w:rFonts w:ascii="Arial" w:hAnsi="Arial" w:cs="Arial"/>
        </w:rPr>
        <w:t>/3</w:t>
      </w:r>
      <w:r>
        <w:rPr>
          <w:rFonts w:ascii="Arial" w:hAnsi="Arial" w:cs="Arial"/>
        </w:rPr>
        <w:t>78;</w:t>
      </w:r>
      <w:r w:rsidRPr="009C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 31</w:t>
      </w:r>
      <w:r w:rsidRPr="008F0C37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Pr="008F0C37">
        <w:rPr>
          <w:rFonts w:ascii="Arial" w:hAnsi="Arial" w:cs="Arial"/>
        </w:rPr>
        <w:t>.2015г. №8</w:t>
      </w:r>
      <w:r>
        <w:rPr>
          <w:rFonts w:ascii="Arial" w:hAnsi="Arial" w:cs="Arial"/>
        </w:rPr>
        <w:t>8</w:t>
      </w:r>
      <w:r w:rsidRPr="008F0C37">
        <w:rPr>
          <w:rFonts w:ascii="Arial" w:hAnsi="Arial" w:cs="Arial"/>
        </w:rPr>
        <w:t>/3</w:t>
      </w:r>
      <w:r>
        <w:rPr>
          <w:rFonts w:ascii="Arial" w:hAnsi="Arial" w:cs="Arial"/>
        </w:rPr>
        <w:t>82; от 30.04.2015г. №90/385; от 07.05.2015г. №91/387</w:t>
      </w:r>
      <w:r w:rsidRPr="008F0C37">
        <w:rPr>
          <w:rFonts w:ascii="Arial" w:hAnsi="Arial" w:cs="Arial"/>
        </w:rPr>
        <w:t>:</w:t>
      </w:r>
    </w:p>
    <w:p w:rsidR="006052A1" w:rsidRDefault="006052A1" w:rsidP="006052A1">
      <w:pPr>
        <w:tabs>
          <w:tab w:val="left" w:pos="1395"/>
          <w:tab w:val="center" w:pos="4749"/>
        </w:tabs>
        <w:ind w:right="140"/>
      </w:pPr>
      <w:r>
        <w:rPr>
          <w:rFonts w:ascii="Arial" w:hAnsi="Arial" w:cs="Arial"/>
        </w:rPr>
        <w:t xml:space="preserve">              1. </w:t>
      </w:r>
      <w:r w:rsidRPr="00CF7663">
        <w:rPr>
          <w:rFonts w:ascii="Arial" w:hAnsi="Arial" w:cs="Arial"/>
          <w:bCs/>
          <w:szCs w:val="28"/>
        </w:rPr>
        <w:t xml:space="preserve"> Внести изменения и дополнения</w:t>
      </w:r>
      <w:r w:rsidRPr="00CF7663">
        <w:rPr>
          <w:rFonts w:ascii="Arial" w:hAnsi="Arial" w:cs="Arial"/>
        </w:rPr>
        <w:t xml:space="preserve"> в приложение №</w:t>
      </w:r>
      <w:r>
        <w:rPr>
          <w:rFonts w:ascii="Arial" w:hAnsi="Arial" w:cs="Arial"/>
        </w:rPr>
        <w:t>2</w:t>
      </w:r>
      <w:r w:rsidRPr="00CF7663">
        <w:rPr>
          <w:rFonts w:ascii="Arial" w:hAnsi="Arial" w:cs="Arial"/>
        </w:rPr>
        <w:t xml:space="preserve">  </w:t>
      </w:r>
      <w:r w:rsidRPr="00CF7663">
        <w:rPr>
          <w:rFonts w:ascii="Arial" w:hAnsi="Arial" w:cs="Arial"/>
          <w:bCs/>
        </w:rPr>
        <w:t xml:space="preserve">по Администрированию  доходов Высокского   сельсовета    Медвенского района  Курской области» по доходным источникам </w:t>
      </w:r>
      <w:r w:rsidRPr="00CF7663">
        <w:rPr>
          <w:rFonts w:ascii="Arial" w:hAnsi="Arial" w:cs="Arial"/>
        </w:rPr>
        <w:t>следующего содержания</w:t>
      </w:r>
      <w:r>
        <w:t>:</w:t>
      </w:r>
      <w:r w:rsidRPr="008868F7">
        <w:t xml:space="preserve"> </w:t>
      </w:r>
    </w:p>
    <w:p w:rsidR="006052A1" w:rsidRDefault="006052A1" w:rsidP="006052A1">
      <w:pPr>
        <w:tabs>
          <w:tab w:val="left" w:pos="1395"/>
          <w:tab w:val="center" w:pos="4749"/>
        </w:tabs>
        <w:ind w:right="140"/>
      </w:pPr>
    </w:p>
    <w:tbl>
      <w:tblPr>
        <w:tblStyle w:val="ae"/>
        <w:tblW w:w="9468" w:type="dxa"/>
        <w:tblLook w:val="01E0"/>
      </w:tblPr>
      <w:tblGrid>
        <w:gridCol w:w="617"/>
        <w:gridCol w:w="2911"/>
        <w:gridCol w:w="5940"/>
      </w:tblGrid>
      <w:tr w:rsidR="006052A1" w:rsidTr="00175D33">
        <w:tc>
          <w:tcPr>
            <w:tcW w:w="0" w:type="auto"/>
            <w:vAlign w:val="center"/>
          </w:tcPr>
          <w:p w:rsidR="006052A1" w:rsidRPr="00D80F42" w:rsidRDefault="006052A1" w:rsidP="00175D33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Arial"/>
                <w:color w:val="000000"/>
              </w:rPr>
            </w:pPr>
            <w:r w:rsidRPr="00D80F42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11" w:type="dxa"/>
            <w:vAlign w:val="center"/>
          </w:tcPr>
          <w:p w:rsidR="006052A1" w:rsidRPr="00D80F42" w:rsidRDefault="006052A1" w:rsidP="00175D33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</w:rPr>
            </w:pPr>
            <w:r w:rsidRPr="00D80F42">
              <w:rPr>
                <w:rFonts w:ascii="Arial" w:hAnsi="Arial" w:cs="Arial"/>
              </w:rPr>
              <w:t>1 11 05031 10 0000 120</w:t>
            </w:r>
          </w:p>
        </w:tc>
        <w:tc>
          <w:tcPr>
            <w:tcW w:w="5940" w:type="dxa"/>
          </w:tcPr>
          <w:p w:rsidR="006052A1" w:rsidRPr="00D80F42" w:rsidRDefault="006052A1" w:rsidP="00175D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0F42">
              <w:rPr>
                <w:rFonts w:ascii="Arial" w:hAnsi="Arial" w:cs="Arial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</w:t>
            </w:r>
            <w:proofErr w:type="gramStart"/>
            <w:r w:rsidRPr="00D80F42">
              <w:rPr>
                <w:rFonts w:ascii="Arial" w:hAnsi="Arial" w:cs="Arial"/>
              </w:rPr>
              <w:t>договоров</w:t>
            </w:r>
            <w:proofErr w:type="gramEnd"/>
            <w:r w:rsidRPr="00D80F42">
              <w:rPr>
                <w:rFonts w:ascii="Arial" w:hAnsi="Arial" w:cs="Arial"/>
              </w:rPr>
              <w:t xml:space="preserve"> аренды указанных земельных участков</w:t>
            </w:r>
          </w:p>
        </w:tc>
      </w:tr>
      <w:tr w:rsidR="006052A1" w:rsidTr="00175D33">
        <w:tc>
          <w:tcPr>
            <w:tcW w:w="0" w:type="auto"/>
            <w:vAlign w:val="center"/>
          </w:tcPr>
          <w:p w:rsidR="006052A1" w:rsidRPr="00D80F42" w:rsidRDefault="006052A1" w:rsidP="00175D33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Arial"/>
                <w:color w:val="000000"/>
              </w:rPr>
            </w:pPr>
            <w:r w:rsidRPr="00D80F42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11" w:type="dxa"/>
            <w:vAlign w:val="center"/>
          </w:tcPr>
          <w:p w:rsidR="006052A1" w:rsidRPr="00D80F42" w:rsidRDefault="006052A1" w:rsidP="00175D33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Arial" w:hAnsi="Arial" w:cs="Arial"/>
              </w:rPr>
            </w:pPr>
            <w:r w:rsidRPr="00D80F42">
              <w:rPr>
                <w:rFonts w:ascii="Arial" w:hAnsi="Arial" w:cs="Arial"/>
              </w:rPr>
              <w:t>1 14 06013 10 0000 430</w:t>
            </w:r>
          </w:p>
        </w:tc>
        <w:tc>
          <w:tcPr>
            <w:tcW w:w="5940" w:type="dxa"/>
          </w:tcPr>
          <w:p w:rsidR="006052A1" w:rsidRPr="00D80F42" w:rsidRDefault="006052A1" w:rsidP="00175D33">
            <w:pPr>
              <w:rPr>
                <w:rFonts w:ascii="Arial" w:hAnsi="Arial" w:cs="Arial"/>
              </w:rPr>
            </w:pPr>
            <w:r w:rsidRPr="00D80F42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</w:tbl>
    <w:p w:rsidR="006052A1" w:rsidRPr="008F0C37" w:rsidRDefault="006052A1" w:rsidP="006052A1">
      <w:pPr>
        <w:jc w:val="both"/>
        <w:rPr>
          <w:rFonts w:ascii="Arial" w:hAnsi="Arial" w:cs="Arial"/>
        </w:rPr>
      </w:pPr>
    </w:p>
    <w:p w:rsidR="006052A1" w:rsidRPr="00367EBB" w:rsidRDefault="006052A1" w:rsidP="006052A1">
      <w:pPr>
        <w:tabs>
          <w:tab w:val="left" w:pos="964"/>
        </w:tabs>
        <w:ind w:firstLine="851"/>
        <w:jc w:val="both"/>
        <w:rPr>
          <w:rFonts w:ascii="Arial" w:hAnsi="Arial" w:cs="Arial"/>
        </w:rPr>
      </w:pPr>
      <w:r w:rsidRPr="00367EBB">
        <w:rPr>
          <w:rFonts w:ascii="Arial" w:hAnsi="Arial" w:cs="Arial"/>
        </w:rPr>
        <w:lastRenderedPageBreak/>
        <w:t>4. Настоящее решение вступает в силу со дня подписания и подлежит обнародованию на информационных стендах, размещению на сайте http://visoksk.rkursk.ru/</w:t>
      </w:r>
    </w:p>
    <w:p w:rsidR="006052A1" w:rsidRPr="00367EBB" w:rsidRDefault="006052A1" w:rsidP="006052A1">
      <w:pPr>
        <w:tabs>
          <w:tab w:val="left" w:pos="964"/>
        </w:tabs>
        <w:jc w:val="both"/>
        <w:rPr>
          <w:rFonts w:ascii="Arial" w:hAnsi="Arial" w:cs="Arial"/>
        </w:rPr>
      </w:pPr>
    </w:p>
    <w:p w:rsidR="006052A1" w:rsidRPr="00367EBB" w:rsidRDefault="006052A1" w:rsidP="006052A1">
      <w:pPr>
        <w:tabs>
          <w:tab w:val="left" w:pos="964"/>
        </w:tabs>
        <w:jc w:val="both"/>
        <w:rPr>
          <w:rFonts w:ascii="Arial" w:hAnsi="Arial" w:cs="Arial"/>
        </w:rPr>
      </w:pPr>
    </w:p>
    <w:p w:rsidR="006052A1" w:rsidRPr="00367EBB" w:rsidRDefault="006052A1" w:rsidP="006052A1">
      <w:pPr>
        <w:tabs>
          <w:tab w:val="left" w:pos="964"/>
        </w:tabs>
        <w:rPr>
          <w:rFonts w:ascii="Arial" w:hAnsi="Arial" w:cs="Arial"/>
        </w:rPr>
      </w:pPr>
    </w:p>
    <w:p w:rsidR="006052A1" w:rsidRPr="00367EBB" w:rsidRDefault="006052A1" w:rsidP="006052A1">
      <w:pPr>
        <w:tabs>
          <w:tab w:val="left" w:pos="96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367EBB">
        <w:rPr>
          <w:rFonts w:ascii="Arial" w:hAnsi="Arial" w:cs="Arial"/>
        </w:rPr>
        <w:t>муниципального образования</w:t>
      </w:r>
    </w:p>
    <w:p w:rsidR="006052A1" w:rsidRPr="00367EBB" w:rsidRDefault="006052A1" w:rsidP="006052A1">
      <w:pPr>
        <w:tabs>
          <w:tab w:val="left" w:pos="964"/>
        </w:tabs>
        <w:jc w:val="right"/>
        <w:rPr>
          <w:rFonts w:ascii="Arial" w:hAnsi="Arial" w:cs="Arial"/>
        </w:rPr>
        <w:sectPr w:rsidR="006052A1" w:rsidRPr="00367EBB" w:rsidSect="00367EBB">
          <w:footnotePr>
            <w:pos w:val="beneathText"/>
          </w:footnotePr>
          <w:pgSz w:w="11905" w:h="16837"/>
          <w:pgMar w:top="1134" w:right="1247" w:bottom="1134" w:left="1531" w:header="720" w:footer="720" w:gutter="0"/>
          <w:cols w:space="720"/>
          <w:docGrid w:linePitch="360"/>
        </w:sectPr>
      </w:pPr>
      <w:r w:rsidRPr="00367EBB">
        <w:rPr>
          <w:rFonts w:ascii="Arial" w:hAnsi="Arial" w:cs="Arial"/>
        </w:rPr>
        <w:t>«Высокский сельсовет»</w:t>
      </w:r>
      <w:r>
        <w:rPr>
          <w:rFonts w:ascii="Arial" w:hAnsi="Arial" w:cs="Arial"/>
        </w:rPr>
        <w:t xml:space="preserve">                                                                       </w:t>
      </w:r>
      <w:r w:rsidRPr="00367E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А.Н. Харланов</w:t>
      </w:r>
    </w:p>
    <w:p w:rsidR="006052A1" w:rsidRPr="0020543A" w:rsidRDefault="006052A1" w:rsidP="006052A1"/>
    <w:p w:rsidR="00092594" w:rsidRPr="00F63FF5" w:rsidRDefault="00092594">
      <w:pPr>
        <w:tabs>
          <w:tab w:val="left" w:pos="510"/>
        </w:tabs>
        <w:spacing w:line="100" w:lineRule="atLeast"/>
        <w:jc w:val="both"/>
        <w:rPr>
          <w:b/>
          <w:color w:val="000000"/>
          <w:sz w:val="28"/>
          <w:szCs w:val="28"/>
        </w:rPr>
      </w:pPr>
    </w:p>
    <w:sectPr w:rsidR="00092594" w:rsidRPr="00F63FF5" w:rsidSect="00061DF5">
      <w:pgSz w:w="11906" w:h="16838"/>
      <w:pgMar w:top="1134" w:right="851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092594"/>
    <w:rsid w:val="00061DF5"/>
    <w:rsid w:val="00092594"/>
    <w:rsid w:val="000C5085"/>
    <w:rsid w:val="000E5BD5"/>
    <w:rsid w:val="001418A2"/>
    <w:rsid w:val="001A50D2"/>
    <w:rsid w:val="001D42FB"/>
    <w:rsid w:val="002449CF"/>
    <w:rsid w:val="0029625E"/>
    <w:rsid w:val="00415500"/>
    <w:rsid w:val="004F4FEB"/>
    <w:rsid w:val="00551A35"/>
    <w:rsid w:val="006052A1"/>
    <w:rsid w:val="0062399A"/>
    <w:rsid w:val="00630984"/>
    <w:rsid w:val="0063672C"/>
    <w:rsid w:val="00657E0A"/>
    <w:rsid w:val="006E76D3"/>
    <w:rsid w:val="006F6A16"/>
    <w:rsid w:val="007159FC"/>
    <w:rsid w:val="00763549"/>
    <w:rsid w:val="00840385"/>
    <w:rsid w:val="00952344"/>
    <w:rsid w:val="00A00711"/>
    <w:rsid w:val="00AF5D9E"/>
    <w:rsid w:val="00B00770"/>
    <w:rsid w:val="00C85269"/>
    <w:rsid w:val="00CB3302"/>
    <w:rsid w:val="00D11817"/>
    <w:rsid w:val="00D202A5"/>
    <w:rsid w:val="00F32E49"/>
    <w:rsid w:val="00F6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9E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F5D9E"/>
  </w:style>
  <w:style w:type="character" w:customStyle="1" w:styleId="WW-Absatz-Standardschriftart">
    <w:name w:val="WW-Absatz-Standardschriftart"/>
    <w:rsid w:val="00AF5D9E"/>
  </w:style>
  <w:style w:type="character" w:customStyle="1" w:styleId="WW-Absatz-Standardschriftart1">
    <w:name w:val="WW-Absatz-Standardschriftart1"/>
    <w:rsid w:val="00AF5D9E"/>
  </w:style>
  <w:style w:type="character" w:customStyle="1" w:styleId="WW-Absatz-Standardschriftart11">
    <w:name w:val="WW-Absatz-Standardschriftart11"/>
    <w:rsid w:val="00AF5D9E"/>
  </w:style>
  <w:style w:type="character" w:customStyle="1" w:styleId="WW-Absatz-Standardschriftart111">
    <w:name w:val="WW-Absatz-Standardschriftart111"/>
    <w:rsid w:val="00AF5D9E"/>
  </w:style>
  <w:style w:type="character" w:customStyle="1" w:styleId="WW-Absatz-Standardschriftart1111">
    <w:name w:val="WW-Absatz-Standardschriftart1111"/>
    <w:rsid w:val="00AF5D9E"/>
  </w:style>
  <w:style w:type="character" w:customStyle="1" w:styleId="WW-Absatz-Standardschriftart11111">
    <w:name w:val="WW-Absatz-Standardschriftart11111"/>
    <w:rsid w:val="00AF5D9E"/>
  </w:style>
  <w:style w:type="character" w:customStyle="1" w:styleId="2">
    <w:name w:val="Основной шрифт абзаца2"/>
    <w:rsid w:val="00AF5D9E"/>
  </w:style>
  <w:style w:type="character" w:customStyle="1" w:styleId="WW-Absatz-Standardschriftart111111">
    <w:name w:val="WW-Absatz-Standardschriftart111111"/>
    <w:rsid w:val="00AF5D9E"/>
  </w:style>
  <w:style w:type="character" w:customStyle="1" w:styleId="WW-Absatz-Standardschriftart1111111">
    <w:name w:val="WW-Absatz-Standardschriftart1111111"/>
    <w:rsid w:val="00AF5D9E"/>
  </w:style>
  <w:style w:type="character" w:customStyle="1" w:styleId="WW-Absatz-Standardschriftart11111111">
    <w:name w:val="WW-Absatz-Standardschriftart11111111"/>
    <w:rsid w:val="00AF5D9E"/>
  </w:style>
  <w:style w:type="character" w:customStyle="1" w:styleId="WW-Absatz-Standardschriftart111111111">
    <w:name w:val="WW-Absatz-Standardschriftart111111111"/>
    <w:rsid w:val="00AF5D9E"/>
  </w:style>
  <w:style w:type="character" w:customStyle="1" w:styleId="WW-Absatz-Standardschriftart1111111111">
    <w:name w:val="WW-Absatz-Standardschriftart1111111111"/>
    <w:rsid w:val="00AF5D9E"/>
  </w:style>
  <w:style w:type="character" w:customStyle="1" w:styleId="WW-Absatz-Standardschriftart11111111111">
    <w:name w:val="WW-Absatz-Standardschriftart11111111111"/>
    <w:rsid w:val="00AF5D9E"/>
  </w:style>
  <w:style w:type="character" w:customStyle="1" w:styleId="WW-Absatz-Standardschriftart111111111111">
    <w:name w:val="WW-Absatz-Standardschriftart111111111111"/>
    <w:rsid w:val="00AF5D9E"/>
  </w:style>
  <w:style w:type="character" w:customStyle="1" w:styleId="WW-Absatz-Standardschriftart1111111111111">
    <w:name w:val="WW-Absatz-Standardschriftart1111111111111"/>
    <w:rsid w:val="00AF5D9E"/>
  </w:style>
  <w:style w:type="character" w:customStyle="1" w:styleId="WW-Absatz-Standardschriftart11111111111111">
    <w:name w:val="WW-Absatz-Standardschriftart11111111111111"/>
    <w:rsid w:val="00AF5D9E"/>
  </w:style>
  <w:style w:type="character" w:customStyle="1" w:styleId="WW-Absatz-Standardschriftart111111111111111">
    <w:name w:val="WW-Absatz-Standardschriftart111111111111111"/>
    <w:rsid w:val="00AF5D9E"/>
  </w:style>
  <w:style w:type="character" w:customStyle="1" w:styleId="WW-Absatz-Standardschriftart1111111111111111">
    <w:name w:val="WW-Absatz-Standardschriftart1111111111111111"/>
    <w:rsid w:val="00AF5D9E"/>
  </w:style>
  <w:style w:type="character" w:customStyle="1" w:styleId="WW-Absatz-Standardschriftart11111111111111111">
    <w:name w:val="WW-Absatz-Standardschriftart11111111111111111"/>
    <w:rsid w:val="00AF5D9E"/>
  </w:style>
  <w:style w:type="character" w:customStyle="1" w:styleId="1">
    <w:name w:val="Основной шрифт абзаца1"/>
    <w:rsid w:val="00AF5D9E"/>
  </w:style>
  <w:style w:type="character" w:customStyle="1" w:styleId="a3">
    <w:name w:val="Основной текст Знак"/>
    <w:rsid w:val="00AF5D9E"/>
    <w:rPr>
      <w:sz w:val="28"/>
    </w:rPr>
  </w:style>
  <w:style w:type="character" w:customStyle="1" w:styleId="a4">
    <w:name w:val="Текст выноски Знак"/>
    <w:rsid w:val="00AF5D9E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rsid w:val="00AF5D9E"/>
    <w:rPr>
      <w:sz w:val="16"/>
      <w:szCs w:val="16"/>
    </w:rPr>
  </w:style>
  <w:style w:type="character" w:customStyle="1" w:styleId="a5">
    <w:name w:val="Символ нумерации"/>
    <w:rsid w:val="00AF5D9E"/>
  </w:style>
  <w:style w:type="character" w:styleId="a6">
    <w:name w:val="Hyperlink"/>
    <w:rsid w:val="00AF5D9E"/>
    <w:rPr>
      <w:color w:val="000080"/>
      <w:u w:val="single"/>
    </w:rPr>
  </w:style>
  <w:style w:type="character" w:customStyle="1" w:styleId="a7">
    <w:name w:val="Маркеры списка"/>
    <w:rsid w:val="00AF5D9E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AF5D9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rsid w:val="00AF5D9E"/>
    <w:pPr>
      <w:jc w:val="both"/>
    </w:pPr>
    <w:rPr>
      <w:sz w:val="28"/>
      <w:szCs w:val="20"/>
    </w:rPr>
  </w:style>
  <w:style w:type="paragraph" w:styleId="aa">
    <w:name w:val="List"/>
    <w:basedOn w:val="a9"/>
    <w:rsid w:val="00AF5D9E"/>
    <w:rPr>
      <w:rFonts w:cs="Mangal"/>
    </w:rPr>
  </w:style>
  <w:style w:type="paragraph" w:styleId="ab">
    <w:name w:val="caption"/>
    <w:basedOn w:val="a"/>
    <w:qFormat/>
    <w:rsid w:val="00AF5D9E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AF5D9E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AF5D9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F5D9E"/>
    <w:pPr>
      <w:suppressLineNumbers/>
    </w:pPr>
    <w:rPr>
      <w:rFonts w:cs="Mangal"/>
    </w:rPr>
  </w:style>
  <w:style w:type="paragraph" w:styleId="ac">
    <w:name w:val="Balloon Text"/>
    <w:basedOn w:val="a"/>
    <w:rsid w:val="00AF5D9E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AF5D9E"/>
    <w:pPr>
      <w:spacing w:after="120"/>
      <w:ind w:left="283"/>
    </w:pPr>
    <w:rPr>
      <w:sz w:val="16"/>
      <w:szCs w:val="16"/>
    </w:rPr>
  </w:style>
  <w:style w:type="paragraph" w:customStyle="1" w:styleId="ad">
    <w:name w:val="Содержимое врезки"/>
    <w:basedOn w:val="a9"/>
    <w:rsid w:val="00AF5D9E"/>
  </w:style>
  <w:style w:type="paragraph" w:customStyle="1" w:styleId="ConsPlusNormal">
    <w:name w:val="ConsPlusNormal"/>
    <w:rsid w:val="00AF5D9E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zh-CN"/>
    </w:rPr>
  </w:style>
  <w:style w:type="paragraph" w:customStyle="1" w:styleId="ConsPlusDocList">
    <w:name w:val="ConsPlusDocList"/>
    <w:next w:val="a"/>
    <w:rsid w:val="00AF5D9E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AF5D9E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ConsPlusNonformat"/>
    <w:next w:val="a"/>
    <w:rsid w:val="00AF5D9E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AF5D9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ConsNormal">
    <w:name w:val="ConsNormal"/>
    <w:rsid w:val="00AF5D9E"/>
    <w:pPr>
      <w:widowControl w:val="0"/>
      <w:tabs>
        <w:tab w:val="left" w:pos="709"/>
      </w:tabs>
      <w:suppressAutoHyphens/>
      <w:spacing w:line="200" w:lineRule="atLeast"/>
    </w:pPr>
    <w:rPr>
      <w:rFonts w:ascii="Liberation Serif" w:eastAsia="DejaVu Sans" w:hAnsi="Liberation Serif" w:cs="DejaVu Sans"/>
      <w:color w:val="00000A"/>
      <w:sz w:val="24"/>
      <w:szCs w:val="24"/>
      <w:lang w:bidi="ru-RU"/>
    </w:rPr>
  </w:style>
  <w:style w:type="table" w:styleId="ae">
    <w:name w:val="Table Grid"/>
    <w:basedOn w:val="a1"/>
    <w:rsid w:val="006052A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2">
    <w:name w:val="Основной шрифт абзаца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sz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rPr>
      <w:sz w:val="16"/>
      <w:szCs w:val="16"/>
    </w:rPr>
  </w:style>
  <w:style w:type="character" w:customStyle="1" w:styleId="a5">
    <w:name w:val="Символ нумерации"/>
  </w:style>
  <w:style w:type="character" w:styleId="a6">
    <w:name w:val="Hyperlink"/>
    <w:rPr>
      <w:color w:val="000080"/>
      <w:u w:val="single"/>
      <w:lang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pPr>
      <w:jc w:val="both"/>
    </w:pPr>
    <w:rPr>
      <w:sz w:val="28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d">
    <w:name w:val="Содержимое врезки"/>
    <w:basedOn w:val="a9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zh-CN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ConsNormal">
    <w:name w:val="ConsNormal"/>
    <w:pPr>
      <w:widowControl w:val="0"/>
      <w:tabs>
        <w:tab w:val="left" w:pos="709"/>
      </w:tabs>
      <w:suppressAutoHyphens/>
      <w:spacing w:line="200" w:lineRule="atLeast"/>
    </w:pPr>
    <w:rPr>
      <w:rFonts w:ascii="Liberation Serif" w:eastAsia="DejaVu Sans" w:hAnsi="Liberation Serif" w:cs="DejaVu Sans"/>
      <w:color w:val="00000A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23</cp:revision>
  <cp:lastPrinted>2015-04-08T15:15:00Z</cp:lastPrinted>
  <dcterms:created xsi:type="dcterms:W3CDTF">2014-12-23T05:41:00Z</dcterms:created>
  <dcterms:modified xsi:type="dcterms:W3CDTF">2015-05-27T07:04:00Z</dcterms:modified>
</cp:coreProperties>
</file>