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AC" w:rsidRPr="00FD68A2" w:rsidRDefault="00FF45F9" w:rsidP="0017169E">
      <w:pPr>
        <w:tabs>
          <w:tab w:val="left" w:pos="9214"/>
        </w:tabs>
        <w:spacing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68A2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 ВЫСОКСКОГО  СЕЛЬСОВЕТА         МЕДВЕНСКОГО РАЙОНА КУРСКОЙ ОБЛАСТИ </w:t>
      </w:r>
    </w:p>
    <w:p w:rsidR="00A62EAC" w:rsidRPr="00AE1B83" w:rsidRDefault="00A62EAC" w:rsidP="0017169E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EAC" w:rsidRPr="00FD68A2" w:rsidRDefault="00A62EAC" w:rsidP="0017169E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68A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62EAC" w:rsidRPr="00AE1B83" w:rsidRDefault="00A62EAC" w:rsidP="0017169E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AC" w:rsidRPr="00AE1B83" w:rsidRDefault="00A62EAC" w:rsidP="0017169E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B8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82D59" w:rsidRPr="00AE1B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42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1B8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82D59" w:rsidRPr="00AE1B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1B83">
        <w:rPr>
          <w:rFonts w:ascii="Times New Roman" w:eastAsia="Times New Roman" w:hAnsi="Times New Roman" w:cs="Times New Roman"/>
          <w:sz w:val="24"/>
          <w:szCs w:val="24"/>
        </w:rPr>
        <w:t xml:space="preserve">.2014  года                       </w:t>
      </w:r>
      <w:r w:rsidR="00FD68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E1B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46A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E1B83">
        <w:rPr>
          <w:rFonts w:ascii="Times New Roman" w:eastAsia="Times New Roman" w:hAnsi="Times New Roman" w:cs="Times New Roman"/>
          <w:sz w:val="24"/>
          <w:szCs w:val="24"/>
        </w:rPr>
        <w:t>№  2</w:t>
      </w:r>
      <w:r w:rsidR="005E54E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1B8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62EAC" w:rsidRPr="00AE1B83" w:rsidRDefault="00A62EAC" w:rsidP="0017169E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4E6" w:rsidRPr="005A7312" w:rsidRDefault="005A7312" w:rsidP="0017169E">
      <w:pPr>
        <w:tabs>
          <w:tab w:val="left" w:pos="9214"/>
        </w:tabs>
        <w:autoSpaceDE w:val="0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31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Pr="005A7312">
        <w:rPr>
          <w:rFonts w:ascii="Times New Roman" w:hAnsi="Times New Roman" w:cs="Times New Roman"/>
          <w:b/>
          <w:sz w:val="24"/>
          <w:szCs w:val="24"/>
        </w:rPr>
        <w:t xml:space="preserve">Порядка     </w:t>
      </w:r>
      <w:r w:rsidR="005E54E6" w:rsidRPr="005A731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03846" w:rsidRPr="005A7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4E6" w:rsidRPr="005A731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Порядке    подготовки  </w:t>
      </w:r>
      <w:r w:rsidR="00D90420" w:rsidRPr="005A731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E54E6" w:rsidRPr="005A7312">
        <w:rPr>
          <w:rFonts w:ascii="Times New Roman" w:eastAsia="Times New Roman" w:hAnsi="Times New Roman" w:cs="Times New Roman"/>
          <w:b/>
          <w:sz w:val="24"/>
          <w:szCs w:val="24"/>
        </w:rPr>
        <w:t>к    ведению   и     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E54E6" w:rsidRPr="005A7312">
        <w:rPr>
          <w:rFonts w:ascii="Times New Roman" w:eastAsia="Times New Roman" w:hAnsi="Times New Roman" w:cs="Times New Roman"/>
          <w:b/>
          <w:sz w:val="24"/>
          <w:szCs w:val="24"/>
        </w:rPr>
        <w:t>гражданской обороны в муниципальном образовании</w:t>
      </w:r>
    </w:p>
    <w:p w:rsidR="00A62EAC" w:rsidRPr="00AE1B83" w:rsidRDefault="00A62EAC" w:rsidP="0017169E">
      <w:pPr>
        <w:tabs>
          <w:tab w:val="left" w:pos="9214"/>
        </w:tabs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EAC" w:rsidRPr="00AE1B83" w:rsidRDefault="00A62EAC" w:rsidP="0017169E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AC" w:rsidRPr="0045229B" w:rsidRDefault="000B0B44" w:rsidP="0017169E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B46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AC" w:rsidRPr="0045229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5E54E6" w:rsidRPr="0045229B">
        <w:rPr>
          <w:rFonts w:ascii="Times New Roman" w:eastAsia="Times New Roman" w:hAnsi="Times New Roman" w:cs="Times New Roman"/>
          <w:sz w:val="28"/>
          <w:szCs w:val="28"/>
        </w:rPr>
        <w:t xml:space="preserve">  с постановлением </w:t>
      </w:r>
      <w:r w:rsidR="0045229B" w:rsidRPr="004522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E54E6" w:rsidRPr="0045229B">
        <w:rPr>
          <w:rFonts w:ascii="Times New Roman" w:eastAsia="Times New Roman" w:hAnsi="Times New Roman" w:cs="Times New Roman"/>
          <w:sz w:val="28"/>
          <w:szCs w:val="28"/>
        </w:rPr>
        <w:t xml:space="preserve"> Медвен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 от </w:t>
      </w:r>
      <w:r w:rsidR="0045229B" w:rsidRPr="0045229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>.04.2014 года  №2</w:t>
      </w:r>
      <w:r w:rsidR="0045229B" w:rsidRPr="0045229B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>-па  «</w:t>
      </w:r>
      <w:r w:rsidR="00BF5A4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</w:t>
      </w:r>
      <w:r w:rsidR="0045229B" w:rsidRPr="0045229B">
        <w:rPr>
          <w:rFonts w:ascii="Times New Roman" w:eastAsia="Times New Roman" w:hAnsi="Times New Roman" w:cs="Times New Roman"/>
          <w:sz w:val="28"/>
          <w:szCs w:val="28"/>
        </w:rPr>
        <w:t xml:space="preserve">готовки  к ведению и ведения гражданской  обороны в муниципальных образованиях и организациях 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29B" w:rsidRPr="00452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29B" w:rsidRPr="00452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Курской области»</w:t>
      </w:r>
      <w:r w:rsidR="00A62EAC" w:rsidRPr="0045229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FF45F9" w:rsidRPr="0045229B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="00A62EAC" w:rsidRPr="004522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B46A4" w:rsidRPr="00452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AC" w:rsidRPr="0045229B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0B0B44" w:rsidRDefault="0045229B" w:rsidP="0017169E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949" w:rsidRPr="0045229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Утвердить  прилагаемый Порядок подготовки  к ведению и  ведения гражданской обороны  в муниципальном образовании  и организациях Высокского сельсовета Медвенского района</w:t>
      </w:r>
      <w:r w:rsidR="000B0B44" w:rsidRPr="00452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EAC" w:rsidRPr="00BF575D" w:rsidRDefault="00F26CD8" w:rsidP="00BF575D">
      <w:pPr>
        <w:shd w:val="clear" w:color="auto" w:fill="FFFFFF"/>
        <w:spacing w:line="240" w:lineRule="auto"/>
        <w:ind w:left="48"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75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Высокского сельсовета Медвенского района Курской области  от 12.09.2011года «Об утверждении </w:t>
      </w:r>
      <w:r w:rsidRPr="00BF575D">
        <w:rPr>
          <w:rFonts w:ascii="Times New Roman" w:hAnsi="Times New Roman" w:cs="Times New Roman"/>
          <w:sz w:val="28"/>
          <w:szCs w:val="28"/>
        </w:rPr>
        <w:t>Порядка     подготовки  к   ведению      и     ведения      гражданской  обороны   в   поселении   и      организациях</w:t>
      </w:r>
      <w:r w:rsidR="00BF575D">
        <w:rPr>
          <w:rFonts w:ascii="Times New Roman" w:hAnsi="Times New Roman" w:cs="Times New Roman"/>
          <w:sz w:val="28"/>
          <w:szCs w:val="28"/>
        </w:rPr>
        <w:t xml:space="preserve">».                               </w:t>
      </w:r>
      <w:r w:rsidR="00BF5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75D">
        <w:rPr>
          <w:rFonts w:ascii="Times New Roman" w:hAnsi="Times New Roman" w:cs="Times New Roman"/>
          <w:sz w:val="28"/>
          <w:szCs w:val="28"/>
        </w:rPr>
        <w:t xml:space="preserve">   </w:t>
      </w:r>
      <w:r w:rsidR="00BF575D" w:rsidRPr="00BF575D">
        <w:rPr>
          <w:rFonts w:ascii="Times New Roman" w:hAnsi="Times New Roman" w:cs="Times New Roman"/>
          <w:sz w:val="2"/>
          <w:szCs w:val="2"/>
        </w:rPr>
        <w:t xml:space="preserve">.  </w:t>
      </w:r>
      <w:r w:rsidR="00BF57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AFA" w:rsidRPr="004522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D56" w:rsidRPr="004522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EAC" w:rsidRPr="0045229B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77D56" w:rsidRPr="0045229B" w:rsidRDefault="00BF575D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F7B98" w:rsidRPr="0045229B" w:rsidRDefault="00AF7B98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7B98" w:rsidRPr="0045229B" w:rsidRDefault="00AF7B98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2EAC" w:rsidRPr="0045229B" w:rsidRDefault="00A62EAC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003D6" w:rsidRPr="0045229B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</w:t>
      </w:r>
      <w:r w:rsidR="009003D6" w:rsidRPr="0045229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03D6" w:rsidRPr="0045229B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9003D6" w:rsidRPr="0045229B" w:rsidRDefault="009003D6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710C" w:rsidRPr="0045229B" w:rsidRDefault="00F7710C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710C" w:rsidRPr="0045229B" w:rsidRDefault="00F7710C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710C" w:rsidRPr="0045229B" w:rsidRDefault="00F7710C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710C" w:rsidRPr="0045229B" w:rsidRDefault="00F7710C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710C" w:rsidRPr="0045229B" w:rsidRDefault="00F7710C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03D6" w:rsidRPr="0045229B" w:rsidRDefault="009003D6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1ED2" w:rsidRPr="0045229B" w:rsidRDefault="00BB1ED2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1ED2" w:rsidRPr="0045229B" w:rsidRDefault="00BB1ED2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1ED2" w:rsidRPr="0045229B" w:rsidRDefault="00BB1ED2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1ED2" w:rsidRPr="0045229B" w:rsidRDefault="00BB1ED2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1ED2" w:rsidRPr="0045229B" w:rsidRDefault="00BB1ED2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83150" w:rsidRDefault="00E83150" w:rsidP="0017169E">
      <w:pPr>
        <w:pStyle w:val="ConsPlusTitle"/>
        <w:widowControl/>
        <w:tabs>
          <w:tab w:val="left" w:pos="9214"/>
        </w:tabs>
        <w:rPr>
          <w:rFonts w:ascii="Times New Roman" w:hAnsi="Times New Roman"/>
          <w:sz w:val="28"/>
        </w:rPr>
      </w:pPr>
    </w:p>
    <w:p w:rsidR="00E83150" w:rsidRDefault="00E83150" w:rsidP="0017169E">
      <w:pPr>
        <w:pStyle w:val="ConsPlusTitle"/>
        <w:widowControl/>
        <w:tabs>
          <w:tab w:val="left" w:pos="9214"/>
        </w:tabs>
        <w:ind w:left="5220"/>
        <w:jc w:val="center"/>
        <w:rPr>
          <w:rFonts w:ascii="Times New Roman" w:hAnsi="Times New Roman"/>
          <w:sz w:val="28"/>
        </w:rPr>
      </w:pPr>
    </w:p>
    <w:p w:rsidR="00E83150" w:rsidRDefault="00E83150" w:rsidP="0017169E">
      <w:pPr>
        <w:pStyle w:val="ConsPlusTitle"/>
        <w:widowControl/>
        <w:tabs>
          <w:tab w:val="left" w:pos="9214"/>
        </w:tabs>
        <w:rPr>
          <w:rFonts w:ascii="Times New Roman" w:hAnsi="Times New Roman"/>
          <w:sz w:val="28"/>
        </w:rPr>
      </w:pPr>
    </w:p>
    <w:p w:rsidR="00E83150" w:rsidRPr="001E2B4E" w:rsidRDefault="00E83150" w:rsidP="0017169E">
      <w:pPr>
        <w:pStyle w:val="ConsPlusTitle"/>
        <w:widowControl/>
        <w:tabs>
          <w:tab w:val="left" w:pos="9214"/>
        </w:tabs>
        <w:ind w:left="5760"/>
        <w:jc w:val="center"/>
        <w:rPr>
          <w:rFonts w:ascii="Times New Roman" w:hAnsi="Times New Roman"/>
          <w:b w:val="0"/>
          <w:sz w:val="24"/>
          <w:szCs w:val="24"/>
        </w:rPr>
      </w:pPr>
      <w:r w:rsidRPr="001E2B4E">
        <w:rPr>
          <w:rFonts w:ascii="Times New Roman" w:hAnsi="Times New Roman"/>
          <w:b w:val="0"/>
          <w:sz w:val="24"/>
          <w:szCs w:val="24"/>
        </w:rPr>
        <w:t>Утвержден</w:t>
      </w:r>
    </w:p>
    <w:p w:rsidR="00E83150" w:rsidRDefault="00E83150" w:rsidP="0017169E">
      <w:pPr>
        <w:pStyle w:val="ConsPlusTitle"/>
        <w:widowControl/>
        <w:tabs>
          <w:tab w:val="left" w:pos="9214"/>
        </w:tabs>
        <w:ind w:left="576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постановлением Администрации</w:t>
      </w:r>
    </w:p>
    <w:p w:rsidR="00E83150" w:rsidRPr="001E2B4E" w:rsidRDefault="00E83150" w:rsidP="0017169E">
      <w:pPr>
        <w:pStyle w:val="ConsPlusTitle"/>
        <w:widowControl/>
        <w:tabs>
          <w:tab w:val="left" w:pos="9214"/>
        </w:tabs>
        <w:ind w:left="576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Высокского сельсовета</w:t>
      </w:r>
    </w:p>
    <w:p w:rsidR="00E83150" w:rsidRPr="001E2B4E" w:rsidRDefault="00E83150" w:rsidP="0017169E">
      <w:pPr>
        <w:pStyle w:val="ConsPlusTitle"/>
        <w:widowControl/>
        <w:tabs>
          <w:tab w:val="left" w:pos="9214"/>
        </w:tabs>
        <w:ind w:left="5760"/>
        <w:jc w:val="center"/>
        <w:rPr>
          <w:rFonts w:ascii="Times New Roman" w:hAnsi="Times New Roman"/>
          <w:b w:val="0"/>
          <w:sz w:val="24"/>
          <w:szCs w:val="24"/>
        </w:rPr>
      </w:pPr>
      <w:r w:rsidRPr="001E2B4E">
        <w:rPr>
          <w:rFonts w:ascii="Times New Roman" w:hAnsi="Times New Roman"/>
          <w:b w:val="0"/>
          <w:sz w:val="24"/>
          <w:szCs w:val="24"/>
        </w:rPr>
        <w:t>Медвенского района</w:t>
      </w:r>
    </w:p>
    <w:p w:rsidR="00E83150" w:rsidRPr="00671FCD" w:rsidRDefault="00E83150" w:rsidP="0017169E">
      <w:pPr>
        <w:pStyle w:val="ConsPlusTitle"/>
        <w:widowControl/>
        <w:tabs>
          <w:tab w:val="left" w:pos="9214"/>
        </w:tabs>
        <w:ind w:left="5760"/>
        <w:jc w:val="center"/>
        <w:rPr>
          <w:rFonts w:ascii="Times New Roman" w:hAnsi="Times New Roman"/>
          <w:b w:val="0"/>
          <w:sz w:val="24"/>
          <w:szCs w:val="24"/>
        </w:rPr>
      </w:pPr>
      <w:r w:rsidRPr="00671FCD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>05.05</w:t>
      </w:r>
      <w:r w:rsidRPr="00671FCD">
        <w:rPr>
          <w:rFonts w:ascii="Times New Roman" w:hAnsi="Times New Roman"/>
          <w:b w:val="0"/>
          <w:sz w:val="24"/>
          <w:szCs w:val="24"/>
        </w:rPr>
        <w:t>.2014 г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671FC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№28</w:t>
      </w:r>
      <w:r w:rsidRPr="00671FCD">
        <w:rPr>
          <w:rFonts w:ascii="Times New Roman" w:hAnsi="Times New Roman"/>
          <w:b w:val="0"/>
          <w:sz w:val="24"/>
          <w:szCs w:val="24"/>
        </w:rPr>
        <w:t xml:space="preserve">-па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</w:p>
    <w:p w:rsidR="00E83150" w:rsidRPr="00DF34F9" w:rsidRDefault="00E83150" w:rsidP="0017169E">
      <w:pPr>
        <w:tabs>
          <w:tab w:val="left" w:pos="921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F9">
        <w:rPr>
          <w:rFonts w:ascii="Times New Roman" w:hAnsi="Times New Roman" w:cs="Times New Roman"/>
          <w:sz w:val="28"/>
          <w:szCs w:val="28"/>
        </w:rPr>
        <w:t>Порядок</w:t>
      </w:r>
    </w:p>
    <w:p w:rsidR="00E83150" w:rsidRPr="00E83150" w:rsidRDefault="00E83150" w:rsidP="0017169E">
      <w:pPr>
        <w:tabs>
          <w:tab w:val="left" w:pos="9214"/>
        </w:tabs>
        <w:spacing w:line="240" w:lineRule="auto"/>
        <w:ind w:right="31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F34F9">
        <w:rPr>
          <w:rFonts w:ascii="Times New Roman" w:hAnsi="Times New Roman" w:cs="Times New Roman"/>
          <w:spacing w:val="-5"/>
          <w:sz w:val="28"/>
          <w:szCs w:val="28"/>
        </w:rPr>
        <w:t>подготовки к ведению и ведения гражданской обороны в муниципальн</w:t>
      </w:r>
      <w:r w:rsidR="005A7312">
        <w:rPr>
          <w:rFonts w:ascii="Times New Roman" w:hAnsi="Times New Roman" w:cs="Times New Roman"/>
          <w:spacing w:val="-5"/>
          <w:sz w:val="28"/>
          <w:szCs w:val="28"/>
        </w:rPr>
        <w:t>ом</w:t>
      </w:r>
      <w:r w:rsidRPr="00DF34F9">
        <w:rPr>
          <w:rFonts w:ascii="Times New Roman" w:hAnsi="Times New Roman" w:cs="Times New Roman"/>
          <w:spacing w:val="-5"/>
          <w:sz w:val="28"/>
          <w:szCs w:val="28"/>
        </w:rPr>
        <w:t xml:space="preserve"> образовани</w:t>
      </w:r>
      <w:r w:rsidR="005A731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DF34F9">
        <w:rPr>
          <w:rFonts w:ascii="Times New Roman" w:hAnsi="Times New Roman" w:cs="Times New Roman"/>
          <w:spacing w:val="-5"/>
          <w:sz w:val="28"/>
          <w:szCs w:val="28"/>
        </w:rPr>
        <w:t xml:space="preserve"> и организациях </w:t>
      </w:r>
      <w:r w:rsidR="002363E2">
        <w:rPr>
          <w:rFonts w:ascii="Times New Roman" w:hAnsi="Times New Roman" w:cs="Times New Roman"/>
          <w:spacing w:val="-5"/>
          <w:sz w:val="28"/>
          <w:szCs w:val="28"/>
        </w:rPr>
        <w:t xml:space="preserve"> Высокского сельсовета </w:t>
      </w:r>
      <w:r w:rsidRPr="00DF34F9">
        <w:rPr>
          <w:rFonts w:ascii="Times New Roman" w:hAnsi="Times New Roman" w:cs="Times New Roman"/>
          <w:sz w:val="28"/>
          <w:szCs w:val="28"/>
        </w:rPr>
        <w:t>Медвенского</w:t>
      </w:r>
      <w:r w:rsidRPr="00DF34F9">
        <w:rPr>
          <w:rFonts w:ascii="Times New Roman" w:hAnsi="Times New Roman" w:cs="Times New Roman"/>
          <w:spacing w:val="-5"/>
          <w:sz w:val="28"/>
          <w:szCs w:val="28"/>
        </w:rPr>
        <w:t xml:space="preserve"> района Курской</w:t>
      </w:r>
      <w:r w:rsidRPr="00E831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F34F9">
        <w:rPr>
          <w:rFonts w:ascii="Times New Roman" w:hAnsi="Times New Roman" w:cs="Times New Roman"/>
          <w:spacing w:val="-5"/>
          <w:sz w:val="28"/>
          <w:szCs w:val="28"/>
        </w:rPr>
        <w:t>области</w:t>
      </w:r>
    </w:p>
    <w:p w:rsidR="00E83150" w:rsidRPr="00E83150" w:rsidRDefault="00E83150" w:rsidP="0017169E">
      <w:pPr>
        <w:tabs>
          <w:tab w:val="left" w:pos="9214"/>
        </w:tabs>
        <w:spacing w:line="240" w:lineRule="auto"/>
        <w:ind w:right="5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5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         1.1. 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Настоящий примерный Порядок подготовки к ведению и ведения гражданской обороны в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315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3150">
        <w:rPr>
          <w:rFonts w:ascii="Times New Roman" w:hAnsi="Times New Roman" w:cs="Times New Roman"/>
          <w:sz w:val="24"/>
          <w:szCs w:val="24"/>
        </w:rPr>
        <w:t xml:space="preserve"> и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E83150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разработан в соответствии с Федеральным законом 28.12.2013 г. № 404-ФЗ </w:t>
      </w:r>
      <w:r w:rsidRPr="00E83150">
        <w:rPr>
          <w:rFonts w:ascii="Times New Roman" w:hAnsi="Times New Roman" w:cs="Times New Roman"/>
          <w:color w:val="373737"/>
          <w:sz w:val="24"/>
          <w:szCs w:val="24"/>
        </w:rPr>
        <w:t xml:space="preserve">«О внесении изменений в статью 14 Федерального закона «О защите населения и территорий от чрезвычайных ситуаций природного и техногенного характера» и Федеральный закон «О гражданской обороне», </w:t>
      </w:r>
      <w:hyperlink r:id="rId6" w:anchor="comments#comments" w:history="1"/>
      <w:r w:rsidRPr="00E83150">
        <w:rPr>
          <w:rFonts w:ascii="Times New Roman" w:hAnsi="Times New Roman" w:cs="Times New Roman"/>
          <w:color w:val="000000"/>
          <w:sz w:val="24"/>
          <w:szCs w:val="24"/>
        </w:rPr>
        <w:t>постановлением Губернатора Курской области</w:t>
      </w:r>
      <w:proofErr w:type="gramEnd"/>
      <w:r w:rsidRPr="00E83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150">
        <w:rPr>
          <w:rFonts w:ascii="Times New Roman" w:hAnsi="Times New Roman" w:cs="Times New Roman"/>
          <w:color w:val="000000"/>
          <w:sz w:val="24"/>
          <w:szCs w:val="24"/>
        </w:rPr>
        <w:t>от 24.04.2014 г. № 156-пг «О внесении изменений в постановление Губернатора Курской области от 22.10.2008 г. № 474 «Об утверждении Положения об организации и ведении гражданской обороны в Курской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постановления Администрации Медвенского района Курской области   от </w:t>
      </w:r>
      <w:r w:rsidRPr="00E83150">
        <w:rPr>
          <w:rFonts w:ascii="Times New Roman" w:eastAsia="Times New Roman" w:hAnsi="Times New Roman" w:cs="Times New Roman"/>
          <w:sz w:val="24"/>
          <w:szCs w:val="24"/>
        </w:rPr>
        <w:t>30.04.2014 года  №285</w:t>
      </w:r>
      <w:r w:rsidR="008E2738">
        <w:rPr>
          <w:rFonts w:ascii="Times New Roman" w:eastAsia="Times New Roman" w:hAnsi="Times New Roman" w:cs="Times New Roman"/>
          <w:sz w:val="24"/>
          <w:szCs w:val="24"/>
        </w:rPr>
        <w:t>-па  «Об утверждении Порядка под</w:t>
      </w:r>
      <w:r w:rsidRPr="00E83150">
        <w:rPr>
          <w:rFonts w:ascii="Times New Roman" w:eastAsia="Times New Roman" w:hAnsi="Times New Roman" w:cs="Times New Roman"/>
          <w:sz w:val="24"/>
          <w:szCs w:val="24"/>
        </w:rPr>
        <w:t>готовки  к ведению и ведения гражданской  обороны в муниципальных образованиях и организациях Медвенского района Курской области»,</w:t>
      </w:r>
      <w:r w:rsidRPr="00452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>и определяет организацию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 xml:space="preserve"> и основные направления подготовки к ведению и ведения гражданской обороны, а также основные меропр</w:t>
      </w:r>
      <w:r>
        <w:rPr>
          <w:rFonts w:ascii="Times New Roman" w:hAnsi="Times New Roman" w:cs="Times New Roman"/>
          <w:sz w:val="24"/>
          <w:szCs w:val="24"/>
        </w:rPr>
        <w:t>иятия по гражданской обороне в м</w:t>
      </w:r>
      <w:r w:rsidRPr="00E83150">
        <w:rPr>
          <w:rFonts w:ascii="Times New Roman" w:hAnsi="Times New Roman" w:cs="Times New Roman"/>
          <w:sz w:val="24"/>
          <w:szCs w:val="24"/>
        </w:rPr>
        <w:t>униципальных образованиях и организациях Медвенского района Курской области.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        1.2. Мероприятия по гражданской обороне организуются 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Высокском сельсовет</w:t>
      </w:r>
      <w:r w:rsidR="002363E2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86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Медвенско</w:t>
      </w:r>
      <w:r>
        <w:rPr>
          <w:rFonts w:ascii="Times New Roman" w:hAnsi="Times New Roman" w:cs="Times New Roman"/>
          <w:spacing w:val="-7"/>
          <w:sz w:val="24"/>
          <w:szCs w:val="24"/>
        </w:rPr>
        <w:t>го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и организациях в рамках подготовки к ведению и ведения гражданской обороны.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E83150">
        <w:rPr>
          <w:rFonts w:ascii="Times New Roman" w:hAnsi="Times New Roman" w:cs="Times New Roman"/>
          <w:b/>
          <w:sz w:val="24"/>
          <w:szCs w:val="24"/>
        </w:rPr>
        <w:t xml:space="preserve">2. Мероприятия по гражданской обороне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7"/>
          <w:sz w:val="24"/>
          <w:szCs w:val="24"/>
        </w:rPr>
        <w:t xml:space="preserve">         2.1. </w:t>
      </w:r>
      <w:r w:rsidRPr="00E83150">
        <w:rPr>
          <w:rFonts w:ascii="Times New Roman" w:hAnsi="Times New Roman" w:cs="Times New Roman"/>
          <w:sz w:val="24"/>
          <w:szCs w:val="24"/>
        </w:rPr>
        <w:t xml:space="preserve">Мероприятия по гражданской обороне в </w:t>
      </w:r>
      <w:r>
        <w:rPr>
          <w:rFonts w:ascii="Times New Roman" w:hAnsi="Times New Roman" w:cs="Times New Roman"/>
          <w:sz w:val="24"/>
          <w:szCs w:val="24"/>
        </w:rPr>
        <w:t>Высокском сельсовете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</w:t>
      </w:r>
      <w:r w:rsidRPr="00E83150">
        <w:rPr>
          <w:rFonts w:ascii="Times New Roman" w:hAnsi="Times New Roman" w:cs="Times New Roman"/>
          <w:sz w:val="24"/>
          <w:szCs w:val="24"/>
        </w:rPr>
        <w:t>ской Федерации, нормативными правовыми актами МЧС России и настоящим Порядком.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 xml:space="preserve">2.2. 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Высокского сельсовета </w:t>
      </w:r>
      <w:r w:rsidRPr="00E83150"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района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 в целях решения задач в области </w:t>
      </w:r>
      <w:r w:rsidRPr="00E83150">
        <w:rPr>
          <w:rFonts w:ascii="Times New Roman" w:hAnsi="Times New Roman" w:cs="Times New Roman"/>
          <w:sz w:val="24"/>
          <w:szCs w:val="24"/>
        </w:rPr>
        <w:t>гражданской обороны планирует и осуществляет следующие основные мероприятия: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738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2.2.1. 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>По обучению населения в области гражданской обороны:</w:t>
      </w:r>
      <w:r w:rsid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разработка с учетом особенностей </w:t>
      </w:r>
      <w:r w:rsidRPr="008E2738">
        <w:rPr>
          <w:rFonts w:ascii="Times New Roman" w:hAnsi="Times New Roman" w:cs="Times New Roman"/>
          <w:b/>
          <w:i/>
          <w:sz w:val="24"/>
          <w:szCs w:val="24"/>
        </w:rPr>
        <w:t>Высокского сельсовета</w:t>
      </w:r>
      <w:r w:rsidRPr="008E2738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и на основе </w:t>
      </w:r>
      <w:r w:rsidRPr="008E2738">
        <w:rPr>
          <w:rFonts w:ascii="Times New Roman" w:hAnsi="Times New Roman" w:cs="Times New Roman"/>
          <w:b/>
          <w:i/>
          <w:spacing w:val="-8"/>
          <w:sz w:val="24"/>
          <w:szCs w:val="24"/>
        </w:rPr>
        <w:t>примерных программ, утвержденных органом исполнительной власти Курской области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>, примерных программ обучения работающего населения, должностных лиц</w:t>
      </w:r>
      <w:proofErr w:type="gramStart"/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,</w:t>
      </w:r>
      <w:proofErr w:type="gramEnd"/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личного состава</w:t>
      </w:r>
      <w:r w:rsidRPr="008E273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lastRenderedPageBreak/>
        <w:t>организация и обучение населения способам за</w:t>
      </w:r>
      <w:r w:rsidRPr="008E273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щиты от опасностей, возникающих при ведении военных действий или вследствие 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этих действий, а также при возникновении чрезвычайных ситуаций природного и </w:t>
      </w:r>
      <w:r w:rsidRPr="008E2738">
        <w:rPr>
          <w:rFonts w:ascii="Times New Roman" w:hAnsi="Times New Roman" w:cs="Times New Roman"/>
          <w:b/>
          <w:i/>
          <w:sz w:val="24"/>
          <w:szCs w:val="24"/>
        </w:rPr>
        <w:t>техногенного характера;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738">
        <w:rPr>
          <w:rFonts w:ascii="Times New Roman" w:hAnsi="Times New Roman" w:cs="Times New Roman"/>
          <w:b/>
          <w:i/>
          <w:sz w:val="24"/>
          <w:szCs w:val="24"/>
        </w:rPr>
        <w:t xml:space="preserve">участие в районных </w:t>
      </w:r>
      <w:r w:rsidRPr="008E273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 учениях и тренировках по гражданской обороне;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73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создание, оснащение курсов гражданской обороны и учебно-консультационных </w:t>
      </w:r>
      <w:r w:rsidRPr="008E2738">
        <w:rPr>
          <w:rFonts w:ascii="Times New Roman" w:hAnsi="Times New Roman" w:cs="Times New Roman"/>
          <w:b/>
          <w:i/>
          <w:spacing w:val="-6"/>
          <w:sz w:val="24"/>
          <w:szCs w:val="24"/>
        </w:rPr>
        <w:t>пунктов по гражданской обороне и организация их деятельности, а также обеспече</w:t>
      </w:r>
      <w:r w:rsidRPr="008E273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ние </w:t>
      </w:r>
      <w:proofErr w:type="gramStart"/>
      <w:r w:rsidRPr="008E2738">
        <w:rPr>
          <w:rFonts w:ascii="Times New Roman" w:hAnsi="Times New Roman" w:cs="Times New Roman"/>
          <w:b/>
          <w:i/>
          <w:spacing w:val="-8"/>
          <w:sz w:val="24"/>
          <w:szCs w:val="24"/>
        </w:rPr>
        <w:t>повышения квалификации</w:t>
      </w:r>
      <w:proofErr w:type="gramEnd"/>
      <w:r w:rsidRPr="008E2738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должностных лиц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>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пропаганда знаний в области гражданской обороны.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738">
        <w:rPr>
          <w:rFonts w:ascii="Times New Roman" w:hAnsi="Times New Roman" w:cs="Times New Roman"/>
          <w:b/>
          <w:i/>
          <w:spacing w:val="-19"/>
          <w:sz w:val="24"/>
          <w:szCs w:val="24"/>
        </w:rPr>
        <w:t>2.2</w:t>
      </w:r>
      <w:r w:rsidRPr="008E2738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.2. 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По оповещению населения об опасностях, возникающих при ведении </w:t>
      </w:r>
      <w:r w:rsidRPr="008E2738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военных действий или вследствие этих действий, а также при возникновении </w:t>
      </w:r>
      <w:r w:rsidRPr="008E2738">
        <w:rPr>
          <w:rFonts w:ascii="Times New Roman" w:hAnsi="Times New Roman" w:cs="Times New Roman"/>
          <w:b/>
          <w:i/>
          <w:spacing w:val="-7"/>
          <w:sz w:val="24"/>
          <w:szCs w:val="24"/>
        </w:rPr>
        <w:t>чрезвычайных ситуаций природного и техногенного характера: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738">
        <w:rPr>
          <w:rFonts w:ascii="Times New Roman" w:hAnsi="Times New Roman" w:cs="Times New Roman"/>
          <w:i/>
          <w:spacing w:val="-7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738">
        <w:rPr>
          <w:rFonts w:ascii="Times New Roman" w:hAnsi="Times New Roman" w:cs="Times New Roman"/>
          <w:i/>
          <w:spacing w:val="-2"/>
          <w:sz w:val="24"/>
          <w:szCs w:val="24"/>
        </w:rPr>
        <w:t xml:space="preserve">установка специализированных технических средств оповещения и </w:t>
      </w:r>
      <w:r w:rsidRPr="008E2738">
        <w:rPr>
          <w:rFonts w:ascii="Times New Roman" w:hAnsi="Times New Roman" w:cs="Times New Roman"/>
          <w:i/>
          <w:spacing w:val="-7"/>
          <w:sz w:val="24"/>
          <w:szCs w:val="24"/>
        </w:rPr>
        <w:t>информирования населения в местах массового пребывания людей;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738">
        <w:rPr>
          <w:rFonts w:ascii="Times New Roman" w:hAnsi="Times New Roman" w:cs="Times New Roman"/>
          <w:i/>
          <w:spacing w:val="-7"/>
          <w:sz w:val="24"/>
          <w:szCs w:val="24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</w:t>
      </w:r>
      <w:r w:rsidRPr="008E2738">
        <w:rPr>
          <w:rFonts w:ascii="Times New Roman" w:hAnsi="Times New Roman" w:cs="Times New Roman"/>
          <w:i/>
          <w:sz w:val="24"/>
          <w:szCs w:val="24"/>
        </w:rPr>
        <w:t>технических средств передачи информации;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i/>
          <w:spacing w:val="-7"/>
          <w:sz w:val="24"/>
          <w:szCs w:val="24"/>
        </w:rPr>
      </w:pPr>
      <w:r w:rsidRPr="008E2738">
        <w:rPr>
          <w:rFonts w:ascii="Times New Roman" w:hAnsi="Times New Roman" w:cs="Times New Roman"/>
          <w:i/>
          <w:spacing w:val="-7"/>
          <w:sz w:val="24"/>
          <w:szCs w:val="24"/>
        </w:rPr>
        <w:t>сбор информации в области гражданской обороны и обмен ею.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4"/>
          <w:sz w:val="24"/>
          <w:szCs w:val="24"/>
        </w:rPr>
        <w:t xml:space="preserve">.3. </w:t>
      </w:r>
      <w:r w:rsidRPr="00E83150">
        <w:rPr>
          <w:rFonts w:ascii="Times New Roman" w:hAnsi="Times New Roman" w:cs="Times New Roman"/>
          <w:sz w:val="24"/>
          <w:szCs w:val="24"/>
        </w:rPr>
        <w:t>По приему и размещению эваконаселения, материальных и культурных ценностей: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организация планирования, осуществления приема, размещения и первоочередного жизнеобеспечения эвакуированного населения;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подготовка </w:t>
      </w:r>
      <w:r w:rsidR="00C5286E">
        <w:rPr>
          <w:rFonts w:ascii="Times New Roman" w:hAnsi="Times New Roman" w:cs="Times New Roman"/>
          <w:spacing w:val="-5"/>
          <w:sz w:val="24"/>
          <w:szCs w:val="24"/>
        </w:rPr>
        <w:t xml:space="preserve">поселения 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для размещения </w:t>
      </w:r>
      <w:r w:rsidRPr="00E83150">
        <w:rPr>
          <w:rFonts w:ascii="Times New Roman" w:hAnsi="Times New Roman" w:cs="Times New Roman"/>
          <w:spacing w:val="-2"/>
          <w:sz w:val="24"/>
          <w:szCs w:val="24"/>
        </w:rPr>
        <w:t>эвакуированного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 населения и его </w:t>
      </w:r>
      <w:r w:rsidRPr="00E83150">
        <w:rPr>
          <w:rFonts w:ascii="Times New Roman" w:hAnsi="Times New Roman" w:cs="Times New Roman"/>
          <w:spacing w:val="-2"/>
          <w:sz w:val="24"/>
          <w:szCs w:val="24"/>
        </w:rPr>
        <w:t>жизнеобеспечения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, хранения материальных и культурных </w:t>
      </w:r>
      <w:r w:rsidRPr="00E83150">
        <w:rPr>
          <w:rFonts w:ascii="Times New Roman" w:hAnsi="Times New Roman" w:cs="Times New Roman"/>
          <w:sz w:val="24"/>
          <w:szCs w:val="24"/>
        </w:rPr>
        <w:t>ценностей;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2"/>
          <w:sz w:val="24"/>
          <w:szCs w:val="24"/>
        </w:rPr>
        <w:t xml:space="preserve">создание и организация деятельности эвакуационных органов, а также </w:t>
      </w:r>
      <w:r w:rsidRPr="00E83150">
        <w:rPr>
          <w:rFonts w:ascii="Times New Roman" w:hAnsi="Times New Roman" w:cs="Times New Roman"/>
          <w:sz w:val="24"/>
          <w:szCs w:val="24"/>
        </w:rPr>
        <w:t>подготовка их работников.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2"/>
          <w:sz w:val="24"/>
          <w:szCs w:val="24"/>
        </w:rPr>
        <w:t xml:space="preserve">.4.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По предоставлению населению убежищ и средств индивидуальной защи</w:t>
      </w:r>
      <w:r w:rsidRPr="00E83150">
        <w:rPr>
          <w:rFonts w:ascii="Times New Roman" w:hAnsi="Times New Roman" w:cs="Times New Roman"/>
          <w:sz w:val="24"/>
          <w:szCs w:val="24"/>
        </w:rPr>
        <w:t>ты: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обороны </w:t>
      </w:r>
      <w:r w:rsidRPr="00E83150">
        <w:rPr>
          <w:rFonts w:ascii="Times New Roman" w:hAnsi="Times New Roman" w:cs="Times New Roman"/>
          <w:sz w:val="24"/>
          <w:szCs w:val="24"/>
        </w:rPr>
        <w:t>и их технических систем;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приспособление в мирное время и при переводе гражданской обороны с мирного на военное время заглубленных помещений и других сооружений </w:t>
      </w:r>
      <w:r w:rsidRPr="00E83150">
        <w:rPr>
          <w:rFonts w:ascii="Times New Roman" w:hAnsi="Times New Roman" w:cs="Times New Roman"/>
          <w:sz w:val="24"/>
          <w:szCs w:val="24"/>
        </w:rPr>
        <w:t>подземного пространства для укрытия населения;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планирование и организация строительства недостающих защитных сооруже</w:t>
      </w:r>
      <w:r w:rsidRPr="00E83150">
        <w:rPr>
          <w:rFonts w:ascii="Times New Roman" w:hAnsi="Times New Roman" w:cs="Times New Roman"/>
          <w:sz w:val="24"/>
          <w:szCs w:val="24"/>
        </w:rPr>
        <w:t>ний гражданской обороны в военное время;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обеспечение укрытия населения в защитных сооружениях гражданской </w:t>
      </w:r>
      <w:r w:rsidRPr="00E83150">
        <w:rPr>
          <w:rFonts w:ascii="Times New Roman" w:hAnsi="Times New Roman" w:cs="Times New Roman"/>
          <w:sz w:val="24"/>
          <w:szCs w:val="24"/>
        </w:rPr>
        <w:t>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накопление, хранение, освежение и использование по предназначению средств </w:t>
      </w:r>
      <w:r w:rsidRPr="00E83150">
        <w:rPr>
          <w:rFonts w:ascii="Times New Roman" w:hAnsi="Times New Roman" w:cs="Times New Roman"/>
          <w:sz w:val="24"/>
          <w:szCs w:val="24"/>
        </w:rPr>
        <w:t>индивидуальной защиты населения;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обеспечение выдачи населению средств индивидуальной защиты и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предоставления средств коллективной защиты в установленные сроки.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2"/>
          <w:sz w:val="24"/>
          <w:szCs w:val="24"/>
        </w:rPr>
        <w:t xml:space="preserve">.5. </w:t>
      </w: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>По световой и другим видам маскировки:</w:t>
      </w:r>
      <w:proofErr w:type="gramEnd"/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определение перечня объектов, подлежащих маскировке;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3"/>
          <w:sz w:val="24"/>
          <w:szCs w:val="24"/>
        </w:rPr>
        <w:t xml:space="preserve">.6.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вий, а также при чрезвычайных ситуациях природного и техногенного характера: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</w:t>
      </w:r>
      <w:r w:rsidRPr="00E83150">
        <w:rPr>
          <w:rFonts w:ascii="Times New Roman" w:hAnsi="Times New Roman" w:cs="Times New Roman"/>
          <w:sz w:val="24"/>
          <w:szCs w:val="24"/>
        </w:rPr>
        <w:t>вий;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создание и поддержание в состоянии постоянной готовности к использованию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по предназначению запасов материально-технических, продовольственных, медицинских и иных сре</w:t>
      </w:r>
      <w:proofErr w:type="gramStart"/>
      <w:r w:rsidRPr="00E83150">
        <w:rPr>
          <w:rFonts w:ascii="Times New Roman" w:hAnsi="Times New Roman" w:cs="Times New Roman"/>
          <w:spacing w:val="-8"/>
          <w:sz w:val="24"/>
          <w:szCs w:val="24"/>
        </w:rPr>
        <w:t>дств дл</w:t>
      </w:r>
      <w:proofErr w:type="gramEnd"/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я  всестороннего обеспечения аварийно-спасательных и других </w:t>
      </w:r>
      <w:r w:rsidRPr="00E83150">
        <w:rPr>
          <w:rFonts w:ascii="Times New Roman" w:hAnsi="Times New Roman" w:cs="Times New Roman"/>
          <w:sz w:val="24"/>
          <w:szCs w:val="24"/>
        </w:rPr>
        <w:t>неотложных работ.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3"/>
          <w:sz w:val="24"/>
          <w:szCs w:val="24"/>
        </w:rPr>
        <w:t xml:space="preserve">.7.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По первоочередному обеспечению населения, пострадавшего при ведении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</w:t>
      </w:r>
      <w:r w:rsidRPr="00E83150">
        <w:rPr>
          <w:rFonts w:ascii="Times New Roman" w:hAnsi="Times New Roman" w:cs="Times New Roman"/>
          <w:sz w:val="24"/>
          <w:szCs w:val="24"/>
        </w:rPr>
        <w:t>лению жилья и принятию других необходимых мер: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планирование и организация основных видов жизнеобеспечения населения;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создание и поддержание в состоянии постоянной готовности к использованию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по предназначению запасов материально-технических, продовольственных, медицин</w:t>
      </w:r>
      <w:r w:rsidRPr="00E83150">
        <w:rPr>
          <w:rFonts w:ascii="Times New Roman" w:hAnsi="Times New Roman" w:cs="Times New Roman"/>
          <w:sz w:val="24"/>
          <w:szCs w:val="24"/>
        </w:rPr>
        <w:t>ских и иных средств;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нормированное снабжение населения продовольственными и непродовольст</w:t>
      </w:r>
      <w:r w:rsidRPr="00E83150">
        <w:rPr>
          <w:rFonts w:ascii="Times New Roman" w:hAnsi="Times New Roman" w:cs="Times New Roman"/>
          <w:sz w:val="24"/>
          <w:szCs w:val="24"/>
        </w:rPr>
        <w:t>венными товарами;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предоставление населению коммунально-бытовых услуг;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</w:t>
      </w:r>
      <w:r w:rsidRPr="00E83150">
        <w:rPr>
          <w:rFonts w:ascii="Times New Roman" w:hAnsi="Times New Roman" w:cs="Times New Roman"/>
          <w:sz w:val="24"/>
          <w:szCs w:val="24"/>
        </w:rPr>
        <w:t>действий;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оказание населению медицинской помощи;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определение численности населения, оставшегося без жилья;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</w:t>
      </w:r>
      <w:r w:rsidRPr="00E83150">
        <w:rPr>
          <w:rFonts w:ascii="Times New Roman" w:hAnsi="Times New Roman" w:cs="Times New Roman"/>
          <w:sz w:val="24"/>
          <w:szCs w:val="24"/>
        </w:rPr>
        <w:t>населения;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размещение пострадавшего населения в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оздоровительных учреждениях, временных жилищах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, а также подселение его на площади сохранившегося жилого фонда;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предоставление населению информационно-психологической поддержки.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4"/>
          <w:sz w:val="24"/>
          <w:szCs w:val="24"/>
        </w:rPr>
        <w:t xml:space="preserve">.8.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По борьбе с пожарами, возникшими при ведении военных действий или  </w:t>
      </w:r>
      <w:r w:rsidRPr="00E83150">
        <w:rPr>
          <w:rFonts w:ascii="Times New Roman" w:hAnsi="Times New Roman" w:cs="Times New Roman"/>
          <w:sz w:val="24"/>
          <w:szCs w:val="24"/>
        </w:rPr>
        <w:t>вследствие этих действий: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lastRenderedPageBreak/>
        <w:t>обеспечение первичных мер пожарной безопасности в границах населенных пунктов поселений;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организация тушения пожаров в районах проведения аварийно-спасательных и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других неотложных работ.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14"/>
          <w:sz w:val="24"/>
          <w:szCs w:val="24"/>
        </w:rPr>
        <w:t xml:space="preserve">.9.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По обнаружению и обозначению районов, подвергшихся радиоактивному,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химическому, биологическому и иному заражению (загрязнению):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организация создания и обеспечение готовности сети наблюдения и лаборатор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</w:t>
      </w:r>
      <w:r w:rsidRPr="00E83150">
        <w:rPr>
          <w:rFonts w:ascii="Times New Roman" w:hAnsi="Times New Roman" w:cs="Times New Roman"/>
          <w:sz w:val="24"/>
          <w:szCs w:val="24"/>
        </w:rPr>
        <w:t>идентификации различных видов заражения (загрязнения);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введение режимов радиационной защиты на территориях, подвергшихся радио</w:t>
      </w:r>
      <w:r w:rsidRPr="00E83150">
        <w:rPr>
          <w:rFonts w:ascii="Times New Roman" w:hAnsi="Times New Roman" w:cs="Times New Roman"/>
          <w:sz w:val="24"/>
          <w:szCs w:val="24"/>
        </w:rPr>
        <w:t>активному загрязнению;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3"/>
          <w:sz w:val="24"/>
          <w:szCs w:val="24"/>
        </w:rPr>
        <w:t xml:space="preserve">.10. </w:t>
      </w:r>
      <w:r w:rsidRPr="00E83150">
        <w:rPr>
          <w:rFonts w:ascii="Times New Roman" w:hAnsi="Times New Roman" w:cs="Times New Roman"/>
          <w:sz w:val="24"/>
          <w:szCs w:val="24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веществ и растворов;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4"/>
          <w:sz w:val="24"/>
          <w:szCs w:val="24"/>
        </w:rPr>
        <w:t xml:space="preserve">.11. </w:t>
      </w:r>
      <w:r w:rsidRPr="00E83150">
        <w:rPr>
          <w:rFonts w:ascii="Times New Roman" w:hAnsi="Times New Roman" w:cs="Times New Roman"/>
          <w:sz w:val="24"/>
          <w:szCs w:val="24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(по договорам), принятие мер по охране имущества, оставшегося без присмотра.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lastRenderedPageBreak/>
        <w:t>2.2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.12. </w:t>
      </w:r>
      <w:r w:rsidRPr="00E83150">
        <w:rPr>
          <w:rFonts w:ascii="Times New Roman" w:hAnsi="Times New Roman" w:cs="Times New Roman"/>
          <w:sz w:val="24"/>
          <w:szCs w:val="24"/>
        </w:rPr>
        <w:t>По вопросам срочного восстановления функционирования необходимых коммунальных служб в военное время: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запасов оборудования и запасных частей для ремонта поврежденных систем водоснабжения;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и подготовка резерва мобильных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я организации коммунального снабжения населения.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z w:val="24"/>
          <w:szCs w:val="24"/>
        </w:rPr>
        <w:t>.13. По срочному захоронению трупов в военное время: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организация санитарно-эпидемиологического надзора.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t>2.2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.14. </w:t>
      </w:r>
      <w:r w:rsidRPr="00E83150">
        <w:rPr>
          <w:rFonts w:ascii="Times New Roman" w:hAnsi="Times New Roman" w:cs="Times New Roman"/>
          <w:sz w:val="24"/>
          <w:szCs w:val="24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участие в создании страхового фонда документации;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9"/>
          <w:sz w:val="24"/>
          <w:szCs w:val="24"/>
        </w:rPr>
        <w:lastRenderedPageBreak/>
        <w:t>2.2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.15. </w:t>
      </w:r>
      <w:r w:rsidRPr="00E83150">
        <w:rPr>
          <w:rFonts w:ascii="Times New Roman" w:hAnsi="Times New Roman" w:cs="Times New Roman"/>
          <w:sz w:val="24"/>
          <w:szCs w:val="24"/>
        </w:rPr>
        <w:t>По вопросам обеспечения постоянной готовности сил и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ажданской обороны: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50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пределах своих полномочий в состоянии готовности сил и сре</w:t>
      </w:r>
      <w:proofErr w:type="gramStart"/>
      <w:r w:rsidRPr="00E83150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color w:val="000000"/>
          <w:sz w:val="24"/>
          <w:szCs w:val="24"/>
        </w:rPr>
        <w:t>ажданской обороны, необходимых для решения вопросов местного значения;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50">
        <w:rPr>
          <w:rFonts w:ascii="Times New Roman" w:hAnsi="Times New Roman" w:cs="Times New Roman"/>
          <w:b/>
          <w:sz w:val="24"/>
          <w:szCs w:val="24"/>
        </w:rPr>
        <w:t>3. Мероприятия по гражданской обороне в организациях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7"/>
          <w:sz w:val="24"/>
          <w:szCs w:val="24"/>
        </w:rPr>
        <w:t xml:space="preserve">               3.1. </w:t>
      </w:r>
      <w:r w:rsidRPr="00E83150">
        <w:rPr>
          <w:rFonts w:ascii="Times New Roman" w:hAnsi="Times New Roman" w:cs="Times New Roman"/>
          <w:sz w:val="24"/>
          <w:szCs w:val="24"/>
        </w:rPr>
        <w:t>Мероприятия по гражданской обороне в орга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</w:t>
      </w:r>
      <w:r w:rsidRPr="00E83150">
        <w:rPr>
          <w:rFonts w:ascii="Times New Roman" w:hAnsi="Times New Roman" w:cs="Times New Roman"/>
          <w:sz w:val="24"/>
          <w:szCs w:val="24"/>
        </w:rPr>
        <w:t>ской Федерации, нормативными правовыми актами МЧС России и настоящим Порядком.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3.2. Организации в целях решения задач в области гражданской обороны планируют и </w:t>
      </w:r>
      <w:r w:rsidRPr="008E2738">
        <w:rPr>
          <w:rFonts w:ascii="Times New Roman" w:hAnsi="Times New Roman" w:cs="Times New Roman"/>
          <w:b/>
          <w:sz w:val="24"/>
          <w:szCs w:val="24"/>
        </w:rPr>
        <w:t>осуществляют следующие основные мероприятия: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38">
        <w:rPr>
          <w:rFonts w:ascii="Times New Roman" w:hAnsi="Times New Roman" w:cs="Times New Roman"/>
          <w:b/>
          <w:sz w:val="24"/>
          <w:szCs w:val="24"/>
        </w:rPr>
        <w:t>3.2.1. По обучению населения в области гражданской обороны: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38">
        <w:rPr>
          <w:rFonts w:ascii="Times New Roman" w:hAnsi="Times New Roman" w:cs="Times New Roman"/>
          <w:b/>
          <w:sz w:val="24"/>
          <w:szCs w:val="24"/>
        </w:rPr>
        <w:t xml:space="preserve">разработка с учетом </w:t>
      </w:r>
      <w:proofErr w:type="gramStart"/>
      <w:r w:rsidRPr="008E2738">
        <w:rPr>
          <w:rFonts w:ascii="Times New Roman" w:hAnsi="Times New Roman" w:cs="Times New Roman"/>
          <w:b/>
          <w:sz w:val="24"/>
          <w:szCs w:val="24"/>
        </w:rPr>
        <w:t>особенностей деятельности организаций</w:t>
      </w:r>
      <w:proofErr w:type="gramEnd"/>
      <w:r w:rsidRPr="008E2738">
        <w:rPr>
          <w:rFonts w:ascii="Times New Roman" w:hAnsi="Times New Roman" w:cs="Times New Roman"/>
          <w:b/>
          <w:sz w:val="24"/>
          <w:szCs w:val="24"/>
        </w:rPr>
        <w:t xml:space="preserve"> и на основе примерных программ, утвержденных МЧС России, </w:t>
      </w:r>
      <w:r w:rsidR="00052AE0" w:rsidRPr="008E2738">
        <w:rPr>
          <w:rFonts w:ascii="Times New Roman" w:hAnsi="Times New Roman" w:cs="Times New Roman"/>
          <w:b/>
          <w:sz w:val="24"/>
          <w:szCs w:val="24"/>
        </w:rPr>
        <w:t>Губернатором Курской области,</w:t>
      </w:r>
      <w:r w:rsidRPr="008E2738">
        <w:rPr>
          <w:rFonts w:ascii="Times New Roman" w:hAnsi="Times New Roman" w:cs="Times New Roman"/>
          <w:b/>
          <w:sz w:val="24"/>
          <w:szCs w:val="24"/>
        </w:rPr>
        <w:t xml:space="preserve"> Главой Медвенского района Курской области</w:t>
      </w:r>
      <w:r w:rsidR="00052AE0" w:rsidRPr="008E2738">
        <w:rPr>
          <w:rFonts w:ascii="Times New Roman" w:hAnsi="Times New Roman" w:cs="Times New Roman"/>
          <w:b/>
          <w:sz w:val="24"/>
          <w:szCs w:val="24"/>
        </w:rPr>
        <w:t xml:space="preserve"> и Главой Высокского сельсовета</w:t>
      </w:r>
      <w:r w:rsidRPr="008E2738">
        <w:rPr>
          <w:rFonts w:ascii="Times New Roman" w:hAnsi="Times New Roman" w:cs="Times New Roman"/>
          <w:b/>
          <w:sz w:val="24"/>
          <w:szCs w:val="24"/>
        </w:rPr>
        <w:t xml:space="preserve"> соответственно,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38">
        <w:rPr>
          <w:rFonts w:ascii="Times New Roman" w:hAnsi="Times New Roman" w:cs="Times New Roman"/>
          <w:b/>
          <w:sz w:val="24"/>
          <w:szCs w:val="24"/>
        </w:rPr>
        <w:t xml:space="preserve">осуществление </w:t>
      </w:r>
      <w:proofErr w:type="gramStart"/>
      <w:r w:rsidRPr="008E2738">
        <w:rPr>
          <w:rFonts w:ascii="Times New Roman" w:hAnsi="Times New Roman" w:cs="Times New Roman"/>
          <w:b/>
          <w:sz w:val="24"/>
          <w:szCs w:val="24"/>
        </w:rPr>
        <w:t>обучения личного состава формирований</w:t>
      </w:r>
      <w:proofErr w:type="gramEnd"/>
      <w:r w:rsidRPr="008E2738">
        <w:rPr>
          <w:rFonts w:ascii="Times New Roman" w:hAnsi="Times New Roman" w:cs="Times New Roman"/>
          <w:b/>
          <w:sz w:val="24"/>
          <w:szCs w:val="24"/>
        </w:rPr>
        <w:t xml:space="preserve"> и служб организаций, а также работников организаций в области гражданской обороны;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38">
        <w:rPr>
          <w:rFonts w:ascii="Times New Roman" w:hAnsi="Times New Roman" w:cs="Times New Roman"/>
          <w:b/>
          <w:sz w:val="24"/>
          <w:szCs w:val="24"/>
        </w:rPr>
        <w:t xml:space="preserve">создание и поддержание в рабочем состоянии учебной материально-технической базы для </w:t>
      </w:r>
      <w:proofErr w:type="gramStart"/>
      <w:r w:rsidRPr="008E2738">
        <w:rPr>
          <w:rFonts w:ascii="Times New Roman" w:hAnsi="Times New Roman" w:cs="Times New Roman"/>
          <w:b/>
          <w:sz w:val="24"/>
          <w:szCs w:val="24"/>
        </w:rPr>
        <w:t>подготовки работников организаций</w:t>
      </w:r>
      <w:proofErr w:type="gramEnd"/>
      <w:r w:rsidRPr="008E2738">
        <w:rPr>
          <w:rFonts w:ascii="Times New Roman" w:hAnsi="Times New Roman" w:cs="Times New Roman"/>
          <w:b/>
          <w:sz w:val="24"/>
          <w:szCs w:val="24"/>
        </w:rPr>
        <w:t xml:space="preserve"> в области гражданской обороны;</w:t>
      </w:r>
    </w:p>
    <w:p w:rsidR="00E83150" w:rsidRPr="008E2738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38">
        <w:rPr>
          <w:rFonts w:ascii="Times New Roman" w:hAnsi="Times New Roman" w:cs="Times New Roman"/>
          <w:b/>
          <w:sz w:val="24"/>
          <w:szCs w:val="24"/>
        </w:rPr>
        <w:t>пропаганда знаний в области гражданской обороны.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.2. </w:t>
      </w:r>
      <w:r w:rsidRPr="00E83150">
        <w:rPr>
          <w:rFonts w:ascii="Times New Roman" w:hAnsi="Times New Roman" w:cs="Times New Roman"/>
          <w:sz w:val="24"/>
          <w:szCs w:val="24"/>
        </w:rPr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50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состоянии готовности локальных систем оповещения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и совершенствование системы оповещения работников;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.3. </w:t>
      </w:r>
      <w:r w:rsidRPr="00E83150">
        <w:rPr>
          <w:rFonts w:ascii="Times New Roman" w:hAnsi="Times New Roman" w:cs="Times New Roman"/>
          <w:sz w:val="24"/>
          <w:szCs w:val="24"/>
        </w:rPr>
        <w:t>По предоставлению населению убежищ и средств индивидуальной защиты: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разработка планов наращивания инженерной защиты организаций, продолжающих производственную деятельность в военное время;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строительство защитных сооружений гражданской обороны для укрытия наибольшей работающей смены организаций, продолжающих производственную деятельность в военное время и населения </w:t>
      </w:r>
      <w:r w:rsidR="00602847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E83150">
        <w:rPr>
          <w:rFonts w:ascii="Times New Roman" w:hAnsi="Times New Roman" w:cs="Times New Roman"/>
          <w:sz w:val="24"/>
          <w:szCs w:val="24"/>
        </w:rPr>
        <w:t>Медвенского района Курской области;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.4. 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По световой и другим видам маскировки:</w:t>
      </w:r>
      <w:proofErr w:type="gramEnd"/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определение перечня зданий и сооружений, подлежащих маскировке;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организаций.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.5. </w:t>
      </w:r>
      <w:r w:rsidRPr="00E83150">
        <w:rPr>
          <w:rFonts w:ascii="Times New Roman" w:hAnsi="Times New Roman" w:cs="Times New Roman"/>
          <w:sz w:val="24"/>
          <w:szCs w:val="24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создание, оснащение и подготовка нештатных аварийно-спасательных формирований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и другими организациями из числа своих работников;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создание, оснащение и подготовка организациями, продолжающими производственную деятельность в военное время, спасательных служб;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я всестороннего обеспечения действий сил гражданской обороны.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.6. </w:t>
      </w:r>
      <w:r w:rsidRPr="00E83150">
        <w:rPr>
          <w:rFonts w:ascii="Times New Roman" w:hAnsi="Times New Roman" w:cs="Times New Roman"/>
          <w:sz w:val="24"/>
          <w:szCs w:val="24"/>
        </w:rPr>
        <w:t>По борьбе с пожарами, возникшими при ведении военных действий или вследствие этих действий: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создание организациями, продолжающими производственную деятельность в военное время в составе сил гражданской обороны, противопожарных формирований, планирование их действий и организация взаимодействия с другими видами пожарной охраны.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.7. </w:t>
      </w:r>
      <w:r w:rsidRPr="00E83150">
        <w:rPr>
          <w:rFonts w:ascii="Times New Roman" w:hAnsi="Times New Roman" w:cs="Times New Roman"/>
          <w:sz w:val="24"/>
          <w:szCs w:val="24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организация наблюдения и лабораторного контроля гражданской обороны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введение режимов радиационной защиты организаций;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создание организациями, продолжающими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производственную деятельность в военное время в составе сил гражданской обороны, постов радиационного, химического и биологического наблюдения, команд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и групп радиационной, химической и биологической защиты, а также групп радиаци</w:t>
      </w:r>
      <w:r w:rsidRPr="00E83150">
        <w:rPr>
          <w:rFonts w:ascii="Times New Roman" w:hAnsi="Times New Roman" w:cs="Times New Roman"/>
          <w:sz w:val="24"/>
          <w:szCs w:val="24"/>
        </w:rPr>
        <w:t>онной, химической и биологической разведки;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           обеспечение сил гражданской обороны средствами радиационного, химического и биологического контроля.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15"/>
          <w:sz w:val="24"/>
          <w:szCs w:val="24"/>
        </w:rPr>
        <w:t xml:space="preserve">.8.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По санитарной обработке населения, обеззараживанию зданий и сооруже</w:t>
      </w:r>
      <w:r w:rsidRPr="00E83150">
        <w:rPr>
          <w:rFonts w:ascii="Times New Roman" w:hAnsi="Times New Roman" w:cs="Times New Roman"/>
          <w:sz w:val="24"/>
          <w:szCs w:val="24"/>
        </w:rPr>
        <w:t>ний, специальной обработке техники и территорий: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          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продолжающих производственную деятельность в военное время, подготовка их в области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           организация проведения мероприятий по санитарной обработке работников, обеззараживанию зданий и сооружений, специальной обработке техники и террито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рий организациями,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продолжающими производственную деятельность в военное </w:t>
      </w:r>
      <w:r w:rsidRPr="00E83150">
        <w:rPr>
          <w:rFonts w:ascii="Times New Roman" w:hAnsi="Times New Roman" w:cs="Times New Roman"/>
          <w:sz w:val="24"/>
          <w:szCs w:val="24"/>
        </w:rPr>
        <w:t>время;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           заблаговременное создание запасов дезактивирующих, дегазирующих веществ и растворов.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11"/>
          <w:sz w:val="24"/>
          <w:szCs w:val="24"/>
        </w:rPr>
        <w:t xml:space="preserve">.9.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По восстановлению и поддержанию порядка в районах, пострадавших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</w:t>
      </w:r>
      <w:r w:rsidRPr="00E83150">
        <w:rPr>
          <w:rFonts w:ascii="Times New Roman" w:hAnsi="Times New Roman" w:cs="Times New Roman"/>
          <w:sz w:val="24"/>
          <w:szCs w:val="24"/>
        </w:rPr>
        <w:t>акций: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создание и оснащение сил охраны общественного порядка, подготовка их в об</w:t>
      </w:r>
      <w:r w:rsidRPr="00E83150">
        <w:rPr>
          <w:rFonts w:ascii="Times New Roman" w:hAnsi="Times New Roman" w:cs="Times New Roman"/>
          <w:sz w:val="24"/>
          <w:szCs w:val="24"/>
        </w:rPr>
        <w:t>ласти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осуществление пропускного режима и поддержание общественного порядка в </w:t>
      </w:r>
      <w:r w:rsidRPr="00E83150">
        <w:rPr>
          <w:rFonts w:ascii="Times New Roman" w:hAnsi="Times New Roman" w:cs="Times New Roman"/>
          <w:sz w:val="24"/>
          <w:szCs w:val="24"/>
        </w:rPr>
        <w:t>очагах поражения;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усиление охраны организаций, подлежащих обязательной охране органами внутренних дел, имущества юридических и физических лиц (по договорам), принятие </w:t>
      </w:r>
      <w:r w:rsidRPr="00E83150">
        <w:rPr>
          <w:rFonts w:ascii="Times New Roman" w:hAnsi="Times New Roman" w:cs="Times New Roman"/>
          <w:sz w:val="24"/>
          <w:szCs w:val="24"/>
        </w:rPr>
        <w:t>мер по охране имущества, оставшегося без присмотра.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3.2</w:t>
      </w:r>
      <w:r w:rsidRPr="00E83150">
        <w:rPr>
          <w:rFonts w:ascii="Times New Roman" w:hAnsi="Times New Roman" w:cs="Times New Roman"/>
          <w:spacing w:val="-12"/>
          <w:sz w:val="24"/>
          <w:szCs w:val="24"/>
        </w:rPr>
        <w:t xml:space="preserve">.10.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По вопросам срочного восстановления функционирования необходимых </w:t>
      </w:r>
      <w:r w:rsidRPr="00E83150">
        <w:rPr>
          <w:rFonts w:ascii="Times New Roman" w:hAnsi="Times New Roman" w:cs="Times New Roman"/>
          <w:sz w:val="24"/>
          <w:szCs w:val="24"/>
        </w:rPr>
        <w:t>коммунальных служб в военное время: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</w:t>
      </w:r>
      <w:r w:rsidRPr="00E83150">
        <w:rPr>
          <w:rFonts w:ascii="Times New Roman" w:hAnsi="Times New Roman" w:cs="Times New Roman"/>
          <w:sz w:val="24"/>
          <w:szCs w:val="24"/>
        </w:rPr>
        <w:t>ка планов их действий;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создание запасов оборудования и запасных частей для ремонта поврежденных </w:t>
      </w:r>
      <w:r w:rsidRPr="00E83150">
        <w:rPr>
          <w:rFonts w:ascii="Times New Roman" w:hAnsi="Times New Roman" w:cs="Times New Roman"/>
          <w:sz w:val="24"/>
          <w:szCs w:val="24"/>
        </w:rPr>
        <w:t>систем газ</w:t>
      </w:r>
      <w:proofErr w:type="gramStart"/>
      <w:r w:rsidRPr="00E831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>, энерго- и водоснабжения;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создание и подготовка резерва мобильных сре</w:t>
      </w: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>дств дл</w:t>
      </w:r>
      <w:proofErr w:type="gramEnd"/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я очистки, опреснения и </w:t>
      </w:r>
      <w:r w:rsidRPr="00E83150">
        <w:rPr>
          <w:rFonts w:ascii="Times New Roman" w:hAnsi="Times New Roman" w:cs="Times New Roman"/>
          <w:sz w:val="24"/>
          <w:szCs w:val="24"/>
        </w:rPr>
        <w:t>транспортировки воды;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>создание на водопроводных станциях необходимых запасов реагентов, реакти</w:t>
      </w:r>
      <w:r w:rsidRPr="00E83150">
        <w:rPr>
          <w:rFonts w:ascii="Times New Roman" w:hAnsi="Times New Roman" w:cs="Times New Roman"/>
          <w:sz w:val="24"/>
          <w:szCs w:val="24"/>
        </w:rPr>
        <w:t>вов, консервантов и дезинфицирующих средств;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          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3.2.11.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создание страхового фонда документации;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повышение эффективности защиты производственных фондов при воздействии на них современных средств поражения.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3.2.12. По вопросам обеспечения постоянной готовности сил и сре</w:t>
      </w:r>
      <w:proofErr w:type="gramStart"/>
      <w:r w:rsidRPr="00E83150">
        <w:rPr>
          <w:rFonts w:ascii="Times New Roman" w:hAnsi="Times New Roman" w:cs="Times New Roman"/>
          <w:spacing w:val="-8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pacing w:val="-8"/>
          <w:sz w:val="24"/>
          <w:szCs w:val="24"/>
        </w:rPr>
        <w:t>ажданской обороны: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</w:t>
      </w:r>
      <w:r w:rsidRPr="00E83150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состоянии готовности нештатных формирований по обеспечению выполнения мероприятий по гражданской обороне в организациях, отнесенных в установленном порядке к категориям по гражданской обороне;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15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E8315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 поддержание в состоянии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в организациях, эксплуатирующих опасные </w:t>
      </w:r>
      <w:r w:rsidRPr="00E831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производственные объекты III класса опасности, отнесенных в установленном порядке к категориям по гражданской обороне;</w:t>
      </w:r>
      <w:proofErr w:type="gramEnd"/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color w:val="000000"/>
          <w:sz w:val="24"/>
          <w:szCs w:val="24"/>
        </w:rPr>
        <w:t xml:space="preserve">           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E83150" w:rsidRPr="00602847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         определение порядка взаимодействия и привлечения сил и сре</w:t>
      </w:r>
      <w:proofErr w:type="gramStart"/>
      <w:r w:rsidRPr="00E83150">
        <w:rPr>
          <w:rFonts w:ascii="Times New Roman" w:hAnsi="Times New Roman" w:cs="Times New Roman"/>
          <w:spacing w:val="-8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pacing w:val="-8"/>
          <w:sz w:val="24"/>
          <w:szCs w:val="24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b/>
          <w:spacing w:val="-7"/>
          <w:sz w:val="24"/>
          <w:szCs w:val="24"/>
        </w:rPr>
        <w:t>4. Руководство и организационная структура гражданской обороны</w:t>
      </w:r>
      <w:r w:rsidR="006028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02847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  <w:r w:rsidRPr="00E83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и организаций, состав сил и сре</w:t>
      </w:r>
      <w:proofErr w:type="gramStart"/>
      <w:r w:rsidRPr="00E83150">
        <w:rPr>
          <w:rFonts w:ascii="Times New Roman" w:hAnsi="Times New Roman" w:cs="Times New Roman"/>
          <w:b/>
          <w:spacing w:val="-7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b/>
          <w:spacing w:val="-7"/>
          <w:sz w:val="24"/>
          <w:szCs w:val="24"/>
        </w:rPr>
        <w:t>ажданской обороны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6"/>
          <w:sz w:val="24"/>
          <w:szCs w:val="24"/>
        </w:rPr>
        <w:t xml:space="preserve">4.1.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Руководство гражданской обороной </w:t>
      </w:r>
      <w:r w:rsidR="00602847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осуществляет Глава </w:t>
      </w:r>
      <w:r w:rsidR="00602847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, а в органи</w:t>
      </w:r>
      <w:r w:rsidRPr="00E83150">
        <w:rPr>
          <w:rFonts w:ascii="Times New Roman" w:hAnsi="Times New Roman" w:cs="Times New Roman"/>
          <w:sz w:val="24"/>
          <w:szCs w:val="24"/>
        </w:rPr>
        <w:t>зациях – их руководители.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Глава </w:t>
      </w:r>
      <w:r w:rsidR="00602847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и руководители организаций несут персо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нальную ответственность за организацию и проведение мероприятий по гражданской </w:t>
      </w:r>
      <w:r w:rsidRPr="00E83150">
        <w:rPr>
          <w:rFonts w:ascii="Times New Roman" w:hAnsi="Times New Roman" w:cs="Times New Roman"/>
          <w:spacing w:val="-4"/>
          <w:sz w:val="24"/>
          <w:szCs w:val="24"/>
        </w:rPr>
        <w:t xml:space="preserve">обороне и защите населения.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6"/>
          <w:sz w:val="24"/>
          <w:szCs w:val="24"/>
        </w:rPr>
        <w:t xml:space="preserve">4.2.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Органами, осуществляющими управление гражданской обороной в </w:t>
      </w:r>
      <w:r w:rsidR="00D24808">
        <w:rPr>
          <w:rFonts w:ascii="Times New Roman" w:hAnsi="Times New Roman" w:cs="Times New Roman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D24808">
        <w:rPr>
          <w:rFonts w:ascii="Times New Roman" w:hAnsi="Times New Roman" w:cs="Times New Roman"/>
          <w:sz w:val="24"/>
          <w:szCs w:val="24"/>
        </w:rPr>
        <w:t>поселении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и организациях, являются структурные подразделения (ра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>ботники), уполномоченные на решение задач в области гражданской обороны (далее – структурные подразделения (работники) по гражданской обороне).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Глава </w:t>
      </w:r>
      <w:r w:rsidR="00D2480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и руководители организаций осуществляют комплектова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ние (назначение) структурных подразделений (работников) по гражданской обороне,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>разрабатывают и утверждают их функциональные обязанности и штатное расписа</w:t>
      </w:r>
      <w:r w:rsidRPr="00E83150">
        <w:rPr>
          <w:rFonts w:ascii="Times New Roman" w:hAnsi="Times New Roman" w:cs="Times New Roman"/>
          <w:sz w:val="24"/>
          <w:szCs w:val="24"/>
        </w:rPr>
        <w:t>ние.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Руководители структурных подразделений (работники) по гражданской обороне подчиняются непосредственно Главе </w:t>
      </w:r>
      <w:r w:rsidR="00D24808">
        <w:rPr>
          <w:rFonts w:ascii="Times New Roman" w:hAnsi="Times New Roman" w:cs="Times New Roman"/>
          <w:spacing w:val="-7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, руководителю </w:t>
      </w:r>
      <w:r w:rsidRPr="00E83150">
        <w:rPr>
          <w:rFonts w:ascii="Times New Roman" w:hAnsi="Times New Roman" w:cs="Times New Roman"/>
          <w:sz w:val="24"/>
          <w:szCs w:val="24"/>
        </w:rPr>
        <w:t>организации соответственно.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7"/>
          <w:sz w:val="24"/>
          <w:szCs w:val="24"/>
        </w:rPr>
        <w:t xml:space="preserve">4.3.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ния о прогнозируемых и возникших опасностях в военное время, на территории </w:t>
      </w:r>
      <w:r w:rsidR="00D24808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организуется сбор информации в области гражданской обороны </w:t>
      </w:r>
      <w:r w:rsidRPr="00E83150">
        <w:rPr>
          <w:rFonts w:ascii="Times New Roman" w:hAnsi="Times New Roman" w:cs="Times New Roman"/>
          <w:sz w:val="24"/>
          <w:szCs w:val="24"/>
        </w:rPr>
        <w:t>(далее – информация) и обмен ею.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Сбор и обмен информацией осуществляются органом, уполномоченным на решение задач в области гражданской обороны </w:t>
      </w:r>
      <w:r w:rsidR="00D24808">
        <w:rPr>
          <w:rFonts w:ascii="Times New Roman" w:hAnsi="Times New Roman" w:cs="Times New Roman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</w:t>
      </w:r>
      <w:r w:rsidRPr="00E83150">
        <w:rPr>
          <w:rFonts w:ascii="Times New Roman" w:hAnsi="Times New Roman" w:cs="Times New Roman"/>
          <w:sz w:val="24"/>
          <w:szCs w:val="24"/>
        </w:rPr>
        <w:t>новения чрезвычайных ситуаций в военное и мирное время.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Орган, уполномоченный на решение задач в области гражданской обороны</w:t>
      </w:r>
      <w:r w:rsidR="00D24808">
        <w:rPr>
          <w:rFonts w:ascii="Times New Roman" w:hAnsi="Times New Roman" w:cs="Times New Roman"/>
          <w:sz w:val="24"/>
          <w:szCs w:val="24"/>
        </w:rPr>
        <w:t xml:space="preserve"> </w:t>
      </w:r>
      <w:r w:rsidR="00D24808">
        <w:rPr>
          <w:rFonts w:ascii="Times New Roman" w:hAnsi="Times New Roman" w:cs="Times New Roman"/>
          <w:spacing w:val="-7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представляет информацию Главе </w:t>
      </w:r>
      <w:r w:rsidR="00D24808">
        <w:rPr>
          <w:rFonts w:ascii="Times New Roman" w:hAnsi="Times New Roman" w:cs="Times New Roman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организации – в орган, уполномоченный на решение задач в области гражданской обороны </w:t>
      </w:r>
      <w:r w:rsidRPr="00E83150">
        <w:rPr>
          <w:rFonts w:ascii="Times New Roman" w:hAnsi="Times New Roman" w:cs="Times New Roman"/>
          <w:sz w:val="24"/>
          <w:szCs w:val="24"/>
        </w:rPr>
        <w:t>Медвенского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района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Орган местного самоуправления представляет информацию </w:t>
      </w:r>
      <w:r w:rsidR="00D24808">
        <w:rPr>
          <w:rFonts w:ascii="Times New Roman" w:hAnsi="Times New Roman" w:cs="Times New Roman"/>
          <w:spacing w:val="-7"/>
          <w:sz w:val="24"/>
          <w:szCs w:val="24"/>
        </w:rPr>
        <w:t xml:space="preserve"> Главе Медвенского района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по линии единой дежурно-диспетчерской службы района.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4.4. Глава </w:t>
      </w:r>
      <w:r w:rsidR="001679AA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и руководители организаций </w:t>
      </w: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в целях решения задач в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>области гражданской обороны в соответствии с полномочиями в области</w:t>
      </w:r>
      <w:proofErr w:type="gramEnd"/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граждан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ской обороны создают и содержат силы, средства, объекты гражданской обороны, за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  <w:r w:rsidRPr="00E83150">
        <w:rPr>
          <w:rFonts w:ascii="Times New Roman" w:hAnsi="Times New Roman" w:cs="Times New Roman"/>
          <w:spacing w:val="3"/>
          <w:sz w:val="24"/>
          <w:szCs w:val="24"/>
        </w:rPr>
        <w:t xml:space="preserve">В состав сил гражданской обороны </w:t>
      </w:r>
      <w:r w:rsidRPr="00E83150">
        <w:rPr>
          <w:rFonts w:ascii="Times New Roman" w:hAnsi="Times New Roman" w:cs="Times New Roman"/>
          <w:spacing w:val="5"/>
          <w:sz w:val="24"/>
          <w:szCs w:val="24"/>
        </w:rPr>
        <w:t xml:space="preserve">входят  аварийно-спасательные формирования и </w:t>
      </w:r>
      <w:r w:rsidRPr="00E83150">
        <w:rPr>
          <w:rFonts w:ascii="Times New Roman" w:hAnsi="Times New Roman" w:cs="Times New Roman"/>
          <w:spacing w:val="2"/>
          <w:sz w:val="24"/>
          <w:szCs w:val="24"/>
        </w:rPr>
        <w:t>спасательные службы.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4.5. </w:t>
      </w:r>
      <w:r w:rsidRPr="00E83150">
        <w:rPr>
          <w:rFonts w:ascii="Times New Roman" w:hAnsi="Times New Roman" w:cs="Times New Roman"/>
          <w:spacing w:val="2"/>
          <w:sz w:val="24"/>
          <w:szCs w:val="24"/>
        </w:rPr>
        <w:t xml:space="preserve">Аварийно-спасительные формирования – самостоятельные или </w:t>
      </w:r>
      <w:r w:rsidRPr="00E83150">
        <w:rPr>
          <w:rFonts w:ascii="Times New Roman" w:hAnsi="Times New Roman" w:cs="Times New Roman"/>
          <w:spacing w:val="3"/>
          <w:sz w:val="24"/>
          <w:szCs w:val="24"/>
        </w:rPr>
        <w:t>входящие в состав спасательных слу</w:t>
      </w:r>
      <w:proofErr w:type="gramStart"/>
      <w:r w:rsidRPr="00E83150">
        <w:rPr>
          <w:rFonts w:ascii="Times New Roman" w:hAnsi="Times New Roman" w:cs="Times New Roman"/>
          <w:spacing w:val="3"/>
          <w:sz w:val="24"/>
          <w:szCs w:val="24"/>
        </w:rPr>
        <w:t>жб стр</w:t>
      </w:r>
      <w:proofErr w:type="gramEnd"/>
      <w:r w:rsidRPr="00E83150">
        <w:rPr>
          <w:rFonts w:ascii="Times New Roman" w:hAnsi="Times New Roman" w:cs="Times New Roman"/>
          <w:spacing w:val="3"/>
          <w:sz w:val="24"/>
          <w:szCs w:val="24"/>
        </w:rPr>
        <w:t xml:space="preserve">уктуры, предназначенные для проведения аварийно-спасательных работ, основу </w:t>
      </w:r>
      <w:r w:rsidRPr="00E83150">
        <w:rPr>
          <w:rFonts w:ascii="Times New Roman" w:hAnsi="Times New Roman" w:cs="Times New Roman"/>
          <w:spacing w:val="5"/>
          <w:sz w:val="24"/>
          <w:szCs w:val="24"/>
        </w:rPr>
        <w:t xml:space="preserve">которых составляют подразделения, оснащенные специальной техникой, </w:t>
      </w:r>
      <w:r w:rsidRPr="00E83150">
        <w:rPr>
          <w:rFonts w:ascii="Times New Roman" w:hAnsi="Times New Roman" w:cs="Times New Roman"/>
          <w:sz w:val="24"/>
          <w:szCs w:val="24"/>
        </w:rPr>
        <w:t>оборудованием, снаряжением, инструментами и материалами.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E83150">
        <w:rPr>
          <w:rFonts w:ascii="Times New Roman" w:hAnsi="Times New Roman" w:cs="Times New Roman"/>
          <w:sz w:val="24"/>
          <w:szCs w:val="24"/>
        </w:rPr>
        <w:t xml:space="preserve">Организациями, имеющими потенциально опасные производственные </w:t>
      </w:r>
      <w:r w:rsidRPr="00E83150">
        <w:rPr>
          <w:rFonts w:ascii="Times New Roman" w:hAnsi="Times New Roman" w:cs="Times New Roman"/>
          <w:spacing w:val="-1"/>
          <w:sz w:val="24"/>
          <w:szCs w:val="24"/>
        </w:rPr>
        <w:t xml:space="preserve">объекты и эксплуатирующими их, а также имеющими  важное оборонное и </w:t>
      </w:r>
      <w:r w:rsidRPr="00E83150">
        <w:rPr>
          <w:rFonts w:ascii="Times New Roman" w:hAnsi="Times New Roman" w:cs="Times New Roman"/>
          <w:sz w:val="24"/>
          <w:szCs w:val="24"/>
        </w:rPr>
        <w:t xml:space="preserve">экономическое значение или представляющими высокую степень опасности </w:t>
      </w:r>
      <w:r w:rsidRPr="00E83150">
        <w:rPr>
          <w:rFonts w:ascii="Times New Roman" w:hAnsi="Times New Roman" w:cs="Times New Roman"/>
          <w:spacing w:val="-1"/>
          <w:sz w:val="24"/>
          <w:szCs w:val="24"/>
        </w:rPr>
        <w:t>возникновения чрезвычайных ситуаций в военное и мирное время</w:t>
      </w:r>
      <w:r w:rsidRPr="00E83150">
        <w:rPr>
          <w:rFonts w:ascii="Times New Roman" w:hAnsi="Times New Roman" w:cs="Times New Roman"/>
          <w:sz w:val="24"/>
          <w:szCs w:val="24"/>
        </w:rPr>
        <w:t xml:space="preserve"> и другими организациями из числа своих работников,</w:t>
      </w:r>
      <w:r w:rsidRPr="00E83150">
        <w:rPr>
          <w:rFonts w:ascii="Times New Roman" w:hAnsi="Times New Roman" w:cs="Times New Roman"/>
          <w:spacing w:val="-1"/>
          <w:sz w:val="24"/>
          <w:szCs w:val="24"/>
        </w:rPr>
        <w:t xml:space="preserve"> в порядке, </w:t>
      </w:r>
      <w:r w:rsidRPr="00E83150">
        <w:rPr>
          <w:rFonts w:ascii="Times New Roman" w:hAnsi="Times New Roman" w:cs="Times New Roman"/>
          <w:spacing w:val="1"/>
          <w:sz w:val="24"/>
          <w:szCs w:val="24"/>
        </w:rPr>
        <w:t xml:space="preserve">установленном законодательством и нормативными правовыми актами </w:t>
      </w:r>
      <w:r w:rsidRPr="00E83150">
        <w:rPr>
          <w:rFonts w:ascii="Times New Roman" w:hAnsi="Times New Roman" w:cs="Times New Roman"/>
          <w:spacing w:val="-1"/>
          <w:sz w:val="24"/>
          <w:szCs w:val="24"/>
        </w:rPr>
        <w:t xml:space="preserve">Российской Федерации и Курской области, создаются и </w:t>
      </w:r>
      <w:r w:rsidRPr="00E83150">
        <w:rPr>
          <w:rFonts w:ascii="Times New Roman" w:hAnsi="Times New Roman" w:cs="Times New Roman"/>
          <w:sz w:val="24"/>
          <w:szCs w:val="24"/>
        </w:rPr>
        <w:t>поддерживаются в готовности к применению по предназначению нештатные</w:t>
      </w:r>
      <w:proofErr w:type="gramEnd"/>
      <w:r w:rsidRPr="00E83150">
        <w:rPr>
          <w:rFonts w:ascii="Times New Roman" w:hAnsi="Times New Roman" w:cs="Times New Roman"/>
          <w:sz w:val="24"/>
          <w:szCs w:val="24"/>
        </w:rPr>
        <w:t xml:space="preserve"> аварийно-</w:t>
      </w:r>
      <w:r w:rsidRPr="00E83150">
        <w:rPr>
          <w:rFonts w:ascii="Times New Roman" w:hAnsi="Times New Roman" w:cs="Times New Roman"/>
          <w:spacing w:val="1"/>
          <w:sz w:val="24"/>
          <w:szCs w:val="24"/>
        </w:rPr>
        <w:t>спасательные формирования.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4.6. </w:t>
      </w: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По решению Главы </w:t>
      </w:r>
      <w:r w:rsidR="001679AA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, руководителей организаций, исходя из имеющейся базы формирования, могут создаваться спасательные службы (убежищ и укрытий, медицинская, инженерная, коммунальная, противопо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жарная, охраны общественного порядка, оповещения и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связи, автотранспортная, торговли и питания, энергообеспечения, снабжения ГСМ и другие),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организация и порядок деятельности, которых определяются создающими их ор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ганами и организациями в соответствующих положениях о спасательных службах.</w:t>
      </w:r>
      <w:proofErr w:type="gramEnd"/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В состав спасательной службы </w:t>
      </w:r>
      <w:r w:rsidR="001679AA">
        <w:rPr>
          <w:rFonts w:ascii="Times New Roman" w:hAnsi="Times New Roman" w:cs="Times New Roman"/>
          <w:sz w:val="24"/>
          <w:szCs w:val="24"/>
        </w:rPr>
        <w:t xml:space="preserve">Высокского сельсовета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(организации)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E83150" w:rsidRPr="00E83150" w:rsidRDefault="00E83150" w:rsidP="00DF34F9">
      <w:pPr>
        <w:tabs>
          <w:tab w:val="left" w:pos="9214"/>
          <w:tab w:val="left" w:pos="9356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>Вид и количество спасательных служб, создаваемых Главой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1679AA">
        <w:rPr>
          <w:rFonts w:ascii="Times New Roman" w:hAnsi="Times New Roman" w:cs="Times New Roman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1679AA">
        <w:rPr>
          <w:rFonts w:ascii="Times New Roman" w:hAnsi="Times New Roman" w:cs="Times New Roman"/>
          <w:sz w:val="24"/>
          <w:szCs w:val="24"/>
        </w:rPr>
        <w:t xml:space="preserve">Высокского сельсовета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и организациями, определяются на основании расчета объема и </w:t>
      </w:r>
      <w:proofErr w:type="gramStart"/>
      <w:r w:rsidRPr="00E83150">
        <w:rPr>
          <w:rFonts w:ascii="Times New Roman" w:hAnsi="Times New Roman" w:cs="Times New Roman"/>
          <w:spacing w:val="-6"/>
          <w:sz w:val="24"/>
          <w:szCs w:val="24"/>
        </w:rPr>
        <w:t>характера</w:t>
      </w:r>
      <w:proofErr w:type="gramEnd"/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выполняемых в соответствии с планами гражданской обороны и защиты населе</w:t>
      </w:r>
      <w:r w:rsidRPr="00E83150">
        <w:rPr>
          <w:rFonts w:ascii="Times New Roman" w:hAnsi="Times New Roman" w:cs="Times New Roman"/>
          <w:sz w:val="24"/>
          <w:szCs w:val="24"/>
        </w:rPr>
        <w:t>ния (планами гражданской обороны) задач.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Положение о спасательной службе </w:t>
      </w:r>
      <w:r w:rsidR="001679AA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1679AA">
        <w:rPr>
          <w:rFonts w:ascii="Times New Roman" w:hAnsi="Times New Roman" w:cs="Times New Roman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разрабатывается руководителем соответствующей службы, согласовывается с</w:t>
      </w:r>
      <w:r w:rsidR="001679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Главным управлением МЧС России по Курской области, руководителем соответствующей спасательной службы Курской области и утверждается Главой </w:t>
      </w:r>
      <w:r w:rsidR="001679AA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Положение о спасательной службе организации разрабатывается организацией, </w:t>
      </w:r>
      <w:r w:rsidRPr="00E83150">
        <w:rPr>
          <w:rFonts w:ascii="Times New Roman" w:hAnsi="Times New Roman" w:cs="Times New Roman"/>
          <w:spacing w:val="-4"/>
          <w:sz w:val="24"/>
          <w:szCs w:val="24"/>
        </w:rPr>
        <w:t>согласовывается с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органом, уполномоченным на решение задач в области гражданской обороны </w:t>
      </w:r>
      <w:r w:rsidRPr="00E83150">
        <w:rPr>
          <w:rFonts w:ascii="Times New Roman" w:hAnsi="Times New Roman" w:cs="Times New Roman"/>
          <w:sz w:val="24"/>
          <w:szCs w:val="24"/>
        </w:rPr>
        <w:t>Медвенского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района,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руководителем соответствующей спасательной службы </w:t>
      </w:r>
      <w:r w:rsidRPr="00E83150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и утверждается руководителем организации.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3"/>
          <w:sz w:val="24"/>
          <w:szCs w:val="24"/>
        </w:rPr>
        <w:t xml:space="preserve">Методическое руководство созданием и обеспечением готовности сил и 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>сре</w:t>
      </w:r>
      <w:proofErr w:type="gramStart"/>
      <w:r w:rsidRPr="00E83150">
        <w:rPr>
          <w:rFonts w:ascii="Times New Roman" w:hAnsi="Times New Roman" w:cs="Times New Roman"/>
          <w:spacing w:val="-5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ажданской обороны </w:t>
      </w:r>
      <w:r w:rsidR="001679AA">
        <w:rPr>
          <w:rFonts w:ascii="Times New Roman" w:hAnsi="Times New Roman" w:cs="Times New Roman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и организаций, а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также контроль в этой области осуществляется Главным управлением МЧС России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по Курской области.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83150">
        <w:rPr>
          <w:rFonts w:ascii="Times New Roman" w:hAnsi="Times New Roman" w:cs="Times New Roman"/>
          <w:spacing w:val="6"/>
          <w:sz w:val="24"/>
          <w:szCs w:val="24"/>
        </w:rPr>
        <w:lastRenderedPageBreak/>
        <w:t>4.7. Инструкции и указания спасательных служб Курской области</w:t>
      </w:r>
      <w:r w:rsidRPr="00E83150">
        <w:rPr>
          <w:rFonts w:ascii="Times New Roman" w:hAnsi="Times New Roman" w:cs="Times New Roman"/>
          <w:spacing w:val="1"/>
          <w:sz w:val="24"/>
          <w:szCs w:val="24"/>
        </w:rPr>
        <w:t xml:space="preserve"> по вопросам, входящим в их компетенцию, обязательны для выполнения всеми спасательными службами</w:t>
      </w:r>
      <w:r w:rsidRPr="00E8315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679AA">
        <w:rPr>
          <w:rFonts w:ascii="Times New Roman" w:hAnsi="Times New Roman" w:cs="Times New Roman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83150">
        <w:rPr>
          <w:rFonts w:ascii="Times New Roman" w:hAnsi="Times New Roman" w:cs="Times New Roman"/>
          <w:spacing w:val="6"/>
          <w:sz w:val="24"/>
          <w:szCs w:val="24"/>
        </w:rPr>
        <w:t xml:space="preserve">Инструкции и указания спасательных служб </w:t>
      </w:r>
      <w:r w:rsidR="00AC433E">
        <w:rPr>
          <w:rFonts w:ascii="Times New Roman" w:hAnsi="Times New Roman" w:cs="Times New Roman"/>
          <w:sz w:val="24"/>
          <w:szCs w:val="24"/>
        </w:rPr>
        <w:t>сельсовета</w:t>
      </w:r>
      <w:r w:rsidRPr="00E83150">
        <w:rPr>
          <w:rFonts w:ascii="Times New Roman" w:hAnsi="Times New Roman" w:cs="Times New Roman"/>
          <w:spacing w:val="1"/>
          <w:sz w:val="24"/>
          <w:szCs w:val="24"/>
        </w:rPr>
        <w:t xml:space="preserve"> по вопросам, входящим в их компетенцию, обязательны для выполнения всеми спасательными службами </w:t>
      </w:r>
      <w:r w:rsidRPr="00E83150">
        <w:rPr>
          <w:rFonts w:ascii="Times New Roman" w:hAnsi="Times New Roman" w:cs="Times New Roman"/>
          <w:spacing w:val="2"/>
          <w:sz w:val="24"/>
          <w:szCs w:val="24"/>
        </w:rPr>
        <w:t>организаций.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7"/>
          <w:sz w:val="24"/>
          <w:szCs w:val="24"/>
        </w:rPr>
        <w:t xml:space="preserve">4.8. </w:t>
      </w:r>
      <w:r w:rsidRPr="00E83150">
        <w:rPr>
          <w:rFonts w:ascii="Times New Roman" w:hAnsi="Times New Roman" w:cs="Times New Roman"/>
          <w:spacing w:val="-3"/>
          <w:sz w:val="24"/>
          <w:szCs w:val="24"/>
        </w:rPr>
        <w:t xml:space="preserve">Силы гражданской обороны в мирное время могут привлекаться для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участия в мероприятиях по предупреждению и ликвидации чрезвычайных ситуаций </w:t>
      </w:r>
      <w:r w:rsidRPr="00E83150">
        <w:rPr>
          <w:rFonts w:ascii="Times New Roman" w:hAnsi="Times New Roman" w:cs="Times New Roman"/>
          <w:sz w:val="24"/>
          <w:szCs w:val="24"/>
        </w:rPr>
        <w:t>природного и техногенного характера.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5"/>
          <w:sz w:val="24"/>
          <w:szCs w:val="24"/>
        </w:rPr>
        <w:t>Решение о привлечении в мирное время сил и сре</w:t>
      </w:r>
      <w:proofErr w:type="gramStart"/>
      <w:r w:rsidRPr="00E83150">
        <w:rPr>
          <w:rFonts w:ascii="Times New Roman" w:hAnsi="Times New Roman" w:cs="Times New Roman"/>
          <w:spacing w:val="-5"/>
          <w:sz w:val="24"/>
          <w:szCs w:val="24"/>
        </w:rPr>
        <w:t>дств гр</w:t>
      </w:r>
      <w:proofErr w:type="gramEnd"/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ажданской обороны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для ликвидации последствий чрезвычайных ситуаций принимает Глава </w:t>
      </w:r>
      <w:r w:rsidR="00AC433E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, в организациях - руководители организаций, в отношении созданных ими сил гражданской обороны.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14"/>
          <w:sz w:val="24"/>
          <w:szCs w:val="24"/>
        </w:rPr>
        <w:t xml:space="preserve">4.9.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С целью организации приема, размещения и первоочередного жизнеобеспечения эвакуируемого населения в безопасных районах создается эвакуационная приемная комиссия. Эвакуационную приемную комиссию воз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главляет заместитель главы </w:t>
      </w:r>
      <w:r w:rsidR="003026EB">
        <w:rPr>
          <w:rFonts w:ascii="Times New Roman" w:hAnsi="Times New Roman" w:cs="Times New Roman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3026E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Pr="00E83150">
        <w:rPr>
          <w:rFonts w:ascii="Times New Roman" w:hAnsi="Times New Roman" w:cs="Times New Roman"/>
          <w:sz w:val="24"/>
          <w:szCs w:val="24"/>
        </w:rPr>
        <w:t>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Деятельность эвакуационных приемных  комиссий регламентируется положениями о них, утверждаемыми </w:t>
      </w:r>
      <w:r w:rsidRPr="00E83150">
        <w:rPr>
          <w:rFonts w:ascii="Times New Roman" w:hAnsi="Times New Roman" w:cs="Times New Roman"/>
          <w:sz w:val="24"/>
          <w:szCs w:val="24"/>
        </w:rPr>
        <w:t>соответствующими руководителями гражданской обороны.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50">
        <w:rPr>
          <w:rFonts w:ascii="Times New Roman" w:hAnsi="Times New Roman" w:cs="Times New Roman"/>
          <w:b/>
          <w:sz w:val="24"/>
          <w:szCs w:val="24"/>
        </w:rPr>
        <w:t>5. Подготовка к ведению и ведение гражданской обороны</w:t>
      </w:r>
      <w:r w:rsidR="00302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026EB">
        <w:rPr>
          <w:rFonts w:ascii="Times New Roman" w:hAnsi="Times New Roman" w:cs="Times New Roman"/>
          <w:b/>
          <w:sz w:val="24"/>
          <w:szCs w:val="24"/>
        </w:rPr>
        <w:t xml:space="preserve">Высокском сельсовете </w:t>
      </w:r>
      <w:r w:rsidR="00732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83150">
        <w:rPr>
          <w:rFonts w:ascii="Times New Roman" w:hAnsi="Times New Roman" w:cs="Times New Roman"/>
          <w:b/>
          <w:sz w:val="24"/>
          <w:szCs w:val="24"/>
        </w:rPr>
        <w:t xml:space="preserve">и организациях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5.1. </w:t>
      </w: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природного и техногенного характера и осуществляется на основании годовых и пер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спективных планов, предусматривающих основные мероприятия по вопросам граж</w:t>
      </w:r>
      <w:r w:rsidRPr="00E83150">
        <w:rPr>
          <w:rFonts w:ascii="Times New Roman" w:hAnsi="Times New Roman" w:cs="Times New Roman"/>
          <w:spacing w:val="-5"/>
          <w:sz w:val="24"/>
          <w:szCs w:val="24"/>
        </w:rPr>
        <w:t>данской обороны, предупреждения и ликвидации чрезвычайных ситуаций</w:t>
      </w:r>
      <w:proofErr w:type="gramEnd"/>
      <w:r w:rsidRPr="00E83150">
        <w:rPr>
          <w:rFonts w:ascii="Times New Roman" w:hAnsi="Times New Roman" w:cs="Times New Roman"/>
          <w:spacing w:val="-5"/>
          <w:sz w:val="24"/>
          <w:szCs w:val="24"/>
        </w:rPr>
        <w:t xml:space="preserve"> (далее –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план основных мероприятий) </w:t>
      </w:r>
      <w:r w:rsidR="00732504">
        <w:rPr>
          <w:rFonts w:ascii="Times New Roman" w:hAnsi="Times New Roman" w:cs="Times New Roman"/>
          <w:sz w:val="24"/>
          <w:szCs w:val="24"/>
        </w:rPr>
        <w:t>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5.2.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План основных мероприятий </w:t>
      </w:r>
      <w:r w:rsidR="00B75CFC">
        <w:rPr>
          <w:rFonts w:ascii="Times New Roman" w:hAnsi="Times New Roman" w:cs="Times New Roman"/>
          <w:sz w:val="24"/>
          <w:szCs w:val="24"/>
        </w:rPr>
        <w:t xml:space="preserve">Высокского сельсовета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5CFC"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разрабатывается </w:t>
      </w:r>
      <w:r w:rsidR="00B75CFC">
        <w:rPr>
          <w:rFonts w:ascii="Times New Roman" w:hAnsi="Times New Roman" w:cs="Times New Roman"/>
          <w:spacing w:val="-8"/>
          <w:sz w:val="24"/>
          <w:szCs w:val="24"/>
        </w:rPr>
        <w:t>на год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="00B75CFC">
        <w:rPr>
          <w:rFonts w:ascii="Times New Roman" w:hAnsi="Times New Roman" w:cs="Times New Roman"/>
          <w:sz w:val="24"/>
          <w:szCs w:val="24"/>
        </w:rPr>
        <w:t xml:space="preserve"> </w:t>
      </w:r>
      <w:r w:rsidR="00B75C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согласовывается с Главным управлением  МЧС России по Курской области и утверждается Распоряжением Администрации </w:t>
      </w:r>
      <w:r w:rsidR="00B75CFC">
        <w:rPr>
          <w:rFonts w:ascii="Times New Roman" w:hAnsi="Times New Roman" w:cs="Times New Roman"/>
          <w:sz w:val="24"/>
          <w:szCs w:val="24"/>
        </w:rPr>
        <w:t>Высоксксого сельсовета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150">
        <w:rPr>
          <w:rFonts w:ascii="Times New Roman" w:hAnsi="Times New Roman" w:cs="Times New Roman"/>
          <w:spacing w:val="-8"/>
          <w:sz w:val="24"/>
          <w:szCs w:val="24"/>
        </w:rPr>
        <w:t>План основных мероприятий организации на год разрабатывается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структурным подразделением (работником) организации, уполномоченным на решение задач в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>области гражданской обороны, согласовывается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с 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рганом, уполномоченным на решение задач в области гражданской обороны </w:t>
      </w:r>
      <w:r w:rsidR="004D0D1C">
        <w:rPr>
          <w:rFonts w:ascii="Times New Roman" w:hAnsi="Times New Roman" w:cs="Times New Roman"/>
          <w:sz w:val="24"/>
          <w:szCs w:val="24"/>
        </w:rPr>
        <w:t>поселения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, а организацией, находящейся в ведении федерального органа исполнительной власти, дополнительно согласовывается с соответствующим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федеральным органом исполнительной власти, и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утверждается руководителем организации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End"/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Планирование основных мероприятий гражданской обороны производится с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учетом всесторонней оценки обстановки, которая может сложиться на территории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1A3DF4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4D0D1C">
        <w:rPr>
          <w:rFonts w:ascii="Times New Roman" w:hAnsi="Times New Roman" w:cs="Times New Roman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>Медвенского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района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 и в организациях в результате применения современ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ных средств поражения, а также в результате возможных террористических актов и </w:t>
      </w:r>
      <w:r w:rsidRPr="00E83150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5.3. </w:t>
      </w:r>
      <w:proofErr w:type="gramStart"/>
      <w:r w:rsidRPr="00E83150">
        <w:rPr>
          <w:rFonts w:ascii="Times New Roman" w:hAnsi="Times New Roman" w:cs="Times New Roman"/>
          <w:spacing w:val="-7"/>
          <w:sz w:val="24"/>
          <w:szCs w:val="24"/>
        </w:rPr>
        <w:t>Ведение гражданской обороны в</w:t>
      </w:r>
      <w:r w:rsidR="004D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D0D1C"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и </w:t>
      </w:r>
      <w:r w:rsidR="004D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в организациях заключается в выполнении мероприятий по защите населения (работников), материальных и культурных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ценностей на территории </w:t>
      </w:r>
      <w:r w:rsidR="004D0D1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(орга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низации) от опасностей, возникающих при ведении военных действий или вследствие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и защиты населения </w:t>
      </w:r>
      <w:r w:rsidR="004D0D1C">
        <w:rPr>
          <w:rFonts w:ascii="Times New Roman" w:hAnsi="Times New Roman" w:cs="Times New Roman"/>
          <w:sz w:val="24"/>
          <w:szCs w:val="24"/>
        </w:rPr>
        <w:t>поселения</w:t>
      </w:r>
      <w:r w:rsidRPr="00E83150">
        <w:rPr>
          <w:rFonts w:ascii="Times New Roman" w:hAnsi="Times New Roman" w:cs="Times New Roman"/>
          <w:sz w:val="24"/>
          <w:szCs w:val="24"/>
        </w:rPr>
        <w:t xml:space="preserve"> </w:t>
      </w:r>
      <w:r w:rsidR="004D0D1C">
        <w:rPr>
          <w:rFonts w:ascii="Times New Roman" w:hAnsi="Times New Roman" w:cs="Times New Roman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pacing w:val="-8"/>
          <w:sz w:val="24"/>
          <w:szCs w:val="24"/>
        </w:rPr>
        <w:t>и планов гражданской обороны</w:t>
      </w:r>
      <w:proofErr w:type="gramEnd"/>
      <w:r w:rsidRPr="00E83150">
        <w:rPr>
          <w:rFonts w:ascii="Times New Roman" w:hAnsi="Times New Roman" w:cs="Times New Roman"/>
          <w:spacing w:val="-8"/>
          <w:sz w:val="24"/>
          <w:szCs w:val="24"/>
        </w:rPr>
        <w:t xml:space="preserve"> ор</w:t>
      </w:r>
      <w:r w:rsidRPr="00E83150">
        <w:rPr>
          <w:rFonts w:ascii="Times New Roman" w:hAnsi="Times New Roman" w:cs="Times New Roman"/>
          <w:sz w:val="24"/>
          <w:szCs w:val="24"/>
        </w:rPr>
        <w:t>ганизаций.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6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5.4. Планы гражданской обороны и защиты населения (планы гражданской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обороны) определяют объем, организацию, порядок, способы и сроки выполнения </w:t>
      </w:r>
      <w:r w:rsidRPr="00E83150">
        <w:rPr>
          <w:rFonts w:ascii="Times New Roman" w:hAnsi="Times New Roman" w:cs="Times New Roman"/>
          <w:spacing w:val="-3"/>
          <w:sz w:val="24"/>
          <w:szCs w:val="24"/>
        </w:rPr>
        <w:t xml:space="preserve">мероприятий по приведению гражданской обороны в установленные степени </w:t>
      </w:r>
      <w:r w:rsidRPr="00E83150">
        <w:rPr>
          <w:rFonts w:ascii="Times New Roman" w:hAnsi="Times New Roman" w:cs="Times New Roman"/>
          <w:spacing w:val="-6"/>
          <w:sz w:val="24"/>
          <w:szCs w:val="24"/>
        </w:rPr>
        <w:t xml:space="preserve">готовности при переводе ее с мирного на военное время и в ходе ее ведения, а также 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>при возникновении чрезвычайных ситуаций природного и техногенного характера.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8315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83150">
        <w:rPr>
          <w:rFonts w:ascii="Times New Roman" w:hAnsi="Times New Roman" w:cs="Times New Roman"/>
          <w:b/>
          <w:spacing w:val="1"/>
          <w:sz w:val="24"/>
          <w:szCs w:val="24"/>
        </w:rPr>
        <w:t>Заключительные положения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6.1. </w:t>
      </w:r>
      <w:r w:rsidRPr="00E83150">
        <w:rPr>
          <w:rFonts w:ascii="Times New Roman" w:hAnsi="Times New Roman" w:cs="Times New Roman"/>
          <w:spacing w:val="3"/>
          <w:sz w:val="24"/>
          <w:szCs w:val="24"/>
        </w:rPr>
        <w:t xml:space="preserve">Финансирование мероприятий по гражданской обороне </w:t>
      </w:r>
      <w:r w:rsidRPr="00E83150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Российской Федерации.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Обеспечение мероприятий по гражданской обороне, защите населения и территории </w:t>
      </w:r>
      <w:r w:rsidR="004F0729">
        <w:rPr>
          <w:rFonts w:ascii="Times New Roman" w:hAnsi="Times New Roman" w:cs="Times New Roman"/>
          <w:sz w:val="24"/>
          <w:szCs w:val="24"/>
        </w:rPr>
        <w:t xml:space="preserve">Высокского сельсовета </w:t>
      </w:r>
      <w:r w:rsidRPr="00E83150">
        <w:rPr>
          <w:rFonts w:ascii="Times New Roman" w:hAnsi="Times New Roman" w:cs="Times New Roman"/>
          <w:sz w:val="24"/>
          <w:szCs w:val="24"/>
        </w:rPr>
        <w:t>Медвенского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района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>является расходным обязательством Администрации</w:t>
      </w:r>
      <w:r w:rsidR="004F0729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150">
        <w:rPr>
          <w:rFonts w:ascii="Times New Roman" w:hAnsi="Times New Roman" w:cs="Times New Roman"/>
          <w:sz w:val="24"/>
          <w:szCs w:val="24"/>
        </w:rPr>
        <w:t>Медвенского</w:t>
      </w:r>
      <w:r w:rsidRPr="00E83150">
        <w:rPr>
          <w:rFonts w:ascii="Times New Roman" w:hAnsi="Times New Roman" w:cs="Times New Roman"/>
          <w:spacing w:val="-7"/>
          <w:sz w:val="24"/>
          <w:szCs w:val="24"/>
        </w:rPr>
        <w:t xml:space="preserve"> района </w:t>
      </w:r>
      <w:r w:rsidRPr="00E83150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>Обеспечение мероприятий по гражданской обороне, проводимых  организациями, осуществляется за счет средств организаций.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150">
        <w:rPr>
          <w:rFonts w:ascii="Times New Roman" w:hAnsi="Times New Roman" w:cs="Times New Roman"/>
          <w:sz w:val="24"/>
          <w:szCs w:val="24"/>
        </w:rPr>
        <w:t xml:space="preserve">6.2.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 </w:t>
      </w: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rPr>
          <w:rFonts w:ascii="Times New Roman" w:hAnsi="Times New Roman" w:cs="Times New Roman"/>
        </w:rPr>
      </w:pP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rPr>
          <w:rFonts w:ascii="Times New Roman" w:hAnsi="Times New Roman" w:cs="Times New Roman"/>
        </w:rPr>
      </w:pP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rPr>
          <w:rFonts w:ascii="Times New Roman" w:hAnsi="Times New Roman" w:cs="Times New Roman"/>
        </w:rPr>
      </w:pPr>
    </w:p>
    <w:p w:rsidR="00E83150" w:rsidRPr="00E83150" w:rsidRDefault="00E83150" w:rsidP="00DF34F9">
      <w:pPr>
        <w:tabs>
          <w:tab w:val="left" w:pos="9214"/>
          <w:tab w:val="left" w:pos="9498"/>
        </w:tabs>
        <w:spacing w:line="240" w:lineRule="auto"/>
        <w:ind w:right="26"/>
        <w:jc w:val="center"/>
        <w:rPr>
          <w:rFonts w:ascii="Times New Roman" w:hAnsi="Times New Roman" w:cs="Times New Roman"/>
          <w:b/>
          <w:sz w:val="28"/>
        </w:rPr>
      </w:pPr>
    </w:p>
    <w:p w:rsidR="00BB1ED2" w:rsidRPr="00E83150" w:rsidRDefault="00BB1ED2" w:rsidP="00DF34F9">
      <w:pPr>
        <w:tabs>
          <w:tab w:val="left" w:pos="9214"/>
          <w:tab w:val="left" w:pos="9498"/>
        </w:tabs>
        <w:autoSpaceDE w:val="0"/>
        <w:autoSpaceDN w:val="0"/>
        <w:adjustRightInd w:val="0"/>
        <w:spacing w:after="0" w:line="240" w:lineRule="auto"/>
        <w:ind w:right="26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29B" w:rsidRDefault="0045229B" w:rsidP="001716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45229B" w:rsidSect="008E273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5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95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62EAC"/>
    <w:rsid w:val="00052AE0"/>
    <w:rsid w:val="00080AFA"/>
    <w:rsid w:val="00086E43"/>
    <w:rsid w:val="000B0B44"/>
    <w:rsid w:val="000B1AE5"/>
    <w:rsid w:val="000B488E"/>
    <w:rsid w:val="00155B49"/>
    <w:rsid w:val="00164D6C"/>
    <w:rsid w:val="001679AA"/>
    <w:rsid w:val="0017169E"/>
    <w:rsid w:val="001744BE"/>
    <w:rsid w:val="00177D56"/>
    <w:rsid w:val="0018211E"/>
    <w:rsid w:val="001A2949"/>
    <w:rsid w:val="001A3DF4"/>
    <w:rsid w:val="00203846"/>
    <w:rsid w:val="002044D6"/>
    <w:rsid w:val="00232380"/>
    <w:rsid w:val="002363E2"/>
    <w:rsid w:val="0024053C"/>
    <w:rsid w:val="00261B47"/>
    <w:rsid w:val="002D1AE0"/>
    <w:rsid w:val="002E7315"/>
    <w:rsid w:val="003026EB"/>
    <w:rsid w:val="00326F2F"/>
    <w:rsid w:val="00382D59"/>
    <w:rsid w:val="003B46A4"/>
    <w:rsid w:val="003B650A"/>
    <w:rsid w:val="00450F8A"/>
    <w:rsid w:val="0045229B"/>
    <w:rsid w:val="004820CC"/>
    <w:rsid w:val="004D0D1C"/>
    <w:rsid w:val="004E7552"/>
    <w:rsid w:val="004F0729"/>
    <w:rsid w:val="00526C46"/>
    <w:rsid w:val="0056109D"/>
    <w:rsid w:val="00563314"/>
    <w:rsid w:val="005A7312"/>
    <w:rsid w:val="005D4498"/>
    <w:rsid w:val="005E54E6"/>
    <w:rsid w:val="005F6BF9"/>
    <w:rsid w:val="00602847"/>
    <w:rsid w:val="006675F4"/>
    <w:rsid w:val="006B3780"/>
    <w:rsid w:val="006D46DE"/>
    <w:rsid w:val="006E1CDB"/>
    <w:rsid w:val="006F078D"/>
    <w:rsid w:val="006F69BA"/>
    <w:rsid w:val="00732504"/>
    <w:rsid w:val="007427D1"/>
    <w:rsid w:val="0074760B"/>
    <w:rsid w:val="00795CF0"/>
    <w:rsid w:val="007F1A5E"/>
    <w:rsid w:val="008553AC"/>
    <w:rsid w:val="00885AE4"/>
    <w:rsid w:val="008C07F6"/>
    <w:rsid w:val="008E2738"/>
    <w:rsid w:val="009003D6"/>
    <w:rsid w:val="009202DC"/>
    <w:rsid w:val="00980DC7"/>
    <w:rsid w:val="009F20DE"/>
    <w:rsid w:val="00A067BE"/>
    <w:rsid w:val="00A33419"/>
    <w:rsid w:val="00A40F5B"/>
    <w:rsid w:val="00A62EAC"/>
    <w:rsid w:val="00AC433E"/>
    <w:rsid w:val="00AE1B83"/>
    <w:rsid w:val="00AF044D"/>
    <w:rsid w:val="00AF3EEF"/>
    <w:rsid w:val="00AF7B98"/>
    <w:rsid w:val="00B20721"/>
    <w:rsid w:val="00B75CFC"/>
    <w:rsid w:val="00B9343A"/>
    <w:rsid w:val="00BB1ED2"/>
    <w:rsid w:val="00BF575D"/>
    <w:rsid w:val="00BF5A4D"/>
    <w:rsid w:val="00C05987"/>
    <w:rsid w:val="00C11196"/>
    <w:rsid w:val="00C342B6"/>
    <w:rsid w:val="00C401FE"/>
    <w:rsid w:val="00C478D6"/>
    <w:rsid w:val="00C5286E"/>
    <w:rsid w:val="00C56994"/>
    <w:rsid w:val="00CB0931"/>
    <w:rsid w:val="00CC5A76"/>
    <w:rsid w:val="00D24808"/>
    <w:rsid w:val="00D81532"/>
    <w:rsid w:val="00D90420"/>
    <w:rsid w:val="00DB25F8"/>
    <w:rsid w:val="00DF34F9"/>
    <w:rsid w:val="00E347EC"/>
    <w:rsid w:val="00E83150"/>
    <w:rsid w:val="00F26CD8"/>
    <w:rsid w:val="00F75C53"/>
    <w:rsid w:val="00F7710C"/>
    <w:rsid w:val="00F83739"/>
    <w:rsid w:val="00FC61D2"/>
    <w:rsid w:val="00FD68A2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E"/>
  </w:style>
  <w:style w:type="paragraph" w:styleId="1">
    <w:name w:val="heading 1"/>
    <w:basedOn w:val="a"/>
    <w:next w:val="a"/>
    <w:link w:val="10"/>
    <w:qFormat/>
    <w:rsid w:val="00E8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831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EAC"/>
    <w:rPr>
      <w:color w:val="000080"/>
      <w:u w:val="single"/>
    </w:rPr>
  </w:style>
  <w:style w:type="paragraph" w:styleId="a4">
    <w:name w:val="Normal (Web)"/>
    <w:basedOn w:val="a"/>
    <w:rsid w:val="00A62EA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A29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315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E83150"/>
    <w:rPr>
      <w:rFonts w:ascii="Times New Roman" w:eastAsia="Times New Roman" w:hAnsi="Times New Roman" w:cs="Times New Roman"/>
      <w:sz w:val="40"/>
      <w:szCs w:val="20"/>
    </w:rPr>
  </w:style>
  <w:style w:type="paragraph" w:styleId="a6">
    <w:name w:val="Title"/>
    <w:basedOn w:val="a"/>
    <w:link w:val="a7"/>
    <w:qFormat/>
    <w:rsid w:val="00E831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8315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8315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3/12/30/gochs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E3AB-D9E4-420F-BB6A-981FC3B5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67</cp:revision>
  <cp:lastPrinted>2014-05-21T06:01:00Z</cp:lastPrinted>
  <dcterms:created xsi:type="dcterms:W3CDTF">2014-03-20T07:33:00Z</dcterms:created>
  <dcterms:modified xsi:type="dcterms:W3CDTF">2016-01-20T16:20:00Z</dcterms:modified>
</cp:coreProperties>
</file>