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A8" w:rsidRPr="00024955" w:rsidRDefault="00211AA8" w:rsidP="00211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211AA8" w:rsidRDefault="00211AA8" w:rsidP="00211AA8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211AA8" w:rsidRDefault="00211AA8" w:rsidP="00211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B5D5D" w:rsidRPr="00C53369" w:rsidRDefault="00211AA8" w:rsidP="00C533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ПОСТАНОВЛЕНИЕ  </w:t>
      </w:r>
    </w:p>
    <w:p w:rsidR="00AB5D5D" w:rsidRPr="00C53369" w:rsidRDefault="00AB5D5D" w:rsidP="00AB5D5D">
      <w:pPr>
        <w:jc w:val="both"/>
        <w:rPr>
          <w:rFonts w:ascii="Times New Roman" w:hAnsi="Times New Roman" w:cs="Times New Roman"/>
          <w:sz w:val="24"/>
          <w:szCs w:val="24"/>
        </w:rPr>
      </w:pPr>
      <w:r w:rsidRPr="00C53369">
        <w:rPr>
          <w:rFonts w:ascii="Times New Roman" w:hAnsi="Times New Roman" w:cs="Times New Roman"/>
          <w:sz w:val="24"/>
          <w:szCs w:val="24"/>
        </w:rPr>
        <w:t>от 2</w:t>
      </w:r>
      <w:r w:rsidR="00211AA8" w:rsidRPr="00C53369">
        <w:rPr>
          <w:rFonts w:ascii="Times New Roman" w:hAnsi="Times New Roman" w:cs="Times New Roman"/>
          <w:sz w:val="24"/>
          <w:szCs w:val="24"/>
        </w:rPr>
        <w:t>1</w:t>
      </w:r>
      <w:r w:rsidRPr="00C53369">
        <w:rPr>
          <w:rFonts w:ascii="Times New Roman" w:hAnsi="Times New Roman" w:cs="Times New Roman"/>
          <w:sz w:val="24"/>
          <w:szCs w:val="24"/>
        </w:rPr>
        <w:t>.11.201</w:t>
      </w:r>
      <w:r w:rsidR="00211AA8" w:rsidRPr="00C53369">
        <w:rPr>
          <w:rFonts w:ascii="Times New Roman" w:hAnsi="Times New Roman" w:cs="Times New Roman"/>
          <w:sz w:val="24"/>
          <w:szCs w:val="24"/>
        </w:rPr>
        <w:t xml:space="preserve">7 г                         </w:t>
      </w:r>
      <w:r w:rsidRPr="00C53369">
        <w:rPr>
          <w:rFonts w:ascii="Times New Roman" w:hAnsi="Times New Roman" w:cs="Times New Roman"/>
          <w:sz w:val="24"/>
          <w:szCs w:val="24"/>
        </w:rPr>
        <w:t xml:space="preserve">      </w:t>
      </w:r>
      <w:r w:rsidR="001538A2">
        <w:rPr>
          <w:rFonts w:ascii="Times New Roman" w:hAnsi="Times New Roman" w:cs="Times New Roman"/>
          <w:sz w:val="24"/>
          <w:szCs w:val="24"/>
        </w:rPr>
        <w:t xml:space="preserve">      </w:t>
      </w:r>
      <w:r w:rsidRPr="00C53369">
        <w:rPr>
          <w:rFonts w:ascii="Times New Roman" w:hAnsi="Times New Roman" w:cs="Times New Roman"/>
          <w:sz w:val="24"/>
          <w:szCs w:val="24"/>
        </w:rPr>
        <w:t xml:space="preserve"> № 1</w:t>
      </w:r>
      <w:r w:rsidR="00211AA8" w:rsidRPr="00C53369">
        <w:rPr>
          <w:rFonts w:ascii="Times New Roman" w:hAnsi="Times New Roman" w:cs="Times New Roman"/>
          <w:sz w:val="24"/>
          <w:szCs w:val="24"/>
        </w:rPr>
        <w:t>61</w:t>
      </w:r>
      <w:r w:rsidRPr="00C53369">
        <w:rPr>
          <w:rFonts w:ascii="Times New Roman" w:hAnsi="Times New Roman" w:cs="Times New Roman"/>
          <w:sz w:val="24"/>
          <w:szCs w:val="24"/>
        </w:rPr>
        <w:t>-па</w:t>
      </w:r>
    </w:p>
    <w:p w:rsidR="00211AA8" w:rsidRDefault="00AB5D5D" w:rsidP="0021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об аварийно-спасательной службе </w:t>
      </w:r>
    </w:p>
    <w:p w:rsidR="00211AA8" w:rsidRDefault="00AB5D5D" w:rsidP="0021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211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формировании</w:t>
      </w:r>
      <w:proofErr w:type="gramEnd"/>
      <w:r w:rsidRPr="00211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211AA8" w:rsidRPr="00211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Высокского сельсовета Медвенского района</w:t>
      </w:r>
    </w:p>
    <w:p w:rsidR="00423E68" w:rsidRDefault="00423E68" w:rsidP="0021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3E2" w:rsidRPr="00211AA8" w:rsidRDefault="00211AA8" w:rsidP="0021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523E2" w:rsidRPr="00A85FF7" w:rsidRDefault="00211AA8" w:rsidP="0021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со </w:t>
      </w:r>
      <w:r w:rsidR="00A85FF7">
        <w:rPr>
          <w:rFonts w:ascii="Times New Roman" w:hAnsi="Times New Roman" w:cs="Times New Roman"/>
          <w:sz w:val="28"/>
          <w:szCs w:val="28"/>
        </w:rPr>
        <w:t>с</w:t>
      </w:r>
      <w:r w:rsidR="00A85FF7" w:rsidRPr="00A85FF7">
        <w:rPr>
          <w:rFonts w:ascii="Times New Roman" w:hAnsi="Times New Roman" w:cs="Times New Roman"/>
          <w:sz w:val="28"/>
          <w:szCs w:val="28"/>
        </w:rPr>
        <w:t xml:space="preserve">т. </w:t>
      </w:r>
      <w:r w:rsidR="00A85FF7">
        <w:rPr>
          <w:rFonts w:ascii="Times New Roman" w:hAnsi="Times New Roman" w:cs="Times New Roman"/>
          <w:sz w:val="28"/>
          <w:szCs w:val="28"/>
        </w:rPr>
        <w:t xml:space="preserve">2 и </w:t>
      </w:r>
      <w:r w:rsidR="00A85FF7" w:rsidRPr="00A85FF7">
        <w:rPr>
          <w:rFonts w:ascii="Times New Roman" w:hAnsi="Times New Roman" w:cs="Times New Roman"/>
          <w:sz w:val="28"/>
          <w:szCs w:val="28"/>
        </w:rPr>
        <w:t xml:space="preserve">7 Федерального закона «Об аварийно-спасательных службах   и  статусе   спасателей»  от  22   августа  1995  </w:t>
      </w:r>
      <w:r w:rsidR="00B761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5FF7" w:rsidRPr="00A85FF7">
        <w:rPr>
          <w:rFonts w:ascii="Times New Roman" w:hAnsi="Times New Roman" w:cs="Times New Roman"/>
          <w:sz w:val="28"/>
          <w:szCs w:val="28"/>
        </w:rPr>
        <w:t>№ 151-ФЗ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1B88">
        <w:rPr>
          <w:rFonts w:ascii="Times New Roman" w:hAnsi="Times New Roman" w:cs="Times New Roman"/>
          <w:sz w:val="28"/>
          <w:szCs w:val="28"/>
        </w:rPr>
        <w:t xml:space="preserve">   </w:t>
      </w:r>
      <w:r w:rsidR="00951B88" w:rsidRPr="00E22453">
        <w:rPr>
          <w:rFonts w:ascii="Times New Roman" w:hAnsi="Times New Roman" w:cs="Times New Roman"/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Федерации»</w:t>
      </w:r>
      <w:r w:rsidR="00951B88" w:rsidRPr="00F57D52">
        <w:rPr>
          <w:rFonts w:ascii="Times New Roman" w:hAnsi="Times New Roman" w:cs="Times New Roman"/>
          <w:sz w:val="28"/>
          <w:szCs w:val="28"/>
        </w:rPr>
        <w:t xml:space="preserve">, 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Высокского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8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 </w:t>
      </w:r>
    </w:p>
    <w:p w:rsidR="00F523E2" w:rsidRPr="00A85FF7" w:rsidRDefault="00AB5D5D" w:rsidP="0021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5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аварийно-спасательной службе</w:t>
      </w:r>
      <w:r w:rsidR="0002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AA8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(формировании) Высокского</w:t>
      </w:r>
      <w:r w:rsidR="0095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Медвенского района</w:t>
      </w:r>
      <w:r w:rsidR="00211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3E2" w:rsidRPr="00A85FF7" w:rsidRDefault="00AB5D5D" w:rsidP="0021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95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    и 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036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="003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стендах,</w:t>
      </w:r>
      <w:r w:rsidR="0003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1B88" w:rsidRPr="00951B88">
        <w:rPr>
          <w:rFonts w:ascii="Times New Roman" w:hAnsi="Times New Roman" w:cs="Times New Roman"/>
          <w:sz w:val="28"/>
          <w:szCs w:val="28"/>
        </w:rPr>
        <w:t>размещени</w:t>
      </w:r>
      <w:r w:rsidR="00685E61">
        <w:rPr>
          <w:rFonts w:ascii="Times New Roman" w:hAnsi="Times New Roman" w:cs="Times New Roman"/>
          <w:sz w:val="28"/>
          <w:szCs w:val="28"/>
        </w:rPr>
        <w:t>ю</w:t>
      </w:r>
      <w:r w:rsidR="00951B88" w:rsidRPr="00951B88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«Высокский сельсовет»   Медвенского района Курской области в сети «Интернет».</w:t>
      </w:r>
      <w:r w:rsidR="0095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3E2" w:rsidRDefault="00951B88" w:rsidP="00211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B88" w:rsidRDefault="00951B88" w:rsidP="00211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B88" w:rsidRPr="00A85FF7" w:rsidRDefault="00951B88" w:rsidP="00211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E2" w:rsidRPr="00A85FF7" w:rsidRDefault="00F523E2" w:rsidP="00F5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11A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Высокского</w:t>
      </w: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11AA8" w:rsidRPr="00A85FF7" w:rsidRDefault="00AB5D5D" w:rsidP="00211AA8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Харланов</w:t>
      </w:r>
      <w:r w:rsid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1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3E2" w:rsidRPr="00A85FF7" w:rsidRDefault="00F523E2" w:rsidP="00F52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                                   </w:t>
      </w:r>
    </w:p>
    <w:p w:rsidR="00F523E2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5D" w:rsidRPr="00A85FF7" w:rsidRDefault="00AB5D5D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BD" w:rsidRDefault="00A85FF7" w:rsidP="00A85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F523E2" w:rsidRPr="000233BD" w:rsidRDefault="000233BD" w:rsidP="000233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AB5D5D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="00A85FF7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</w:t>
      </w:r>
      <w:r w:rsidR="00AB5D5D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A85FF7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AB5D5D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85FF7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8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5FF7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85FF7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</w:t>
      </w: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Высокского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A85FF7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</w:t>
      </w:r>
      <w:r w:rsidR="00AB5D5D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Медвенского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85FF7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5D5D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.11.2017 г. № </w:t>
      </w:r>
      <w:r w:rsidR="00AB5D5D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AB5D5D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F523E2" w:rsidRPr="001538A2" w:rsidRDefault="00F523E2" w:rsidP="00023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153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233BD" w:rsidRPr="00153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153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аварийно-спасательной службе (формировании)</w:t>
      </w:r>
      <w:r w:rsidR="000233BD" w:rsidRPr="00153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Высокского сельсовета Медвенского района</w:t>
      </w:r>
      <w:r w:rsidRPr="00153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33BD" w:rsidRPr="00153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33BD" w:rsidRPr="000233BD" w:rsidRDefault="000233BD" w:rsidP="00023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7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22 августа 1995 года № 151-ФЗ «Об аварийно-спасательных службах и статусе спасателей», настоящее Положение: </w:t>
      </w: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общие организационно-правовые и экономические основы создания аварийно-спасательных служб на территории  </w:t>
      </w:r>
      <w:r w:rsidR="00AC12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Высокского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AB5D5D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Медвенского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- 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 </w:t>
      </w:r>
      <w:proofErr w:type="gramEnd"/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7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Аварийно-спасательная служба (далее - АСС) - это совокупность органов управления, сил и средств предназначенных для решения задач по предупреждению и ликвидации чрезвычайных ситуаций, функционально объединенных в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единую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систему, основу которой составляют аварийно-спасательные формирования. Личный состав АСС это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спасатели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подготовленные и аттестованные на проведение аварийно-спасательных работ.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7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  специальными техникой, оборудованием, снаряжением, инструментами и материалами. </w:t>
      </w:r>
      <w:proofErr w:type="gramEnd"/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основами создания и деятельности АСС с деятельности спасателей является Конституция Российской Федерации, Федеральный закон от 22 августа 1995 г.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7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Основными задачами аварийно-спасательной службы являются: </w:t>
      </w:r>
    </w:p>
    <w:p w:rsidR="00F523E2" w:rsidRPr="000233BD" w:rsidRDefault="00B76183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 </w:t>
      </w:r>
    </w:p>
    <w:p w:rsidR="00F523E2" w:rsidRPr="000233BD" w:rsidRDefault="00B76183" w:rsidP="00B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готовностью обслуживаемых объектов и территорий к проведению на них работ по ликвидации чрезвычайных ситуаций; </w:t>
      </w:r>
    </w:p>
    <w:p w:rsidR="00F523E2" w:rsidRPr="000233BD" w:rsidRDefault="00B76183" w:rsidP="00B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ликвидация чрезвычайных ситуаций на обслуживаемых объектах и территориях; </w:t>
      </w:r>
    </w:p>
    <w:p w:rsidR="00F523E2" w:rsidRPr="000233BD" w:rsidRDefault="00B76183" w:rsidP="00B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разработке планов предупреждения и ликвидации чрезвычайных ситуаций на обслуживаемых объектах и территориях; </w:t>
      </w:r>
    </w:p>
    <w:p w:rsidR="00F523E2" w:rsidRPr="000233BD" w:rsidRDefault="001538A2" w:rsidP="00B7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 </w:t>
      </w:r>
    </w:p>
    <w:p w:rsidR="00F523E2" w:rsidRPr="000233BD" w:rsidRDefault="00B76183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соответствии с законодательством Российской Федерации аварийно-спасательные службы, аварийно-спасательные формирования могут создаваться: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постоянной штатной основе - профессиональная аварийно-спасательная служба;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нештатной основе - нештатные аварийно-спасательные формирования;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общественных началах - общественные аварийно-спасательные формирования. </w:t>
      </w:r>
    </w:p>
    <w:p w:rsidR="00F523E2" w:rsidRPr="000233BD" w:rsidRDefault="00AC12E7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 создается в сельском поселении по решению органа местного самоуправления. </w:t>
      </w:r>
    </w:p>
    <w:p w:rsidR="00F523E2" w:rsidRPr="000233BD" w:rsidRDefault="00AC12E7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Нештатные аварийно-спасательные формирования создаются организациями из числа своих работников. </w:t>
      </w:r>
    </w:p>
    <w:p w:rsidR="000233BD" w:rsidRPr="000233BD" w:rsidRDefault="00AC12E7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 </w:t>
      </w:r>
      <w:r w:rsidR="000233BD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 </w:t>
      </w:r>
    </w:p>
    <w:p w:rsidR="00F523E2" w:rsidRPr="000233BD" w:rsidRDefault="00F523E2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Комплектование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признанные при медицинском освидетельствовании годными к работе спасателями. При приеме граждан в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 и АСФ на должность спасателей с ними заключается трудовой договор (контракт).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Все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Все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АСФ подлежат аттестации в порядке, устанавливаемом Правительством Российской Федерации.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 </w:t>
      </w:r>
      <w:proofErr w:type="gramEnd"/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Привлечение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АСФ к ликвидации чрезвычайных ситуаций осуществляется: </w:t>
      </w:r>
    </w:p>
    <w:p w:rsidR="00F523E2" w:rsidRPr="000233BD" w:rsidRDefault="00F523E2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планами предупреждения и ликвидации чрезвычайных ситуаций объектов и территорий; </w:t>
      </w:r>
    </w:p>
    <w:p w:rsidR="00F523E2" w:rsidRPr="000233BD" w:rsidRDefault="00F523E2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планами взаимодействия при ликвидации чрезвычайных ситуаций на других объектах и территориях; </w:t>
      </w:r>
    </w:p>
    <w:p w:rsidR="00F523E2" w:rsidRPr="000233BD" w:rsidRDefault="00F523E2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установленным порядком действий при возникновении и развитии чрезвычайных ситуаций; </w:t>
      </w:r>
    </w:p>
    <w:p w:rsidR="00F523E2" w:rsidRPr="000233BD" w:rsidRDefault="00F523E2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</w:t>
      </w:r>
      <w:proofErr w:type="gramStart"/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proofErr w:type="gramEnd"/>
      <w:r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АСФ.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Руководство всеми силами и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ликвидации ЧС. Руководители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проведении эвакуации;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остановке деятельности организаций, находящихся в зоне ЧС;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организации доступа людей в зоны ЧС;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привлечении к проведению работ по ликвидации ЧС нештатных и общественных аварийно-спасательных формирований;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 </w:t>
      </w:r>
    </w:p>
    <w:p w:rsidR="00F523E2" w:rsidRPr="000233BD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Органы местного самоуправления и организации обязаны оказывать всемерное содействие </w:t>
      </w:r>
      <w:proofErr w:type="gramStart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proofErr w:type="gramEnd"/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АСФ, следующим в зоны ЧС и проводящим работы по ликвидации ЧС, в том числе предоставлять им необходимые транспортные и материальные средства. </w:t>
      </w:r>
    </w:p>
    <w:p w:rsidR="00F523E2" w:rsidRPr="00A85FF7" w:rsidRDefault="000233BD" w:rsidP="0002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523E2" w:rsidRPr="0002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Финансовое обеспечение определенной Федеральным законом № 151-ФЗ от 22 августа 1995 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</w:t>
      </w:r>
      <w:r w:rsidR="00F523E2" w:rsidRPr="00AC1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sectPr w:rsidR="00F523E2" w:rsidRPr="00A85FF7" w:rsidSect="0075694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03B83"/>
    <w:rsid w:val="000233BD"/>
    <w:rsid w:val="00036870"/>
    <w:rsid w:val="001538A2"/>
    <w:rsid w:val="00211AA8"/>
    <w:rsid w:val="0036542D"/>
    <w:rsid w:val="00423E68"/>
    <w:rsid w:val="00441E31"/>
    <w:rsid w:val="00452F10"/>
    <w:rsid w:val="00685E61"/>
    <w:rsid w:val="00756942"/>
    <w:rsid w:val="008A6365"/>
    <w:rsid w:val="00951B88"/>
    <w:rsid w:val="00A85FF7"/>
    <w:rsid w:val="00A8791A"/>
    <w:rsid w:val="00AB5D5D"/>
    <w:rsid w:val="00AC12E7"/>
    <w:rsid w:val="00B76183"/>
    <w:rsid w:val="00BB1C36"/>
    <w:rsid w:val="00C53369"/>
    <w:rsid w:val="00D03B83"/>
    <w:rsid w:val="00D957B7"/>
    <w:rsid w:val="00EB4BCD"/>
    <w:rsid w:val="00F5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A85F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Быканово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Быканово</dc:creator>
  <cp:keywords/>
  <dc:description/>
  <cp:lastModifiedBy>ZAM</cp:lastModifiedBy>
  <cp:revision>14</cp:revision>
  <dcterms:created xsi:type="dcterms:W3CDTF">2017-11-27T09:16:00Z</dcterms:created>
  <dcterms:modified xsi:type="dcterms:W3CDTF">2017-11-28T12:30:00Z</dcterms:modified>
</cp:coreProperties>
</file>