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77" w:rsidRPr="009156F8" w:rsidRDefault="00633C77" w:rsidP="006E1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CA0A23" w:rsidRPr="009156F8">
        <w:rPr>
          <w:rFonts w:ascii="Times New Roman" w:hAnsi="Times New Roman" w:cs="Times New Roman"/>
          <w:b/>
          <w:bCs/>
          <w:sz w:val="24"/>
          <w:szCs w:val="24"/>
        </w:rPr>
        <w:t>РАС</w:t>
      </w:r>
      <w:r w:rsidR="002D130E" w:rsidRPr="009156F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E1949"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МОТРЕНИЯ ЗАЯВОК </w:t>
      </w:r>
      <w:r w:rsidR="00CA0A23"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9156F8">
        <w:rPr>
          <w:rFonts w:ascii="Times New Roman" w:hAnsi="Times New Roman" w:cs="Times New Roman"/>
          <w:b/>
          <w:bCs/>
          <w:sz w:val="24"/>
          <w:szCs w:val="24"/>
        </w:rPr>
        <w:t>АУКЦИОН</w:t>
      </w:r>
      <w:r w:rsidR="00CA0A23" w:rsidRPr="009156F8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633C77" w:rsidRPr="009156F8" w:rsidRDefault="009E34E2" w:rsidP="006E1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6F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633C77"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906" w:rsidRPr="009156F8">
        <w:rPr>
          <w:rFonts w:ascii="Times New Roman" w:hAnsi="Times New Roman" w:cs="Times New Roman"/>
          <w:b/>
          <w:bCs/>
          <w:sz w:val="24"/>
          <w:szCs w:val="24"/>
        </w:rPr>
        <w:t>ПРАВ</w:t>
      </w:r>
      <w:r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A6906"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 ЗАКЛЮЧЕНИ</w:t>
      </w:r>
      <w:r w:rsidRPr="009156F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A6906"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="00176E90" w:rsidRPr="009156F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E1949"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 w:rsidR="00633C77" w:rsidRPr="009156F8">
        <w:rPr>
          <w:rFonts w:ascii="Times New Roman" w:hAnsi="Times New Roman" w:cs="Times New Roman"/>
          <w:b/>
          <w:bCs/>
          <w:sz w:val="24"/>
          <w:szCs w:val="24"/>
        </w:rPr>
        <w:t>ЗЕМЕЛЬН</w:t>
      </w:r>
      <w:r w:rsidR="00176E90" w:rsidRPr="009156F8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CA0A23"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C77" w:rsidRPr="009156F8">
        <w:rPr>
          <w:rFonts w:ascii="Times New Roman" w:hAnsi="Times New Roman" w:cs="Times New Roman"/>
          <w:b/>
          <w:bCs/>
          <w:sz w:val="24"/>
          <w:szCs w:val="24"/>
        </w:rPr>
        <w:t>УЧАСТК</w:t>
      </w:r>
      <w:r w:rsidR="00176E90" w:rsidRPr="009156F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B72FA" w:rsidRPr="009156F8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:rsidR="00633C77" w:rsidRPr="009156F8" w:rsidRDefault="00633C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3C77" w:rsidRPr="009156F8" w:rsidRDefault="00C649DF" w:rsidP="00DA60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60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60CF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="00DA6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27</w:t>
      </w:r>
      <w:r w:rsidR="000202FF" w:rsidRPr="009156F8">
        <w:rPr>
          <w:rFonts w:ascii="Times New Roman" w:hAnsi="Times New Roman" w:cs="Times New Roman"/>
          <w:sz w:val="24"/>
          <w:szCs w:val="24"/>
        </w:rPr>
        <w:t>.0</w:t>
      </w:r>
      <w:r w:rsidR="00347208">
        <w:rPr>
          <w:rFonts w:ascii="Times New Roman" w:hAnsi="Times New Roman" w:cs="Times New Roman"/>
          <w:sz w:val="24"/>
          <w:szCs w:val="24"/>
        </w:rPr>
        <w:t>3.2018</w:t>
      </w:r>
      <w:r w:rsidR="000202FF" w:rsidRPr="009156F8">
        <w:rPr>
          <w:rFonts w:ascii="Times New Roman" w:hAnsi="Times New Roman" w:cs="Times New Roman"/>
          <w:sz w:val="24"/>
          <w:szCs w:val="24"/>
        </w:rPr>
        <w:t xml:space="preserve"> </w:t>
      </w:r>
      <w:r w:rsidR="00891171" w:rsidRPr="009156F8">
        <w:rPr>
          <w:rFonts w:ascii="Times New Roman" w:hAnsi="Times New Roman" w:cs="Times New Roman"/>
          <w:sz w:val="24"/>
          <w:szCs w:val="24"/>
        </w:rPr>
        <w:t>г.</w:t>
      </w:r>
    </w:p>
    <w:p w:rsidR="00633C77" w:rsidRPr="009156F8" w:rsidRDefault="005E0AA0" w:rsidP="005E0AA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5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E5F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56F8">
        <w:rPr>
          <w:rFonts w:ascii="Times New Roman" w:hAnsi="Times New Roman" w:cs="Times New Roman"/>
          <w:sz w:val="24"/>
          <w:szCs w:val="24"/>
        </w:rPr>
        <w:t xml:space="preserve">     1</w:t>
      </w:r>
      <w:r w:rsidR="007617F1">
        <w:rPr>
          <w:rFonts w:ascii="Times New Roman" w:hAnsi="Times New Roman" w:cs="Times New Roman"/>
          <w:sz w:val="24"/>
          <w:szCs w:val="24"/>
        </w:rPr>
        <w:t>1</w:t>
      </w:r>
      <w:r w:rsidRPr="009156F8">
        <w:rPr>
          <w:rFonts w:ascii="Times New Roman" w:hAnsi="Times New Roman" w:cs="Times New Roman"/>
          <w:sz w:val="24"/>
          <w:szCs w:val="24"/>
        </w:rPr>
        <w:t>:</w:t>
      </w:r>
      <w:r w:rsidR="001E5F18">
        <w:rPr>
          <w:rFonts w:ascii="Times New Roman" w:hAnsi="Times New Roman" w:cs="Times New Roman"/>
          <w:sz w:val="24"/>
          <w:szCs w:val="24"/>
        </w:rPr>
        <w:t>0</w:t>
      </w:r>
      <w:r w:rsidR="00633C77" w:rsidRPr="009156F8">
        <w:rPr>
          <w:rFonts w:ascii="Times New Roman" w:hAnsi="Times New Roman" w:cs="Times New Roman"/>
          <w:sz w:val="24"/>
          <w:szCs w:val="24"/>
        </w:rPr>
        <w:t>0 минут  по московскому времени</w:t>
      </w:r>
    </w:p>
    <w:p w:rsidR="00633C77" w:rsidRPr="009156F8" w:rsidRDefault="00633C77" w:rsidP="00AD5271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1A2705" w:rsidRPr="00D93C4F" w:rsidRDefault="005E0AA0" w:rsidP="0060472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56F8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 w:rsidR="00527FA9" w:rsidRPr="009156F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A60CF">
        <w:rPr>
          <w:rFonts w:ascii="Times New Roman" w:hAnsi="Times New Roman" w:cs="Times New Roman"/>
          <w:sz w:val="24"/>
          <w:szCs w:val="24"/>
        </w:rPr>
        <w:t xml:space="preserve"> Высокского </w:t>
      </w:r>
      <w:r w:rsidR="00527FA9" w:rsidRPr="009156F8">
        <w:rPr>
          <w:rFonts w:ascii="Times New Roman" w:hAnsi="Times New Roman" w:cs="Times New Roman"/>
          <w:sz w:val="24"/>
          <w:szCs w:val="24"/>
        </w:rPr>
        <w:t xml:space="preserve">Медвенского района Курской области </w:t>
      </w:r>
      <w:r w:rsidR="001206A9">
        <w:rPr>
          <w:rFonts w:ascii="Times New Roman" w:hAnsi="Times New Roman" w:cs="Times New Roman"/>
          <w:sz w:val="24"/>
          <w:szCs w:val="24"/>
        </w:rPr>
        <w:t xml:space="preserve"> </w:t>
      </w:r>
      <w:r w:rsidR="00F6631D">
        <w:rPr>
          <w:rFonts w:ascii="Times New Roman" w:hAnsi="Times New Roman" w:cs="Times New Roman"/>
          <w:sz w:val="24"/>
          <w:szCs w:val="24"/>
        </w:rPr>
        <w:t>от</w:t>
      </w:r>
      <w:r w:rsidR="001206A9">
        <w:rPr>
          <w:rFonts w:ascii="Times New Roman" w:hAnsi="Times New Roman" w:cs="Times New Roman"/>
          <w:sz w:val="24"/>
          <w:szCs w:val="24"/>
        </w:rPr>
        <w:t xml:space="preserve">  </w:t>
      </w:r>
      <w:r w:rsidR="00F6631D">
        <w:rPr>
          <w:rFonts w:ascii="Times New Roman CYR" w:hAnsi="Times New Roman CYR" w:cs="Times New Roman CYR"/>
          <w:sz w:val="24"/>
          <w:szCs w:val="24"/>
        </w:rPr>
        <w:t>27.02.2018 года  № 15-па</w:t>
      </w:r>
      <w:r w:rsidR="00527FA9" w:rsidRPr="009156F8">
        <w:rPr>
          <w:rFonts w:ascii="Times New Roman" w:hAnsi="Times New Roman" w:cs="Times New Roman"/>
          <w:sz w:val="24"/>
          <w:szCs w:val="24"/>
        </w:rPr>
        <w:t xml:space="preserve"> «О проведении открытого аукциона»</w:t>
      </w:r>
      <w:r w:rsidRPr="009156F8">
        <w:rPr>
          <w:rFonts w:ascii="Times New Roman" w:hAnsi="Times New Roman" w:cs="Times New Roman"/>
          <w:sz w:val="24"/>
          <w:szCs w:val="24"/>
        </w:rPr>
        <w:t xml:space="preserve"> объявлен аукцион </w:t>
      </w:r>
      <w:r w:rsidR="001A2705" w:rsidRPr="009156F8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4B72FA" w:rsidRPr="009156F8">
        <w:rPr>
          <w:rFonts w:ascii="Times New Roman" w:hAnsi="Times New Roman" w:cs="Times New Roman"/>
          <w:sz w:val="24"/>
          <w:szCs w:val="24"/>
        </w:rPr>
        <w:t>а</w:t>
      </w:r>
      <w:r w:rsidR="001A2705" w:rsidRPr="009156F8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4B72FA" w:rsidRPr="009156F8">
        <w:rPr>
          <w:rFonts w:ascii="Times New Roman" w:hAnsi="Times New Roman" w:cs="Times New Roman"/>
          <w:sz w:val="24"/>
          <w:szCs w:val="24"/>
        </w:rPr>
        <w:t>ого</w:t>
      </w:r>
      <w:r w:rsidR="001A2705" w:rsidRPr="009156F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B72FA" w:rsidRPr="009156F8">
        <w:rPr>
          <w:rFonts w:ascii="Times New Roman" w:hAnsi="Times New Roman" w:cs="Times New Roman"/>
          <w:sz w:val="24"/>
          <w:szCs w:val="24"/>
        </w:rPr>
        <w:t xml:space="preserve">а </w:t>
      </w:r>
      <w:r w:rsidR="000202FF" w:rsidRPr="0091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</w:t>
      </w:r>
      <w:r w:rsidR="000202FF" w:rsidRPr="00116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категории </w:t>
      </w:r>
      <w:r w:rsidR="001160C3" w:rsidRPr="001160C3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</w:t>
      </w:r>
      <w:r w:rsidR="000202FF" w:rsidRPr="001160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0202FF" w:rsidRPr="00116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56F8" w:rsidRPr="00116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631D" w:rsidRPr="00D93C4F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46:15:000000:585, общей площадью 520000 +/-6310 кв.м., </w:t>
      </w:r>
      <w:r w:rsidR="00F6631D" w:rsidRPr="00D93C4F">
        <w:rPr>
          <w:rFonts w:ascii="Times New Roman" w:hAnsi="Times New Roman" w:cs="Times New Roman"/>
          <w:sz w:val="24"/>
          <w:szCs w:val="24"/>
        </w:rPr>
        <w:t>расположенного по адресу: Российская Федерация, Курская область, Медвенский район, Высокский сельсовет,  с видом разрешенного использования «Для сельскохозяйственного производства»</w:t>
      </w:r>
      <w:r w:rsidR="00347208" w:rsidRPr="00D93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5E0AA0" w:rsidRPr="009156F8" w:rsidRDefault="005E0AA0" w:rsidP="0060472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3C4F">
        <w:rPr>
          <w:rFonts w:ascii="Times New Roman" w:hAnsi="Times New Roman" w:cs="Times New Roman"/>
          <w:sz w:val="24"/>
          <w:szCs w:val="24"/>
        </w:rPr>
        <w:t xml:space="preserve">Аукцион назначен </w:t>
      </w:r>
      <w:r w:rsidR="001A2705" w:rsidRPr="00D93C4F">
        <w:rPr>
          <w:rFonts w:ascii="Times New Roman" w:hAnsi="Times New Roman" w:cs="Times New Roman"/>
          <w:sz w:val="24"/>
          <w:szCs w:val="24"/>
        </w:rPr>
        <w:t>на 1</w:t>
      </w:r>
      <w:r w:rsidR="00F6631D" w:rsidRPr="00D93C4F">
        <w:rPr>
          <w:rFonts w:ascii="Times New Roman" w:hAnsi="Times New Roman" w:cs="Times New Roman"/>
          <w:sz w:val="24"/>
          <w:szCs w:val="24"/>
        </w:rPr>
        <w:t>5</w:t>
      </w:r>
      <w:r w:rsidR="001A2705" w:rsidRPr="00D93C4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F6631D" w:rsidRPr="00D93C4F">
        <w:rPr>
          <w:rFonts w:ascii="Times New Roman" w:hAnsi="Times New Roman" w:cs="Times New Roman"/>
          <w:sz w:val="24"/>
          <w:szCs w:val="24"/>
        </w:rPr>
        <w:t>30</w:t>
      </w:r>
      <w:r w:rsidR="000202FF" w:rsidRPr="00D93C4F">
        <w:rPr>
          <w:rFonts w:ascii="Times New Roman" w:hAnsi="Times New Roman" w:cs="Times New Roman"/>
          <w:sz w:val="24"/>
          <w:szCs w:val="24"/>
        </w:rPr>
        <w:t>.0</w:t>
      </w:r>
      <w:r w:rsidR="00347208" w:rsidRPr="00D93C4F">
        <w:rPr>
          <w:rFonts w:ascii="Times New Roman" w:hAnsi="Times New Roman" w:cs="Times New Roman"/>
          <w:sz w:val="24"/>
          <w:szCs w:val="24"/>
        </w:rPr>
        <w:t>3</w:t>
      </w:r>
      <w:r w:rsidR="000202FF" w:rsidRPr="00D93C4F">
        <w:rPr>
          <w:rFonts w:ascii="Times New Roman" w:hAnsi="Times New Roman" w:cs="Times New Roman"/>
          <w:sz w:val="24"/>
          <w:szCs w:val="24"/>
        </w:rPr>
        <w:t>.</w:t>
      </w:r>
      <w:r w:rsidR="00527FA9" w:rsidRPr="00D93C4F">
        <w:rPr>
          <w:rFonts w:ascii="Times New Roman" w:hAnsi="Times New Roman" w:cs="Times New Roman"/>
          <w:sz w:val="24"/>
          <w:szCs w:val="24"/>
        </w:rPr>
        <w:t>201</w:t>
      </w:r>
      <w:r w:rsidR="00347208" w:rsidRPr="00D93C4F">
        <w:rPr>
          <w:rFonts w:ascii="Times New Roman" w:hAnsi="Times New Roman" w:cs="Times New Roman"/>
          <w:sz w:val="24"/>
          <w:szCs w:val="24"/>
        </w:rPr>
        <w:t>8</w:t>
      </w:r>
      <w:r w:rsidR="001A2705" w:rsidRPr="00D93C4F">
        <w:rPr>
          <w:rFonts w:ascii="Times New Roman" w:hAnsi="Times New Roman" w:cs="Times New Roman"/>
          <w:sz w:val="24"/>
          <w:szCs w:val="24"/>
        </w:rPr>
        <w:t xml:space="preserve"> </w:t>
      </w:r>
      <w:r w:rsidR="005D1EFB" w:rsidRPr="00D93C4F">
        <w:rPr>
          <w:rFonts w:ascii="Times New Roman" w:hAnsi="Times New Roman" w:cs="Times New Roman"/>
          <w:sz w:val="24"/>
          <w:szCs w:val="24"/>
        </w:rPr>
        <w:t>г.</w:t>
      </w:r>
      <w:r w:rsidR="001A2705" w:rsidRPr="00D93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FA9" w:rsidRPr="00D93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помещении </w:t>
      </w:r>
      <w:r w:rsidR="00527FA9" w:rsidRPr="0091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F66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Высокского сельсовета </w:t>
      </w:r>
      <w:r w:rsidR="00527FA9" w:rsidRPr="0091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Медвенского района Курской области по адресу: Курская область, </w:t>
      </w:r>
      <w:r w:rsidR="00F663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Медвенский район, с. </w:t>
      </w:r>
      <w:proofErr w:type="gramStart"/>
      <w:r w:rsidR="00F6631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A606C3">
        <w:rPr>
          <w:rFonts w:ascii="Times New Roman" w:eastAsia="Times New Roman" w:hAnsi="Times New Roman" w:cs="Times New Roman"/>
          <w:sz w:val="24"/>
          <w:szCs w:val="24"/>
          <w:lang w:eastAsia="ar-SA"/>
        </w:rPr>
        <w:t>ысокое</w:t>
      </w:r>
      <w:proofErr w:type="gramEnd"/>
      <w:r w:rsidR="00527FA9" w:rsidRPr="009156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0AA0" w:rsidRPr="009156F8" w:rsidRDefault="005E0AA0" w:rsidP="0060472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56F8">
        <w:rPr>
          <w:rFonts w:ascii="Times New Roman" w:hAnsi="Times New Roman" w:cs="Times New Roman"/>
          <w:sz w:val="24"/>
          <w:szCs w:val="24"/>
        </w:rPr>
        <w:t>Информация о проведен</w:t>
      </w:r>
      <w:proofErr w:type="gramStart"/>
      <w:r w:rsidRPr="009156F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156F8">
        <w:rPr>
          <w:rFonts w:ascii="Times New Roman" w:hAnsi="Times New Roman" w:cs="Times New Roman"/>
          <w:sz w:val="24"/>
          <w:szCs w:val="24"/>
        </w:rPr>
        <w:t>кциона опубликована на</w:t>
      </w:r>
      <w:r w:rsidRPr="00915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56F8">
        <w:rPr>
          <w:rFonts w:ascii="Times New Roman" w:hAnsi="Times New Roman" w:cs="Times New Roman"/>
          <w:sz w:val="24"/>
          <w:szCs w:val="24"/>
        </w:rPr>
        <w:t xml:space="preserve">официальных сайтах: Администрации </w:t>
      </w:r>
      <w:r w:rsidR="00F6631D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9156F8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  <w:r w:rsidR="006E1949" w:rsidRPr="00915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949" w:rsidRPr="009156F8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hyperlink r:id="rId6" w:history="1">
        <w:r w:rsidR="0028174B" w:rsidRPr="009F3B3E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8174B" w:rsidRPr="009F3B3E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28174B" w:rsidRPr="009F3B3E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visoksk</w:t>
        </w:r>
        <w:r w:rsidR="0028174B" w:rsidRPr="009F3B3E">
          <w:rPr>
            <w:rStyle w:val="af0"/>
            <w:rFonts w:ascii="Times New Roman" w:hAnsi="Times New Roman" w:cs="Times New Roman"/>
            <w:sz w:val="24"/>
            <w:szCs w:val="24"/>
          </w:rPr>
          <w:t>.rkursk.ru</w:t>
        </w:r>
      </w:hyperlink>
      <w:r w:rsidR="006E1949" w:rsidRPr="009156F8">
        <w:rPr>
          <w:rFonts w:ascii="Times New Roman" w:hAnsi="Times New Roman" w:cs="Times New Roman"/>
          <w:sz w:val="24"/>
          <w:szCs w:val="24"/>
        </w:rPr>
        <w:t>,</w:t>
      </w:r>
      <w:r w:rsidRPr="009156F8">
        <w:rPr>
          <w:rFonts w:ascii="Times New Roman" w:hAnsi="Times New Roman" w:cs="Times New Roman"/>
          <w:sz w:val="24"/>
          <w:szCs w:val="24"/>
        </w:rPr>
        <w:t xml:space="preserve"> Российской Федерации в информационно-телекоммуникационной сети «Интернет» </w:t>
      </w:r>
      <w:hyperlink r:id="rId7" w:history="1">
        <w:r w:rsidR="006E1949" w:rsidRPr="009156F8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E1949" w:rsidRPr="009156F8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E1949" w:rsidRPr="009156F8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6E1949" w:rsidRPr="009156F8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E1949" w:rsidRPr="009156F8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6E1949" w:rsidRPr="009156F8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E1949" w:rsidRPr="009156F8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E1949" w:rsidRPr="009156F8">
        <w:rPr>
          <w:rFonts w:ascii="Times New Roman" w:hAnsi="Times New Roman" w:cs="Times New Roman"/>
          <w:sz w:val="24"/>
          <w:szCs w:val="24"/>
        </w:rPr>
        <w:t xml:space="preserve"> от </w:t>
      </w:r>
      <w:r w:rsidR="00AE57C3" w:rsidRPr="00AE57C3">
        <w:rPr>
          <w:rFonts w:ascii="Times New Roman" w:hAnsi="Times New Roman" w:cs="Times New Roman"/>
          <w:sz w:val="24"/>
          <w:szCs w:val="24"/>
        </w:rPr>
        <w:t>27</w:t>
      </w:r>
      <w:r w:rsidR="00527FA9" w:rsidRPr="00AE57C3">
        <w:rPr>
          <w:rFonts w:ascii="Times New Roman" w:hAnsi="Times New Roman" w:cs="Times New Roman"/>
          <w:sz w:val="24"/>
          <w:szCs w:val="24"/>
        </w:rPr>
        <w:t>.</w:t>
      </w:r>
      <w:r w:rsidR="00347208" w:rsidRPr="00AE57C3">
        <w:rPr>
          <w:rFonts w:ascii="Times New Roman" w:hAnsi="Times New Roman" w:cs="Times New Roman"/>
          <w:sz w:val="24"/>
          <w:szCs w:val="24"/>
        </w:rPr>
        <w:t>02</w:t>
      </w:r>
      <w:r w:rsidR="00527FA9" w:rsidRPr="00AE57C3">
        <w:rPr>
          <w:rFonts w:ascii="Times New Roman" w:hAnsi="Times New Roman" w:cs="Times New Roman"/>
          <w:sz w:val="24"/>
          <w:szCs w:val="24"/>
        </w:rPr>
        <w:t>.201</w:t>
      </w:r>
      <w:r w:rsidR="00347208" w:rsidRPr="00AE57C3">
        <w:rPr>
          <w:rFonts w:ascii="Times New Roman" w:hAnsi="Times New Roman" w:cs="Times New Roman"/>
          <w:sz w:val="24"/>
          <w:szCs w:val="24"/>
        </w:rPr>
        <w:t>8</w:t>
      </w:r>
      <w:r w:rsidR="006E1949" w:rsidRPr="00AE57C3">
        <w:rPr>
          <w:rFonts w:ascii="Times New Roman" w:hAnsi="Times New Roman" w:cs="Times New Roman"/>
          <w:sz w:val="24"/>
          <w:szCs w:val="24"/>
        </w:rPr>
        <w:t xml:space="preserve"> </w:t>
      </w:r>
      <w:r w:rsidR="005D1EFB" w:rsidRPr="00AE57C3">
        <w:rPr>
          <w:rFonts w:ascii="Times New Roman" w:hAnsi="Times New Roman" w:cs="Times New Roman"/>
          <w:sz w:val="24"/>
          <w:szCs w:val="24"/>
        </w:rPr>
        <w:t>г.</w:t>
      </w:r>
    </w:p>
    <w:p w:rsidR="000202FF" w:rsidRPr="009156F8" w:rsidRDefault="000202FF" w:rsidP="0060472E">
      <w:pPr>
        <w:widowControl w:val="0"/>
        <w:autoSpaceDE w:val="0"/>
        <w:ind w:firstLine="720"/>
        <w:jc w:val="both"/>
        <w:rPr>
          <w:rFonts w:eastAsia="Arial"/>
        </w:rPr>
      </w:pPr>
      <w:r w:rsidRPr="009156F8">
        <w:rPr>
          <w:rFonts w:eastAsia="Arial"/>
        </w:rPr>
        <w:t>Организатор аукциона – Администрация</w:t>
      </w:r>
      <w:r w:rsidR="00F6631D">
        <w:rPr>
          <w:rFonts w:eastAsia="Arial"/>
        </w:rPr>
        <w:t xml:space="preserve"> Высокского сельсовета</w:t>
      </w:r>
      <w:r w:rsidRPr="009156F8">
        <w:rPr>
          <w:rFonts w:eastAsia="Arial"/>
        </w:rPr>
        <w:t xml:space="preserve"> Медвенского района Курской области.</w:t>
      </w:r>
    </w:p>
    <w:p w:rsidR="000202FF" w:rsidRPr="009156F8" w:rsidRDefault="000202FF" w:rsidP="0060472E">
      <w:pPr>
        <w:autoSpaceDE w:val="0"/>
        <w:ind w:firstLine="720"/>
        <w:jc w:val="both"/>
        <w:rPr>
          <w:rFonts w:eastAsia="Arial"/>
        </w:rPr>
      </w:pPr>
      <w:r w:rsidRPr="009156F8">
        <w:rPr>
          <w:rFonts w:eastAsia="Arial"/>
        </w:rPr>
        <w:t>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0202FF" w:rsidRDefault="000202FF" w:rsidP="0060472E">
      <w:pPr>
        <w:autoSpaceDE w:val="0"/>
        <w:ind w:firstLine="720"/>
        <w:jc w:val="both"/>
        <w:rPr>
          <w:rFonts w:eastAsia="Arial"/>
        </w:rPr>
      </w:pPr>
      <w:r w:rsidRPr="009156F8">
        <w:rPr>
          <w:rFonts w:eastAsia="Arial"/>
        </w:rPr>
        <w:t>Заявки на участие в аукционе рассматриваются комиссией по организации и проведению торгов, определенной постановлением Администрации</w:t>
      </w:r>
      <w:r w:rsidR="00323431">
        <w:rPr>
          <w:rFonts w:eastAsia="Arial"/>
        </w:rPr>
        <w:t xml:space="preserve"> Высокского сельсовета</w:t>
      </w:r>
      <w:r w:rsidRPr="009156F8">
        <w:rPr>
          <w:rFonts w:eastAsia="Arial"/>
        </w:rPr>
        <w:t xml:space="preserve"> Медвенского района Курской области</w:t>
      </w:r>
      <w:r w:rsidR="001206A9">
        <w:rPr>
          <w:rFonts w:eastAsia="Arial"/>
        </w:rPr>
        <w:t xml:space="preserve">  </w:t>
      </w:r>
      <w:r w:rsidRPr="009156F8">
        <w:rPr>
          <w:rFonts w:eastAsia="Arial"/>
        </w:rPr>
        <w:t xml:space="preserve"> от </w:t>
      </w:r>
      <w:r w:rsidR="00F6631D">
        <w:rPr>
          <w:rFonts w:eastAsia="Arial"/>
        </w:rPr>
        <w:t>27</w:t>
      </w:r>
      <w:r w:rsidRPr="009156F8">
        <w:rPr>
          <w:rFonts w:eastAsia="Arial"/>
        </w:rPr>
        <w:t>.</w:t>
      </w:r>
      <w:r w:rsidR="00347208">
        <w:rPr>
          <w:rFonts w:eastAsia="Arial"/>
        </w:rPr>
        <w:t>02</w:t>
      </w:r>
      <w:r w:rsidRPr="009156F8">
        <w:rPr>
          <w:rFonts w:eastAsia="Arial"/>
        </w:rPr>
        <w:t>.201</w:t>
      </w:r>
      <w:r w:rsidR="00347208">
        <w:rPr>
          <w:rFonts w:eastAsia="Arial"/>
        </w:rPr>
        <w:t>8</w:t>
      </w:r>
      <w:r w:rsidRPr="009156F8">
        <w:rPr>
          <w:rFonts w:eastAsia="Arial"/>
        </w:rPr>
        <w:t xml:space="preserve"> г. №</w:t>
      </w:r>
      <w:r w:rsidR="00F6631D">
        <w:rPr>
          <w:rFonts w:eastAsia="Arial"/>
        </w:rPr>
        <w:t>15</w:t>
      </w:r>
      <w:r w:rsidRPr="009156F8">
        <w:rPr>
          <w:rFonts w:eastAsia="Arial"/>
        </w:rPr>
        <w:t>-па «О проведении открытого аукциона»,</w:t>
      </w:r>
      <w:r w:rsidR="00323431">
        <w:rPr>
          <w:rFonts w:eastAsia="Arial"/>
        </w:rPr>
        <w:t xml:space="preserve"> по адресу: Курская область,    Медвенс</w:t>
      </w:r>
      <w:r w:rsidR="001160C3">
        <w:rPr>
          <w:rFonts w:eastAsia="Arial"/>
        </w:rPr>
        <w:t xml:space="preserve">кий район, с. </w:t>
      </w:r>
      <w:proofErr w:type="gramStart"/>
      <w:r w:rsidR="001160C3">
        <w:rPr>
          <w:rFonts w:eastAsia="Arial"/>
        </w:rPr>
        <w:t>Высо</w:t>
      </w:r>
      <w:r w:rsidR="00323431">
        <w:rPr>
          <w:rFonts w:eastAsia="Arial"/>
        </w:rPr>
        <w:t>к</w:t>
      </w:r>
      <w:r w:rsidR="001160C3">
        <w:rPr>
          <w:rFonts w:eastAsia="Arial"/>
        </w:rPr>
        <w:t>о</w:t>
      </w:r>
      <w:r w:rsidR="00323431">
        <w:rPr>
          <w:rFonts w:eastAsia="Arial"/>
        </w:rPr>
        <w:t>е</w:t>
      </w:r>
      <w:proofErr w:type="gramEnd"/>
      <w:r w:rsidR="00323431">
        <w:rPr>
          <w:rFonts w:eastAsia="Arial"/>
        </w:rPr>
        <w:t xml:space="preserve"> </w:t>
      </w:r>
    </w:p>
    <w:p w:rsidR="00C649DF" w:rsidRPr="009156F8" w:rsidRDefault="00C649DF" w:rsidP="0060472E">
      <w:pPr>
        <w:autoSpaceDE w:val="0"/>
        <w:ind w:firstLine="720"/>
        <w:jc w:val="both"/>
        <w:rPr>
          <w:rFonts w:eastAsia="Arial"/>
        </w:rPr>
      </w:pPr>
    </w:p>
    <w:p w:rsidR="00633C77" w:rsidRPr="009156F8" w:rsidRDefault="00527FA9" w:rsidP="0060472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56F8">
        <w:rPr>
          <w:rFonts w:ascii="Times New Roman" w:hAnsi="Times New Roman" w:cs="Times New Roman"/>
          <w:sz w:val="24"/>
          <w:szCs w:val="24"/>
        </w:rPr>
        <w:t>Состав комиссии по организации и проведению торгов</w:t>
      </w:r>
      <w:r w:rsidR="00633C77" w:rsidRPr="009156F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9" w:type="dxa"/>
        <w:tblLayout w:type="fixed"/>
        <w:tblLook w:val="04A0"/>
      </w:tblPr>
      <w:tblGrid>
        <w:gridCol w:w="2962"/>
        <w:gridCol w:w="7443"/>
      </w:tblGrid>
      <w:tr w:rsidR="00C655E2" w:rsidRPr="009156F8" w:rsidTr="00207CA1">
        <w:trPr>
          <w:trHeight w:val="255"/>
        </w:trPr>
        <w:tc>
          <w:tcPr>
            <w:tcW w:w="2962" w:type="dxa"/>
          </w:tcPr>
          <w:p w:rsidR="00C655E2" w:rsidRPr="009156F8" w:rsidRDefault="00C655E2" w:rsidP="00207CA1">
            <w:pPr>
              <w:keepNext/>
              <w:snapToGrid w:val="0"/>
              <w:rPr>
                <w:rFonts w:eastAsia="Arial Unicode MS"/>
                <w:lang w:eastAsia="ar-SA"/>
              </w:rPr>
            </w:pPr>
          </w:p>
        </w:tc>
        <w:tc>
          <w:tcPr>
            <w:tcW w:w="7443" w:type="dxa"/>
          </w:tcPr>
          <w:p w:rsidR="00C655E2" w:rsidRPr="009156F8" w:rsidRDefault="00C655E2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</w:p>
        </w:tc>
      </w:tr>
      <w:tr w:rsidR="00527FA9" w:rsidRPr="009156F8" w:rsidTr="00207CA1">
        <w:trPr>
          <w:trHeight w:val="750"/>
        </w:trPr>
        <w:tc>
          <w:tcPr>
            <w:tcW w:w="2962" w:type="dxa"/>
          </w:tcPr>
          <w:p w:rsidR="00527FA9" w:rsidRPr="009156F8" w:rsidRDefault="00207CA1" w:rsidP="00207CA1">
            <w:pPr>
              <w:keepNext/>
              <w:snapToGrid w:val="0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Харланов А.Н.</w:t>
            </w:r>
            <w:r w:rsidR="00527FA9" w:rsidRPr="009156F8">
              <w:rPr>
                <w:rFonts w:eastAsia="Arial Unicode MS"/>
                <w:lang w:eastAsia="ar-SA"/>
              </w:rPr>
              <w:t>.</w:t>
            </w:r>
          </w:p>
        </w:tc>
        <w:tc>
          <w:tcPr>
            <w:tcW w:w="7443" w:type="dxa"/>
          </w:tcPr>
          <w:p w:rsidR="00527FA9" w:rsidRPr="009156F8" w:rsidRDefault="00207CA1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Глава Высокскского сельсовета Медвенского района Курской области</w:t>
            </w:r>
          </w:p>
        </w:tc>
      </w:tr>
      <w:tr w:rsidR="00527FA9" w:rsidRPr="009156F8" w:rsidTr="00207CA1">
        <w:trPr>
          <w:trHeight w:val="734"/>
        </w:trPr>
        <w:tc>
          <w:tcPr>
            <w:tcW w:w="2962" w:type="dxa"/>
          </w:tcPr>
          <w:p w:rsidR="00527FA9" w:rsidRPr="009156F8" w:rsidRDefault="00207CA1" w:rsidP="00207CA1">
            <w:pPr>
              <w:keepNext/>
              <w:snapToGrid w:val="0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Сотникова Н.Г.</w:t>
            </w:r>
          </w:p>
        </w:tc>
        <w:tc>
          <w:tcPr>
            <w:tcW w:w="7443" w:type="dxa"/>
          </w:tcPr>
          <w:p w:rsidR="00527FA9" w:rsidRPr="009156F8" w:rsidRDefault="00207CA1" w:rsidP="001160C3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 xml:space="preserve">заместитель главы Администрации </w:t>
            </w:r>
            <w:r w:rsidR="001160C3">
              <w:rPr>
                <w:rFonts w:eastAsia="Arial Unicode MS"/>
                <w:lang w:eastAsia="ar-SA"/>
              </w:rPr>
              <w:t>В</w:t>
            </w:r>
            <w:r>
              <w:rPr>
                <w:rFonts w:eastAsia="Arial Unicode MS"/>
                <w:lang w:eastAsia="ar-SA"/>
              </w:rPr>
              <w:t>ысокского сельсовета Медвенского района Курской области</w:t>
            </w:r>
          </w:p>
        </w:tc>
      </w:tr>
      <w:tr w:rsidR="00527FA9" w:rsidRPr="009156F8" w:rsidTr="00207CA1">
        <w:trPr>
          <w:trHeight w:val="449"/>
        </w:trPr>
        <w:tc>
          <w:tcPr>
            <w:tcW w:w="2962" w:type="dxa"/>
          </w:tcPr>
          <w:p w:rsidR="00527FA9" w:rsidRPr="009156F8" w:rsidRDefault="00527FA9" w:rsidP="00207CA1">
            <w:pPr>
              <w:keepNext/>
              <w:snapToGrid w:val="0"/>
              <w:rPr>
                <w:rFonts w:eastAsia="Arial Unicode MS"/>
                <w:lang w:eastAsia="ar-SA"/>
              </w:rPr>
            </w:pPr>
            <w:r w:rsidRPr="009156F8">
              <w:rPr>
                <w:rFonts w:eastAsia="Arial Unicode MS"/>
                <w:lang w:eastAsia="ar-SA"/>
              </w:rPr>
              <w:t>Члены комиссии:</w:t>
            </w:r>
          </w:p>
        </w:tc>
        <w:tc>
          <w:tcPr>
            <w:tcW w:w="7443" w:type="dxa"/>
          </w:tcPr>
          <w:p w:rsidR="00527FA9" w:rsidRPr="00207CA1" w:rsidRDefault="00527FA9" w:rsidP="00207CA1">
            <w:pPr>
              <w:rPr>
                <w:rFonts w:eastAsia="Arial Unicode MS"/>
                <w:lang w:eastAsia="ar-SA"/>
              </w:rPr>
            </w:pPr>
          </w:p>
        </w:tc>
      </w:tr>
      <w:tr w:rsidR="00527FA9" w:rsidRPr="009156F8" w:rsidTr="00207CA1">
        <w:trPr>
          <w:trHeight w:val="495"/>
        </w:trPr>
        <w:tc>
          <w:tcPr>
            <w:tcW w:w="2962" w:type="dxa"/>
          </w:tcPr>
          <w:p w:rsidR="00527FA9" w:rsidRPr="00207CA1" w:rsidRDefault="00AF4102" w:rsidP="00207CA1">
            <w:pPr>
              <w:keepNext/>
              <w:snapToGrid w:val="0"/>
              <w:rPr>
                <w:rFonts w:eastAsia="Arial Unicode MS"/>
                <w:lang w:eastAsia="ar-SA"/>
              </w:rPr>
            </w:pPr>
            <w:r w:rsidRPr="00207CA1">
              <w:rPr>
                <w:rFonts w:eastAsia="Arial Unicode MS"/>
                <w:lang w:eastAsia="ar-SA"/>
              </w:rPr>
              <w:t>Гнездилова Л.В.</w:t>
            </w:r>
          </w:p>
        </w:tc>
        <w:tc>
          <w:tcPr>
            <w:tcW w:w="7443" w:type="dxa"/>
          </w:tcPr>
          <w:p w:rsidR="00527FA9" w:rsidRDefault="00527FA9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  <w:r w:rsidRPr="009156F8">
              <w:rPr>
                <w:rFonts w:eastAsia="Arial Unicode MS"/>
                <w:lang w:eastAsia="ar-SA"/>
              </w:rPr>
              <w:t xml:space="preserve">начальник отдела бюджетного учета и отчетности  Администрации </w:t>
            </w:r>
            <w:r w:rsidR="00207CA1">
              <w:rPr>
                <w:rFonts w:eastAsia="Arial Unicode MS"/>
                <w:lang w:eastAsia="ar-SA"/>
              </w:rPr>
              <w:t xml:space="preserve">Высокского сельсовета </w:t>
            </w:r>
            <w:r w:rsidRPr="009156F8">
              <w:rPr>
                <w:rFonts w:eastAsia="Arial Unicode MS"/>
                <w:lang w:eastAsia="ar-SA"/>
              </w:rPr>
              <w:t>Медвенского района, главный бухгалтер</w:t>
            </w:r>
          </w:p>
          <w:p w:rsidR="00AD7375" w:rsidRPr="009156F8" w:rsidRDefault="00AD7375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</w:p>
        </w:tc>
      </w:tr>
      <w:tr w:rsidR="00527FA9" w:rsidRPr="009156F8" w:rsidTr="00207CA1">
        <w:trPr>
          <w:trHeight w:val="495"/>
        </w:trPr>
        <w:tc>
          <w:tcPr>
            <w:tcW w:w="2962" w:type="dxa"/>
          </w:tcPr>
          <w:p w:rsidR="00527FA9" w:rsidRPr="009156F8" w:rsidRDefault="00527FA9" w:rsidP="00207CA1">
            <w:pPr>
              <w:keepNext/>
              <w:snapToGrid w:val="0"/>
              <w:rPr>
                <w:rFonts w:eastAsia="Arial Unicode MS"/>
                <w:lang w:eastAsia="ar-SA"/>
              </w:rPr>
            </w:pPr>
            <w:r w:rsidRPr="009156F8">
              <w:rPr>
                <w:rFonts w:eastAsia="Arial Unicode MS"/>
                <w:lang w:eastAsia="ar-SA"/>
              </w:rPr>
              <w:t>Сивцева Т.В.</w:t>
            </w:r>
          </w:p>
        </w:tc>
        <w:tc>
          <w:tcPr>
            <w:tcW w:w="7443" w:type="dxa"/>
          </w:tcPr>
          <w:p w:rsidR="00527FA9" w:rsidRDefault="00527FA9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  <w:r w:rsidRPr="009156F8">
              <w:rPr>
                <w:rFonts w:eastAsia="Arial Unicode MS"/>
                <w:lang w:eastAsia="ar-SA"/>
              </w:rPr>
              <w:t>начальник отдела по земельным правоотношениям и муниципальному имуществу Администрации Медвенского района</w:t>
            </w:r>
          </w:p>
          <w:p w:rsidR="007A29AE" w:rsidRDefault="007A29AE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(по согласованию)</w:t>
            </w:r>
          </w:p>
          <w:p w:rsidR="00F43891" w:rsidRPr="009156F8" w:rsidRDefault="00F43891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</w:p>
        </w:tc>
      </w:tr>
      <w:tr w:rsidR="00527FA9" w:rsidRPr="009156F8" w:rsidTr="00207CA1">
        <w:trPr>
          <w:trHeight w:val="495"/>
        </w:trPr>
        <w:tc>
          <w:tcPr>
            <w:tcW w:w="2962" w:type="dxa"/>
          </w:tcPr>
          <w:p w:rsidR="00527FA9" w:rsidRPr="009156F8" w:rsidRDefault="00527FA9" w:rsidP="00207CA1">
            <w:pPr>
              <w:keepNext/>
              <w:snapToGrid w:val="0"/>
              <w:rPr>
                <w:rFonts w:eastAsia="Arial Unicode MS"/>
                <w:lang w:eastAsia="ar-SA"/>
              </w:rPr>
            </w:pPr>
            <w:r w:rsidRPr="009156F8">
              <w:rPr>
                <w:rFonts w:eastAsia="Arial Unicode MS"/>
                <w:lang w:eastAsia="ar-SA"/>
              </w:rPr>
              <w:t>Солёная А.В.</w:t>
            </w:r>
          </w:p>
        </w:tc>
        <w:tc>
          <w:tcPr>
            <w:tcW w:w="7443" w:type="dxa"/>
          </w:tcPr>
          <w:p w:rsidR="00527FA9" w:rsidRDefault="00527FA9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  <w:r w:rsidRPr="009156F8">
              <w:rPr>
                <w:rFonts w:eastAsia="Arial Unicode MS"/>
                <w:lang w:eastAsia="ar-SA"/>
              </w:rPr>
              <w:t>начальник юридического отдела Администрации Медвенского района</w:t>
            </w:r>
            <w:r w:rsidR="007A29AE">
              <w:rPr>
                <w:rFonts w:eastAsia="Arial Unicode MS"/>
                <w:lang w:eastAsia="ar-SA"/>
              </w:rPr>
              <w:t xml:space="preserve"> (по согласованию)</w:t>
            </w:r>
          </w:p>
          <w:p w:rsidR="007A29AE" w:rsidRPr="009156F8" w:rsidRDefault="007A29AE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</w:p>
        </w:tc>
      </w:tr>
      <w:tr w:rsidR="00207CA1" w:rsidRPr="009156F8" w:rsidTr="00207CA1">
        <w:trPr>
          <w:trHeight w:val="450"/>
        </w:trPr>
        <w:tc>
          <w:tcPr>
            <w:tcW w:w="2962" w:type="dxa"/>
          </w:tcPr>
          <w:p w:rsidR="00207CA1" w:rsidRPr="009156F8" w:rsidRDefault="00207CA1" w:rsidP="00207CA1">
            <w:pPr>
              <w:keepNext/>
              <w:snapToGrid w:val="0"/>
              <w:rPr>
                <w:rFonts w:eastAsia="Arial Unicode MS"/>
                <w:lang w:eastAsia="ar-SA"/>
              </w:rPr>
            </w:pPr>
            <w:r w:rsidRPr="009156F8">
              <w:rPr>
                <w:rFonts w:eastAsia="Arial Unicode MS"/>
                <w:lang w:eastAsia="ar-SA"/>
              </w:rPr>
              <w:t>Чаплыгин Е.Н.</w:t>
            </w:r>
          </w:p>
        </w:tc>
        <w:tc>
          <w:tcPr>
            <w:tcW w:w="7443" w:type="dxa"/>
          </w:tcPr>
          <w:p w:rsidR="007A29AE" w:rsidRDefault="00207CA1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  <w:r w:rsidRPr="009156F8">
              <w:rPr>
                <w:rFonts w:eastAsia="Arial Unicode MS"/>
                <w:lang w:eastAsia="ar-SA"/>
              </w:rPr>
              <w:t>главный специалист-эксперт отдела по земельным правоотношениям и муниципальному имуществу Администрации Медвенского района</w:t>
            </w:r>
          </w:p>
          <w:p w:rsidR="00207CA1" w:rsidRPr="009156F8" w:rsidRDefault="007A29AE" w:rsidP="00207CA1">
            <w:pPr>
              <w:keepNext/>
              <w:snapToGrid w:val="0"/>
              <w:jc w:val="both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(по согласованию)</w:t>
            </w:r>
          </w:p>
        </w:tc>
      </w:tr>
    </w:tbl>
    <w:p w:rsidR="00C655E2" w:rsidRPr="009156F8" w:rsidRDefault="00C655E2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33C77" w:rsidRPr="009156F8" w:rsidRDefault="00633C77" w:rsidP="009156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56F8">
        <w:rPr>
          <w:rFonts w:ascii="Times New Roman" w:hAnsi="Times New Roman" w:cs="Times New Roman"/>
          <w:sz w:val="24"/>
          <w:szCs w:val="24"/>
        </w:rPr>
        <w:t>Засе</w:t>
      </w:r>
      <w:r w:rsidR="00AA194B" w:rsidRPr="009156F8">
        <w:rPr>
          <w:rFonts w:ascii="Times New Roman" w:hAnsi="Times New Roman" w:cs="Times New Roman"/>
          <w:sz w:val="24"/>
          <w:szCs w:val="24"/>
        </w:rPr>
        <w:t xml:space="preserve">дание проводится в присутствии </w:t>
      </w:r>
      <w:r w:rsidR="00AF4102">
        <w:rPr>
          <w:rFonts w:ascii="Times New Roman" w:hAnsi="Times New Roman" w:cs="Times New Roman"/>
          <w:sz w:val="24"/>
          <w:szCs w:val="24"/>
        </w:rPr>
        <w:t>6</w:t>
      </w:r>
      <w:r w:rsidR="00944C7B" w:rsidRPr="009156F8">
        <w:rPr>
          <w:rFonts w:ascii="Times New Roman" w:hAnsi="Times New Roman" w:cs="Times New Roman"/>
          <w:sz w:val="24"/>
          <w:szCs w:val="24"/>
        </w:rPr>
        <w:t xml:space="preserve"> </w:t>
      </w:r>
      <w:r w:rsidRPr="009156F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D90ADB" w:rsidRPr="009156F8">
        <w:rPr>
          <w:rFonts w:ascii="Times New Roman" w:hAnsi="Times New Roman" w:cs="Times New Roman"/>
          <w:sz w:val="24"/>
          <w:szCs w:val="24"/>
        </w:rPr>
        <w:t>комиссии по организации и проведению торгов</w:t>
      </w:r>
      <w:r w:rsidRPr="009156F8">
        <w:rPr>
          <w:rFonts w:ascii="Times New Roman" w:hAnsi="Times New Roman" w:cs="Times New Roman"/>
          <w:sz w:val="24"/>
          <w:szCs w:val="24"/>
        </w:rPr>
        <w:t>.</w:t>
      </w:r>
    </w:p>
    <w:p w:rsidR="00633C77" w:rsidRPr="009156F8" w:rsidRDefault="00633C77" w:rsidP="009156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56F8">
        <w:rPr>
          <w:rFonts w:ascii="Times New Roman" w:hAnsi="Times New Roman" w:cs="Times New Roman"/>
          <w:sz w:val="24"/>
          <w:szCs w:val="24"/>
        </w:rPr>
        <w:t>Кворум имеется, комиссия правомочна принимать решения.</w:t>
      </w:r>
    </w:p>
    <w:p w:rsidR="001A2705" w:rsidRPr="006D151E" w:rsidRDefault="00714C2B" w:rsidP="009156F8">
      <w:pPr>
        <w:ind w:firstLine="720"/>
        <w:jc w:val="both"/>
        <w:rPr>
          <w:lang w:eastAsia="ar-SA"/>
        </w:rPr>
      </w:pPr>
      <w:r w:rsidRPr="009156F8">
        <w:rPr>
          <w:bCs/>
          <w:lang w:eastAsia="ar-SA"/>
        </w:rPr>
        <w:lastRenderedPageBreak/>
        <w:t xml:space="preserve">Предметом аукциона </w:t>
      </w:r>
      <w:r w:rsidRPr="009156F8">
        <w:rPr>
          <w:lang w:eastAsia="ar-SA"/>
        </w:rPr>
        <w:t xml:space="preserve">является </w:t>
      </w:r>
      <w:r w:rsidR="001A2705" w:rsidRPr="009156F8">
        <w:rPr>
          <w:lang w:eastAsia="ar-SA"/>
        </w:rPr>
        <w:t>право</w:t>
      </w:r>
      <w:r w:rsidR="00DD4187" w:rsidRPr="009156F8">
        <w:rPr>
          <w:lang w:eastAsia="ar-SA"/>
        </w:rPr>
        <w:t xml:space="preserve"> на заключение</w:t>
      </w:r>
      <w:r w:rsidR="001A2705" w:rsidRPr="009156F8">
        <w:rPr>
          <w:lang w:eastAsia="ar-SA"/>
        </w:rPr>
        <w:t xml:space="preserve"> договор</w:t>
      </w:r>
      <w:r w:rsidR="004B72FA" w:rsidRPr="009156F8">
        <w:rPr>
          <w:lang w:eastAsia="ar-SA"/>
        </w:rPr>
        <w:t>а</w:t>
      </w:r>
      <w:r w:rsidR="001A2705" w:rsidRPr="009156F8">
        <w:rPr>
          <w:lang w:eastAsia="ar-SA"/>
        </w:rPr>
        <w:t xml:space="preserve"> аренды земельн</w:t>
      </w:r>
      <w:r w:rsidR="004B72FA" w:rsidRPr="009156F8">
        <w:rPr>
          <w:lang w:eastAsia="ar-SA"/>
        </w:rPr>
        <w:t>ого</w:t>
      </w:r>
      <w:r w:rsidR="001A2705" w:rsidRPr="009156F8">
        <w:rPr>
          <w:lang w:eastAsia="ar-SA"/>
        </w:rPr>
        <w:t xml:space="preserve"> участк</w:t>
      </w:r>
      <w:r w:rsidR="004B72FA" w:rsidRPr="009156F8">
        <w:rPr>
          <w:lang w:eastAsia="ar-SA"/>
        </w:rPr>
        <w:t xml:space="preserve">а </w:t>
      </w:r>
      <w:r w:rsidR="001A2705" w:rsidRPr="009156F8">
        <w:rPr>
          <w:lang w:eastAsia="ar-SA"/>
        </w:rPr>
        <w:t xml:space="preserve">из </w:t>
      </w:r>
      <w:r w:rsidR="001A2705" w:rsidRPr="006D151E">
        <w:rPr>
          <w:lang w:eastAsia="ar-SA"/>
        </w:rPr>
        <w:t xml:space="preserve">категории </w:t>
      </w:r>
      <w:r w:rsidR="001160C3" w:rsidRPr="007C5A34">
        <w:t>земель сельскохозяйственного назначения</w:t>
      </w:r>
      <w:r w:rsidR="00E141FB" w:rsidRPr="009156F8">
        <w:rPr>
          <w:lang w:eastAsia="ar-SA"/>
        </w:rPr>
        <w:t xml:space="preserve">, </w:t>
      </w:r>
      <w:r w:rsidR="00323431" w:rsidRPr="006D151E">
        <w:rPr>
          <w:color w:val="000000"/>
        </w:rPr>
        <w:t xml:space="preserve">с кадастровым номером 46:15:000000:585, общей площадью 520000 +/-6310 кв.м., </w:t>
      </w:r>
      <w:r w:rsidR="00323431" w:rsidRPr="006D151E">
        <w:t>расположенного по адресу: Российская Федерация, Курская область, Медвенский район, Высокский сельсовет, с видом разрешенного использования «Для сельскохозяйственного производства»</w:t>
      </w:r>
    </w:p>
    <w:p w:rsidR="00A606C3" w:rsidRPr="00303AA7" w:rsidRDefault="00A606C3" w:rsidP="00A606C3">
      <w:pPr>
        <w:ind w:firstLine="686"/>
        <w:jc w:val="both"/>
        <w:rPr>
          <w:b/>
          <w:highlight w:val="yellow"/>
        </w:rPr>
      </w:pPr>
      <w:r w:rsidRPr="007C5A34">
        <w:rPr>
          <w:b/>
        </w:rPr>
        <w:t>Начальный ежегодный размер арендной платы за земельный участок</w:t>
      </w:r>
      <w:r w:rsidRPr="007C5A34">
        <w:t xml:space="preserve"> –</w:t>
      </w:r>
      <w:r w:rsidRPr="001F1146">
        <w:rPr>
          <w:b/>
        </w:rPr>
        <w:t xml:space="preserve">490 100 </w:t>
      </w:r>
      <w:r w:rsidR="003820C2">
        <w:rPr>
          <w:b/>
        </w:rPr>
        <w:t>(</w:t>
      </w:r>
      <w:r w:rsidR="00F23F0E">
        <w:rPr>
          <w:b/>
        </w:rPr>
        <w:t>Ч</w:t>
      </w:r>
      <w:r w:rsidR="003820C2">
        <w:rPr>
          <w:b/>
        </w:rPr>
        <w:t>е</w:t>
      </w:r>
      <w:r>
        <w:rPr>
          <w:b/>
        </w:rPr>
        <w:t>тыреста девяносто тысяч сто)</w:t>
      </w:r>
      <w:r w:rsidRPr="001F1146">
        <w:t xml:space="preserve">  </w:t>
      </w:r>
      <w:r w:rsidR="003820C2" w:rsidRPr="00F23F0E">
        <w:rPr>
          <w:b/>
        </w:rPr>
        <w:t>рублей</w:t>
      </w:r>
      <w:r w:rsidRPr="00F23F0E">
        <w:rPr>
          <w:b/>
        </w:rPr>
        <w:t xml:space="preserve"> </w:t>
      </w:r>
    </w:p>
    <w:p w:rsidR="00A606C3" w:rsidRPr="006D151E" w:rsidRDefault="00A606C3" w:rsidP="00A606C3">
      <w:pPr>
        <w:ind w:firstLine="686"/>
        <w:jc w:val="both"/>
        <w:rPr>
          <w:b/>
        </w:rPr>
      </w:pPr>
      <w:r w:rsidRPr="00674612">
        <w:rPr>
          <w:b/>
        </w:rPr>
        <w:t xml:space="preserve">Шаг аукциона – </w:t>
      </w:r>
      <w:r w:rsidRPr="00F23F0E">
        <w:rPr>
          <w:b/>
        </w:rPr>
        <w:t>3%</w:t>
      </w:r>
      <w:r w:rsidRPr="00674612">
        <w:rPr>
          <w:b/>
        </w:rPr>
        <w:t xml:space="preserve"> начального ежегодного размера арендной платы</w:t>
      </w:r>
      <w:r w:rsidRPr="00674612">
        <w:t xml:space="preserve"> </w:t>
      </w:r>
      <w:r w:rsidRPr="006D151E">
        <w:rPr>
          <w:b/>
        </w:rPr>
        <w:t xml:space="preserve">–  14 703  </w:t>
      </w:r>
      <w:r w:rsidR="00F23F0E">
        <w:rPr>
          <w:b/>
        </w:rPr>
        <w:t xml:space="preserve">(Четырнадцать тысяч семьсот три) </w:t>
      </w:r>
      <w:r w:rsidRPr="006D151E">
        <w:rPr>
          <w:b/>
        </w:rPr>
        <w:t>рубля.</w:t>
      </w:r>
    </w:p>
    <w:p w:rsidR="00A606C3" w:rsidRPr="007C5A34" w:rsidRDefault="00A606C3" w:rsidP="00A606C3">
      <w:pPr>
        <w:ind w:firstLine="686"/>
        <w:jc w:val="both"/>
        <w:rPr>
          <w:b/>
        </w:rPr>
      </w:pPr>
      <w:r w:rsidRPr="006D151E">
        <w:rPr>
          <w:b/>
        </w:rPr>
        <w:t>Задаток в размере 15 % начального ежегодного размера арендной платы –73 515</w:t>
      </w:r>
      <w:r>
        <w:t xml:space="preserve"> </w:t>
      </w:r>
      <w:r w:rsidR="00F23F0E">
        <w:t>(</w:t>
      </w:r>
      <w:r w:rsidR="00F23F0E" w:rsidRPr="00F23F0E">
        <w:rPr>
          <w:b/>
        </w:rPr>
        <w:t>Семьдесят  три тысячи пятьсот пятнадцать)</w:t>
      </w:r>
      <w:r w:rsidR="00F23F0E">
        <w:t xml:space="preserve"> </w:t>
      </w:r>
      <w:r w:rsidRPr="00F23F0E">
        <w:rPr>
          <w:b/>
        </w:rPr>
        <w:t>рублей.</w:t>
      </w:r>
    </w:p>
    <w:p w:rsidR="00A606C3" w:rsidRDefault="00A606C3" w:rsidP="00A606C3">
      <w:pPr>
        <w:ind w:firstLine="686"/>
        <w:jc w:val="both"/>
        <w:rPr>
          <w:shd w:val="clear" w:color="auto" w:fill="FFFFFF"/>
        </w:rPr>
      </w:pPr>
      <w:r w:rsidRPr="007C5A34">
        <w:rPr>
          <w:b/>
        </w:rPr>
        <w:t>Срок аренды земельного участка</w:t>
      </w:r>
      <w:r w:rsidRPr="007C5A34">
        <w:t xml:space="preserve"> </w:t>
      </w:r>
      <w:r w:rsidRPr="00674612">
        <w:t xml:space="preserve">– </w:t>
      </w:r>
      <w:r w:rsidRPr="00674612">
        <w:rPr>
          <w:shd w:val="clear" w:color="auto" w:fill="FFFFFF"/>
        </w:rPr>
        <w:t>10 (десять) лет.</w:t>
      </w:r>
    </w:p>
    <w:p w:rsidR="00E25174" w:rsidRPr="007C5A34" w:rsidRDefault="00E25174" w:rsidP="00A606C3">
      <w:pPr>
        <w:ind w:firstLine="686"/>
        <w:jc w:val="both"/>
        <w:rPr>
          <w:b/>
        </w:rPr>
      </w:pPr>
    </w:p>
    <w:p w:rsidR="001E5F18" w:rsidRPr="0028174B" w:rsidRDefault="00222977" w:rsidP="001E5F18">
      <w:r w:rsidRPr="009156F8">
        <w:t>До 1</w:t>
      </w:r>
      <w:r w:rsidR="00F8566F" w:rsidRPr="009156F8">
        <w:t>7</w:t>
      </w:r>
      <w:r w:rsidRPr="009156F8">
        <w:t>:</w:t>
      </w:r>
      <w:r w:rsidR="00D90ADB" w:rsidRPr="009156F8">
        <w:t>00</w:t>
      </w:r>
      <w:r w:rsidRPr="009156F8">
        <w:t xml:space="preserve"> час. </w:t>
      </w:r>
      <w:r w:rsidR="006D151E">
        <w:t>26</w:t>
      </w:r>
      <w:r w:rsidR="00A270BF">
        <w:t>.</w:t>
      </w:r>
      <w:r w:rsidR="00D90ADB" w:rsidRPr="009156F8">
        <w:t>0</w:t>
      </w:r>
      <w:r w:rsidR="00EE3890">
        <w:t>3</w:t>
      </w:r>
      <w:r w:rsidR="00D90ADB" w:rsidRPr="009156F8">
        <w:t>.</w:t>
      </w:r>
      <w:r w:rsidRPr="009156F8">
        <w:t>201</w:t>
      </w:r>
      <w:r w:rsidR="00EE3890">
        <w:t>8</w:t>
      </w:r>
      <w:r w:rsidRPr="009156F8">
        <w:t xml:space="preserve"> </w:t>
      </w:r>
      <w:r w:rsidR="005D1EFB">
        <w:t>г.</w:t>
      </w:r>
      <w:r w:rsidRPr="009156F8">
        <w:t xml:space="preserve"> в адрес Администрации </w:t>
      </w:r>
      <w:r w:rsidR="003820C2">
        <w:t xml:space="preserve">Высокского сельсовета </w:t>
      </w:r>
      <w:r w:rsidRPr="009156F8">
        <w:t xml:space="preserve">Медвенского района Курской области поступила одна заявка на участие в аукционе от </w:t>
      </w:r>
      <w:r w:rsidR="003820C2">
        <w:t xml:space="preserve"> Общества с </w:t>
      </w:r>
      <w:r w:rsidR="003820C2" w:rsidRPr="001E5F18">
        <w:t>ограниченной ответственностью «Спасская Нива»</w:t>
      </w:r>
      <w:r w:rsidR="00D90ADB" w:rsidRPr="001E5F18">
        <w:t>,</w:t>
      </w:r>
      <w:r w:rsidR="00D90ADB" w:rsidRPr="009156F8">
        <w:t xml:space="preserve"> </w:t>
      </w:r>
      <w:r w:rsidR="001E5F18">
        <w:t xml:space="preserve"> юридический адрес</w:t>
      </w:r>
      <w:r w:rsidR="001E5F18" w:rsidRPr="0028174B">
        <w:t>:</w:t>
      </w:r>
      <w:r w:rsidR="001E5F18">
        <w:t xml:space="preserve">  307040,</w:t>
      </w:r>
      <w:r w:rsidR="001E5F18" w:rsidRPr="0028174B">
        <w:t xml:space="preserve"> Курская область, Медвенский район, </w:t>
      </w:r>
      <w:r w:rsidR="001E5F18">
        <w:t xml:space="preserve"> </w:t>
      </w:r>
      <w:r w:rsidR="001E5F18" w:rsidRPr="0028174B">
        <w:t>деревня Спасское</w:t>
      </w:r>
      <w:r w:rsidR="001E5F18">
        <w:t>.</w:t>
      </w:r>
    </w:p>
    <w:p w:rsidR="00A73799" w:rsidRPr="009156F8" w:rsidRDefault="00A73799" w:rsidP="009156F8">
      <w:pPr>
        <w:ind w:firstLine="720"/>
        <w:jc w:val="both"/>
      </w:pPr>
      <w:r w:rsidRPr="009156F8">
        <w:t>Заявка соответствует всем требованиям и указанным в извещении о проведен</w:t>
      </w:r>
      <w:proofErr w:type="gramStart"/>
      <w:r w:rsidRPr="009156F8">
        <w:t>ии ау</w:t>
      </w:r>
      <w:proofErr w:type="gramEnd"/>
      <w:r w:rsidRPr="009156F8">
        <w:t>кциона условиям аукциона.</w:t>
      </w:r>
    </w:p>
    <w:p w:rsidR="00A73799" w:rsidRPr="009156F8" w:rsidRDefault="00A73799" w:rsidP="009156F8">
      <w:pPr>
        <w:ind w:firstLine="720"/>
        <w:jc w:val="both"/>
      </w:pPr>
      <w:r w:rsidRPr="009156F8">
        <w:t>В Реестре недобросовестных участников аукциона, размещенном на официальн</w:t>
      </w:r>
      <w:r w:rsidR="00F51A4A" w:rsidRPr="009156F8">
        <w:t>ом</w:t>
      </w:r>
      <w:r w:rsidRPr="009156F8">
        <w:t xml:space="preserve"> сайт</w:t>
      </w:r>
      <w:r w:rsidR="00F51A4A" w:rsidRPr="009156F8">
        <w:t>е</w:t>
      </w:r>
      <w:r w:rsidRPr="009156F8">
        <w:t xml:space="preserve"> Российской Федерации в информационно-телекоммуникационной сети Интернет </w:t>
      </w:r>
      <w:hyperlink r:id="rId8" w:history="1">
        <w:r w:rsidRPr="009156F8">
          <w:rPr>
            <w:rStyle w:val="af0"/>
            <w:color w:val="auto"/>
            <w:u w:val="none"/>
            <w:lang w:val="en-US"/>
          </w:rPr>
          <w:t>www</w:t>
        </w:r>
        <w:r w:rsidRPr="009156F8">
          <w:rPr>
            <w:rStyle w:val="af0"/>
            <w:color w:val="auto"/>
            <w:u w:val="none"/>
          </w:rPr>
          <w:t>.</w:t>
        </w:r>
        <w:proofErr w:type="spellStart"/>
        <w:r w:rsidRPr="009156F8">
          <w:rPr>
            <w:rStyle w:val="af0"/>
            <w:color w:val="auto"/>
            <w:u w:val="none"/>
            <w:lang w:val="en-US"/>
          </w:rPr>
          <w:t>torgi</w:t>
        </w:r>
        <w:proofErr w:type="spellEnd"/>
        <w:r w:rsidRPr="009156F8">
          <w:rPr>
            <w:rStyle w:val="af0"/>
            <w:color w:val="auto"/>
            <w:u w:val="none"/>
          </w:rPr>
          <w:t>.</w:t>
        </w:r>
        <w:r w:rsidRPr="009156F8">
          <w:rPr>
            <w:rStyle w:val="af0"/>
            <w:color w:val="auto"/>
            <w:u w:val="none"/>
            <w:lang w:val="en-US"/>
          </w:rPr>
          <w:t>gov</w:t>
        </w:r>
        <w:r w:rsidRPr="009156F8">
          <w:rPr>
            <w:rStyle w:val="af0"/>
            <w:color w:val="auto"/>
            <w:u w:val="none"/>
          </w:rPr>
          <w:t>.</w:t>
        </w:r>
        <w:proofErr w:type="spellStart"/>
        <w:r w:rsidRPr="009156F8">
          <w:rPr>
            <w:rStyle w:val="af0"/>
            <w:color w:val="auto"/>
            <w:u w:val="none"/>
            <w:lang w:val="en-US"/>
          </w:rPr>
          <w:t>ru</w:t>
        </w:r>
        <w:proofErr w:type="spellEnd"/>
      </w:hyperlink>
      <w:r w:rsidR="00672506" w:rsidRPr="009156F8">
        <w:t xml:space="preserve"> </w:t>
      </w:r>
      <w:r w:rsidR="00205FBB">
        <w:t xml:space="preserve">Общество с ограниченной ответственностью «Спасская Нива»  </w:t>
      </w:r>
      <w:r w:rsidR="0001167B" w:rsidRPr="009156F8">
        <w:t>отсутствует</w:t>
      </w:r>
      <w:r w:rsidRPr="009156F8">
        <w:t>.</w:t>
      </w:r>
    </w:p>
    <w:p w:rsidR="004A39FA" w:rsidRPr="009156F8" w:rsidRDefault="004A39FA" w:rsidP="009156F8">
      <w:pPr>
        <w:ind w:firstLine="720"/>
        <w:jc w:val="both"/>
      </w:pPr>
      <w:r w:rsidRPr="009156F8">
        <w:t xml:space="preserve">Задаток за участие в аукционе в размере </w:t>
      </w:r>
      <w:r w:rsidR="003820C2" w:rsidRPr="00674612">
        <w:t>73</w:t>
      </w:r>
      <w:r w:rsidR="003820C2">
        <w:t> </w:t>
      </w:r>
      <w:r w:rsidR="003820C2" w:rsidRPr="00674612">
        <w:t>515</w:t>
      </w:r>
      <w:r w:rsidR="003820C2">
        <w:t xml:space="preserve"> </w:t>
      </w:r>
      <w:r w:rsidR="008409E6" w:rsidRPr="008409E6">
        <w:t>(</w:t>
      </w:r>
      <w:r w:rsidR="003820C2">
        <w:t xml:space="preserve">Семьдесят три тысячи пятьсот пятнадцать) рублей 00 </w:t>
      </w:r>
      <w:r w:rsidR="008409E6">
        <w:t>копейки</w:t>
      </w:r>
      <w:r w:rsidR="00E141FB" w:rsidRPr="009156F8">
        <w:t xml:space="preserve"> </w:t>
      </w:r>
      <w:r w:rsidRPr="009156F8">
        <w:t xml:space="preserve">поступил от заявителя </w:t>
      </w:r>
      <w:r w:rsidR="0052738F" w:rsidRPr="009156F8">
        <w:t xml:space="preserve"> </w:t>
      </w:r>
      <w:r w:rsidRPr="009156F8">
        <w:t>на дату рассмотрения заявок на участие в аукционе на счет, указанный в извещении о проведен</w:t>
      </w:r>
      <w:proofErr w:type="gramStart"/>
      <w:r w:rsidRPr="009156F8">
        <w:t>ии ау</w:t>
      </w:r>
      <w:proofErr w:type="gramEnd"/>
      <w:r w:rsidRPr="009156F8">
        <w:t>кциона</w:t>
      </w:r>
      <w:r w:rsidR="00D6014B" w:rsidRPr="009156F8">
        <w:t>.</w:t>
      </w:r>
    </w:p>
    <w:p w:rsidR="00AB68F6" w:rsidRDefault="000A6906" w:rsidP="009156F8">
      <w:pPr>
        <w:ind w:firstLine="720"/>
        <w:jc w:val="both"/>
      </w:pPr>
      <w:r w:rsidRPr="009156F8">
        <w:t xml:space="preserve">Сведения </w:t>
      </w:r>
      <w:r w:rsidR="009E34E2" w:rsidRPr="009156F8">
        <w:t>о заявителе</w:t>
      </w:r>
      <w:r w:rsidRPr="009156F8">
        <w:t>, подавш</w:t>
      </w:r>
      <w:r w:rsidR="00CC3435" w:rsidRPr="009156F8">
        <w:t>ем</w:t>
      </w:r>
      <w:r w:rsidRPr="009156F8">
        <w:t xml:space="preserve"> </w:t>
      </w:r>
      <w:r w:rsidR="009E34E2" w:rsidRPr="009156F8">
        <w:t xml:space="preserve">единственную </w:t>
      </w:r>
      <w:r w:rsidRPr="009156F8">
        <w:t>заявк</w:t>
      </w:r>
      <w:r w:rsidR="00CC3435" w:rsidRPr="009156F8">
        <w:t>у</w:t>
      </w:r>
      <w:r w:rsidRPr="009156F8">
        <w:t xml:space="preserve"> на участие в аукционе</w:t>
      </w:r>
      <w:r w:rsidR="00217780" w:rsidRPr="009156F8">
        <w:t>, и о внесенн</w:t>
      </w:r>
      <w:r w:rsidR="00CC3435" w:rsidRPr="009156F8">
        <w:t>ом</w:t>
      </w:r>
      <w:r w:rsidR="00217780" w:rsidRPr="009156F8">
        <w:t xml:space="preserve"> задатк</w:t>
      </w:r>
      <w:r w:rsidR="00CC3435" w:rsidRPr="009156F8">
        <w:t>е</w:t>
      </w:r>
      <w:r w:rsidRPr="009156F8">
        <w:t>:</w:t>
      </w:r>
    </w:p>
    <w:p w:rsidR="00C649DF" w:rsidRPr="009156F8" w:rsidRDefault="00C649DF" w:rsidP="009156F8">
      <w:pPr>
        <w:ind w:firstLine="720"/>
        <w:jc w:val="both"/>
      </w:pP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194"/>
        <w:gridCol w:w="3910"/>
        <w:gridCol w:w="1810"/>
        <w:gridCol w:w="1732"/>
      </w:tblGrid>
      <w:tr w:rsidR="00D6014B" w:rsidRPr="009156F8" w:rsidTr="00AD01C1">
        <w:trPr>
          <w:jc w:val="center"/>
        </w:trPr>
        <w:tc>
          <w:tcPr>
            <w:tcW w:w="560" w:type="dxa"/>
          </w:tcPr>
          <w:p w:rsidR="00D6014B" w:rsidRPr="009156F8" w:rsidRDefault="00D6014B" w:rsidP="00357B21">
            <w:pPr>
              <w:jc w:val="center"/>
              <w:rPr>
                <w:b/>
              </w:rPr>
            </w:pPr>
            <w:r w:rsidRPr="009156F8">
              <w:rPr>
                <w:b/>
              </w:rPr>
              <w:t xml:space="preserve">№ </w:t>
            </w:r>
            <w:proofErr w:type="gramStart"/>
            <w:r w:rsidRPr="009156F8">
              <w:rPr>
                <w:b/>
              </w:rPr>
              <w:t>п</w:t>
            </w:r>
            <w:proofErr w:type="gramEnd"/>
            <w:r w:rsidRPr="009156F8">
              <w:rPr>
                <w:b/>
              </w:rPr>
              <w:t>/п</w:t>
            </w:r>
          </w:p>
        </w:tc>
        <w:tc>
          <w:tcPr>
            <w:tcW w:w="2194" w:type="dxa"/>
            <w:shd w:val="clear" w:color="auto" w:fill="auto"/>
          </w:tcPr>
          <w:p w:rsidR="00D6014B" w:rsidRPr="009156F8" w:rsidRDefault="00D6014B" w:rsidP="00357B21">
            <w:pPr>
              <w:jc w:val="center"/>
              <w:rPr>
                <w:b/>
              </w:rPr>
            </w:pPr>
            <w:r w:rsidRPr="009156F8">
              <w:rPr>
                <w:b/>
              </w:rPr>
              <w:t>Регистрационный номер заявки, дата, время</w:t>
            </w:r>
          </w:p>
        </w:tc>
        <w:tc>
          <w:tcPr>
            <w:tcW w:w="3910" w:type="dxa"/>
            <w:shd w:val="clear" w:color="auto" w:fill="auto"/>
          </w:tcPr>
          <w:p w:rsidR="00D6014B" w:rsidRPr="009156F8" w:rsidRDefault="00D6014B" w:rsidP="000A6906">
            <w:pPr>
              <w:jc w:val="center"/>
              <w:rPr>
                <w:b/>
              </w:rPr>
            </w:pPr>
            <w:r w:rsidRPr="009156F8">
              <w:rPr>
                <w:b/>
                <w:bCs/>
              </w:rPr>
              <w:t>Участник,  подавший заявку на участие в аукционе</w:t>
            </w:r>
          </w:p>
        </w:tc>
        <w:tc>
          <w:tcPr>
            <w:tcW w:w="1810" w:type="dxa"/>
          </w:tcPr>
          <w:p w:rsidR="00D6014B" w:rsidRPr="009156F8" w:rsidRDefault="00D6014B" w:rsidP="00D6014B">
            <w:pPr>
              <w:jc w:val="center"/>
              <w:rPr>
                <w:b/>
                <w:bCs/>
              </w:rPr>
            </w:pPr>
            <w:r w:rsidRPr="009156F8">
              <w:rPr>
                <w:b/>
                <w:bCs/>
              </w:rPr>
              <w:t>Внесение задатка</w:t>
            </w:r>
          </w:p>
        </w:tc>
        <w:tc>
          <w:tcPr>
            <w:tcW w:w="1732" w:type="dxa"/>
          </w:tcPr>
          <w:p w:rsidR="00D6014B" w:rsidRPr="009156F8" w:rsidRDefault="00D6014B" w:rsidP="000A6906">
            <w:pPr>
              <w:jc w:val="center"/>
              <w:rPr>
                <w:b/>
                <w:bCs/>
              </w:rPr>
            </w:pPr>
            <w:r w:rsidRPr="009156F8">
              <w:rPr>
                <w:b/>
                <w:bCs/>
              </w:rPr>
              <w:t>Допуск заявителя к участию в аукционе</w:t>
            </w:r>
          </w:p>
        </w:tc>
      </w:tr>
      <w:tr w:rsidR="0052738F" w:rsidRPr="009156F8" w:rsidTr="006D151E">
        <w:trPr>
          <w:trHeight w:val="2296"/>
          <w:jc w:val="center"/>
        </w:trPr>
        <w:tc>
          <w:tcPr>
            <w:tcW w:w="560" w:type="dxa"/>
          </w:tcPr>
          <w:p w:rsidR="0052738F" w:rsidRPr="0071308B" w:rsidRDefault="0052738F" w:rsidP="00A73799">
            <w:pPr>
              <w:jc w:val="center"/>
            </w:pPr>
            <w:r w:rsidRPr="0071308B">
              <w:t>1.</w:t>
            </w:r>
          </w:p>
        </w:tc>
        <w:tc>
          <w:tcPr>
            <w:tcW w:w="2194" w:type="dxa"/>
            <w:shd w:val="clear" w:color="auto" w:fill="auto"/>
          </w:tcPr>
          <w:p w:rsidR="0001167B" w:rsidRPr="0071308B" w:rsidRDefault="0052738F" w:rsidP="005E56D9">
            <w:pPr>
              <w:ind w:right="-108"/>
            </w:pPr>
            <w:r w:rsidRPr="0071308B">
              <w:t xml:space="preserve">№ </w:t>
            </w:r>
            <w:r w:rsidR="00AD01C1" w:rsidRPr="0071308B">
              <w:t>1</w:t>
            </w:r>
          </w:p>
          <w:p w:rsidR="005E56D9" w:rsidRPr="0071308B" w:rsidRDefault="0052738F" w:rsidP="005E56D9">
            <w:pPr>
              <w:ind w:right="-108"/>
            </w:pPr>
            <w:r w:rsidRPr="0071308B">
              <w:t xml:space="preserve">от </w:t>
            </w:r>
            <w:r w:rsidR="003820C2" w:rsidRPr="0071308B">
              <w:t>23</w:t>
            </w:r>
            <w:r w:rsidRPr="0071308B">
              <w:t>.</w:t>
            </w:r>
            <w:r w:rsidR="00AD01C1" w:rsidRPr="0071308B">
              <w:t>0</w:t>
            </w:r>
            <w:r w:rsidR="003820C2" w:rsidRPr="0071308B">
              <w:t>3</w:t>
            </w:r>
            <w:r w:rsidRPr="0071308B">
              <w:t>.201</w:t>
            </w:r>
            <w:r w:rsidR="00AD01C1" w:rsidRPr="0071308B">
              <w:t>8</w:t>
            </w:r>
            <w:r w:rsidRPr="0071308B">
              <w:t xml:space="preserve">г.  </w:t>
            </w:r>
          </w:p>
          <w:p w:rsidR="0052738F" w:rsidRPr="0071308B" w:rsidRDefault="0052738F" w:rsidP="005E56D9">
            <w:pPr>
              <w:ind w:right="-108"/>
            </w:pPr>
          </w:p>
        </w:tc>
        <w:tc>
          <w:tcPr>
            <w:tcW w:w="3910" w:type="dxa"/>
            <w:shd w:val="clear" w:color="auto" w:fill="auto"/>
          </w:tcPr>
          <w:p w:rsidR="0001167B" w:rsidRPr="00E2591C" w:rsidRDefault="00205FBB" w:rsidP="007E2959">
            <w:r w:rsidRPr="0028174B">
              <w:t xml:space="preserve">Общества с ограниченной ответственностью «Спасская Нива» </w:t>
            </w:r>
          </w:p>
          <w:p w:rsidR="0028174B" w:rsidRPr="0028174B" w:rsidRDefault="001E5F18" w:rsidP="007E2959">
            <w:proofErr w:type="gramStart"/>
            <w:r>
              <w:t>(</w:t>
            </w:r>
            <w:r w:rsidR="0028174B" w:rsidRPr="0028174B">
              <w:t>ИНН 4615006100</w:t>
            </w:r>
            <w:proofErr w:type="gramEnd"/>
          </w:p>
          <w:p w:rsidR="0028174B" w:rsidRDefault="0028174B" w:rsidP="007E2959">
            <w:r w:rsidRPr="0028174B">
              <w:t>КПП 461501001</w:t>
            </w:r>
          </w:p>
          <w:p w:rsidR="001E5F18" w:rsidRDefault="0071308B" w:rsidP="007E2959">
            <w:proofErr w:type="gramStart"/>
            <w:r>
              <w:t>ОГРН 1064619003404</w:t>
            </w:r>
            <w:r w:rsidR="001E5F18">
              <w:t>)</w:t>
            </w:r>
            <w:r w:rsidRPr="0028174B">
              <w:t xml:space="preserve"> </w:t>
            </w:r>
            <w:proofErr w:type="gramEnd"/>
          </w:p>
          <w:p w:rsidR="0071308B" w:rsidRPr="0028174B" w:rsidRDefault="001E5F18" w:rsidP="007E2959">
            <w:r>
              <w:t>юридический адрес</w:t>
            </w:r>
            <w:r w:rsidR="0071308B" w:rsidRPr="0028174B">
              <w:t>:</w:t>
            </w:r>
            <w:r>
              <w:t xml:space="preserve"> 307040,</w:t>
            </w:r>
            <w:r w:rsidR="0071308B" w:rsidRPr="0028174B">
              <w:t xml:space="preserve"> Курская область, Медвенский район, деревня </w:t>
            </w:r>
            <w:proofErr w:type="gramStart"/>
            <w:r w:rsidR="0071308B" w:rsidRPr="0028174B">
              <w:t>Спасское</w:t>
            </w:r>
            <w:proofErr w:type="gramEnd"/>
            <w:r w:rsidR="00F43891">
              <w:t>.</w:t>
            </w:r>
          </w:p>
          <w:p w:rsidR="009156F8" w:rsidRPr="009459C9" w:rsidRDefault="009156F8" w:rsidP="007E2959">
            <w:pPr>
              <w:rPr>
                <w:u w:val="single"/>
              </w:rPr>
            </w:pPr>
          </w:p>
        </w:tc>
        <w:tc>
          <w:tcPr>
            <w:tcW w:w="1810" w:type="dxa"/>
          </w:tcPr>
          <w:p w:rsidR="0052738F" w:rsidRPr="009156F8" w:rsidRDefault="0052738F" w:rsidP="00F43891">
            <w:pPr>
              <w:ind w:right="-140"/>
              <w:rPr>
                <w:color w:val="000000" w:themeColor="text1"/>
              </w:rPr>
            </w:pPr>
            <w:r w:rsidRPr="009156F8">
              <w:rPr>
                <w:color w:val="000000" w:themeColor="text1"/>
              </w:rPr>
              <w:t xml:space="preserve">Платежное поручение </w:t>
            </w:r>
            <w:r w:rsidR="005D1EFB">
              <w:rPr>
                <w:color w:val="000000" w:themeColor="text1"/>
              </w:rPr>
              <w:t xml:space="preserve">         </w:t>
            </w:r>
            <w:r w:rsidRPr="009156F8">
              <w:rPr>
                <w:color w:val="000000" w:themeColor="text1"/>
              </w:rPr>
              <w:t>№</w:t>
            </w:r>
            <w:bookmarkStart w:id="0" w:name="_GoBack"/>
            <w:bookmarkEnd w:id="0"/>
            <w:r w:rsidRPr="009156F8">
              <w:rPr>
                <w:color w:val="000000" w:themeColor="text1"/>
              </w:rPr>
              <w:t xml:space="preserve"> </w:t>
            </w:r>
            <w:r w:rsidR="003820C2">
              <w:rPr>
                <w:color w:val="000000" w:themeColor="text1"/>
              </w:rPr>
              <w:t>142</w:t>
            </w:r>
          </w:p>
          <w:p w:rsidR="00F43891" w:rsidRDefault="0052738F" w:rsidP="00F43891">
            <w:pPr>
              <w:ind w:right="-140"/>
              <w:rPr>
                <w:color w:val="000000" w:themeColor="text1"/>
              </w:rPr>
            </w:pPr>
            <w:r w:rsidRPr="009156F8">
              <w:rPr>
                <w:color w:val="000000" w:themeColor="text1"/>
              </w:rPr>
              <w:t xml:space="preserve">от </w:t>
            </w:r>
            <w:r w:rsidR="003820C2">
              <w:rPr>
                <w:color w:val="000000" w:themeColor="text1"/>
              </w:rPr>
              <w:t>23</w:t>
            </w:r>
            <w:r w:rsidR="00E141FB" w:rsidRPr="009156F8">
              <w:rPr>
                <w:color w:val="000000" w:themeColor="text1"/>
              </w:rPr>
              <w:t>.</w:t>
            </w:r>
            <w:r w:rsidR="008409E6">
              <w:rPr>
                <w:color w:val="000000" w:themeColor="text1"/>
              </w:rPr>
              <w:t>0</w:t>
            </w:r>
            <w:r w:rsidR="003820C2">
              <w:rPr>
                <w:color w:val="000000" w:themeColor="text1"/>
              </w:rPr>
              <w:t>3</w:t>
            </w:r>
            <w:r w:rsidR="00E141FB" w:rsidRPr="009156F8">
              <w:rPr>
                <w:color w:val="000000" w:themeColor="text1"/>
              </w:rPr>
              <w:t>.</w:t>
            </w:r>
            <w:r w:rsidR="008409E6">
              <w:rPr>
                <w:color w:val="000000" w:themeColor="text1"/>
              </w:rPr>
              <w:t>2018</w:t>
            </w:r>
            <w:r w:rsidRPr="009156F8">
              <w:rPr>
                <w:color w:val="000000" w:themeColor="text1"/>
              </w:rPr>
              <w:t xml:space="preserve"> </w:t>
            </w:r>
            <w:r w:rsidR="005D1EFB">
              <w:rPr>
                <w:color w:val="000000" w:themeColor="text1"/>
              </w:rPr>
              <w:t>г.</w:t>
            </w:r>
            <w:r w:rsidRPr="009156F8">
              <w:rPr>
                <w:color w:val="000000" w:themeColor="text1"/>
              </w:rPr>
              <w:t xml:space="preserve">, </w:t>
            </w:r>
          </w:p>
          <w:p w:rsidR="0052738F" w:rsidRPr="009156F8" w:rsidRDefault="0052738F" w:rsidP="00E2591C">
            <w:pPr>
              <w:rPr>
                <w:color w:val="000000" w:themeColor="text1"/>
              </w:rPr>
            </w:pPr>
            <w:r w:rsidRPr="009156F8">
              <w:rPr>
                <w:color w:val="000000" w:themeColor="text1"/>
              </w:rPr>
              <w:t xml:space="preserve">сумма </w:t>
            </w:r>
            <w:r w:rsidR="003820C2">
              <w:rPr>
                <w:color w:val="000000" w:themeColor="text1"/>
              </w:rPr>
              <w:t>73515</w:t>
            </w:r>
            <w:r w:rsidR="008409E6">
              <w:rPr>
                <w:color w:val="000000" w:themeColor="text1"/>
              </w:rPr>
              <w:t>,0</w:t>
            </w:r>
            <w:r w:rsidR="003820C2">
              <w:rPr>
                <w:color w:val="000000" w:themeColor="text1"/>
              </w:rPr>
              <w:t>0</w:t>
            </w:r>
            <w:r w:rsidRPr="009156F8">
              <w:rPr>
                <w:color w:val="000000" w:themeColor="text1"/>
              </w:rPr>
              <w:t xml:space="preserve"> руб.</w:t>
            </w:r>
          </w:p>
        </w:tc>
        <w:tc>
          <w:tcPr>
            <w:tcW w:w="1732" w:type="dxa"/>
          </w:tcPr>
          <w:p w:rsidR="0052738F" w:rsidRPr="009156F8" w:rsidRDefault="0052738F" w:rsidP="005E56D9">
            <w:pPr>
              <w:ind w:left="33"/>
            </w:pPr>
            <w:r w:rsidRPr="009156F8">
              <w:t>Допущен</w:t>
            </w:r>
          </w:p>
        </w:tc>
      </w:tr>
    </w:tbl>
    <w:p w:rsidR="006D151E" w:rsidRDefault="006D151E" w:rsidP="006E19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120" w:rsidRPr="009156F8" w:rsidRDefault="00633C77" w:rsidP="006E19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6F8">
        <w:rPr>
          <w:rFonts w:ascii="Times New Roman" w:hAnsi="Times New Roman" w:cs="Times New Roman"/>
          <w:sz w:val="24"/>
          <w:szCs w:val="24"/>
        </w:rPr>
        <w:t xml:space="preserve">До окончания указанного в извещении о проведении торгов срока подачи </w:t>
      </w:r>
      <w:r w:rsidR="001316FB" w:rsidRPr="009156F8">
        <w:rPr>
          <w:rFonts w:ascii="Times New Roman" w:hAnsi="Times New Roman" w:cs="Times New Roman"/>
          <w:sz w:val="24"/>
          <w:szCs w:val="24"/>
        </w:rPr>
        <w:t>заявок на участие в аукционе</w:t>
      </w:r>
      <w:proofErr w:type="gramEnd"/>
      <w:r w:rsidR="001316FB" w:rsidRPr="009156F8">
        <w:rPr>
          <w:rFonts w:ascii="Times New Roman" w:hAnsi="Times New Roman" w:cs="Times New Roman"/>
          <w:sz w:val="24"/>
          <w:szCs w:val="24"/>
        </w:rPr>
        <w:t xml:space="preserve"> — </w:t>
      </w:r>
      <w:r w:rsidR="001160C3">
        <w:rPr>
          <w:rFonts w:ascii="Times New Roman" w:hAnsi="Times New Roman" w:cs="Times New Roman"/>
          <w:sz w:val="24"/>
          <w:szCs w:val="24"/>
        </w:rPr>
        <w:t>2</w:t>
      </w:r>
      <w:r w:rsidR="001E5F18">
        <w:rPr>
          <w:rFonts w:ascii="Times New Roman" w:hAnsi="Times New Roman" w:cs="Times New Roman"/>
          <w:sz w:val="24"/>
          <w:szCs w:val="24"/>
        </w:rPr>
        <w:t>6</w:t>
      </w:r>
      <w:r w:rsidR="0052738F" w:rsidRPr="009156F8">
        <w:rPr>
          <w:rFonts w:ascii="Times New Roman" w:hAnsi="Times New Roman" w:cs="Times New Roman"/>
          <w:sz w:val="24"/>
          <w:szCs w:val="24"/>
        </w:rPr>
        <w:t>.0</w:t>
      </w:r>
      <w:r w:rsidR="008409E6">
        <w:rPr>
          <w:rFonts w:ascii="Times New Roman" w:hAnsi="Times New Roman" w:cs="Times New Roman"/>
          <w:sz w:val="24"/>
          <w:szCs w:val="24"/>
        </w:rPr>
        <w:t>3</w:t>
      </w:r>
      <w:r w:rsidR="0052738F" w:rsidRPr="009156F8">
        <w:rPr>
          <w:rFonts w:ascii="Times New Roman" w:hAnsi="Times New Roman" w:cs="Times New Roman"/>
          <w:sz w:val="24"/>
          <w:szCs w:val="24"/>
        </w:rPr>
        <w:t>.201</w:t>
      </w:r>
      <w:r w:rsidR="008409E6">
        <w:rPr>
          <w:rFonts w:ascii="Times New Roman" w:hAnsi="Times New Roman" w:cs="Times New Roman"/>
          <w:sz w:val="24"/>
          <w:szCs w:val="24"/>
        </w:rPr>
        <w:t>8</w:t>
      </w:r>
      <w:r w:rsidRPr="009156F8">
        <w:rPr>
          <w:rFonts w:ascii="Times New Roman" w:hAnsi="Times New Roman" w:cs="Times New Roman"/>
          <w:sz w:val="24"/>
          <w:szCs w:val="24"/>
        </w:rPr>
        <w:t xml:space="preserve"> </w:t>
      </w:r>
      <w:r w:rsidR="005D1EFB">
        <w:rPr>
          <w:rFonts w:ascii="Times New Roman" w:hAnsi="Times New Roman" w:cs="Times New Roman"/>
          <w:sz w:val="24"/>
          <w:szCs w:val="24"/>
        </w:rPr>
        <w:t>г.</w:t>
      </w:r>
      <w:r w:rsidRPr="009156F8">
        <w:rPr>
          <w:rFonts w:ascii="Times New Roman" w:hAnsi="Times New Roman" w:cs="Times New Roman"/>
          <w:sz w:val="24"/>
          <w:szCs w:val="24"/>
        </w:rPr>
        <w:t xml:space="preserve"> включительно, отозванных заявок не имеется. </w:t>
      </w:r>
    </w:p>
    <w:p w:rsidR="006E1949" w:rsidRPr="009156F8" w:rsidRDefault="006E1949" w:rsidP="006E19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120" w:rsidRPr="009156F8" w:rsidRDefault="00EC188B" w:rsidP="00FF61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F8">
        <w:rPr>
          <w:rFonts w:ascii="Times New Roman" w:hAnsi="Times New Roman" w:cs="Times New Roman"/>
          <w:b/>
          <w:sz w:val="24"/>
          <w:szCs w:val="24"/>
        </w:rPr>
        <w:t>Рассмотрев представленные документы, комиссия единогласно</w:t>
      </w:r>
    </w:p>
    <w:p w:rsidR="00EC188B" w:rsidRDefault="00FF6120" w:rsidP="00FF61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F8">
        <w:rPr>
          <w:rFonts w:ascii="Times New Roman" w:hAnsi="Times New Roman" w:cs="Times New Roman"/>
          <w:b/>
          <w:sz w:val="24"/>
          <w:szCs w:val="24"/>
        </w:rPr>
        <w:t>РЕШИЛА</w:t>
      </w:r>
      <w:r w:rsidR="00EC188B" w:rsidRPr="009156F8">
        <w:rPr>
          <w:rFonts w:ascii="Times New Roman" w:hAnsi="Times New Roman" w:cs="Times New Roman"/>
          <w:b/>
          <w:sz w:val="24"/>
          <w:szCs w:val="24"/>
        </w:rPr>
        <w:t>:</w:t>
      </w:r>
    </w:p>
    <w:p w:rsidR="009156F8" w:rsidRPr="009156F8" w:rsidRDefault="009156F8" w:rsidP="00FF61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20" w:rsidRPr="009156F8" w:rsidRDefault="00EC188B" w:rsidP="009156F8">
      <w:pPr>
        <w:pStyle w:val="ConsPlusNormal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156F8">
        <w:rPr>
          <w:rFonts w:ascii="Times New Roman" w:hAnsi="Times New Roman" w:cs="Times New Roman"/>
          <w:sz w:val="24"/>
          <w:szCs w:val="24"/>
        </w:rPr>
        <w:t>1</w:t>
      </w:r>
      <w:r w:rsidR="001565F7" w:rsidRPr="009156F8">
        <w:rPr>
          <w:rFonts w:ascii="Times New Roman" w:hAnsi="Times New Roman" w:cs="Times New Roman"/>
          <w:sz w:val="24"/>
          <w:szCs w:val="24"/>
        </w:rPr>
        <w:t>.</w:t>
      </w:r>
      <w:r w:rsidR="00711BEF" w:rsidRPr="009156F8">
        <w:rPr>
          <w:rFonts w:ascii="Times New Roman" w:hAnsi="Times New Roman" w:cs="Times New Roman"/>
          <w:spacing w:val="1"/>
          <w:sz w:val="24"/>
          <w:szCs w:val="24"/>
        </w:rPr>
        <w:t>В соответствии с пунктом 14 ст. 39</w:t>
      </w:r>
      <w:r w:rsidR="00545691" w:rsidRPr="009156F8">
        <w:rPr>
          <w:rFonts w:ascii="Times New Roman" w:hAnsi="Times New Roman" w:cs="Times New Roman"/>
          <w:spacing w:val="1"/>
          <w:sz w:val="24"/>
          <w:szCs w:val="24"/>
        </w:rPr>
        <w:t>.1</w:t>
      </w:r>
      <w:r w:rsidR="00711BEF" w:rsidRPr="009156F8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545691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 Земельного кодекса РФ  аукцион </w:t>
      </w:r>
      <w:r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на право заключения договора аренды земельного участка </w:t>
      </w:r>
      <w:r w:rsidR="009B24C6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из </w:t>
      </w:r>
      <w:r w:rsidR="0052738F" w:rsidRPr="006D151E">
        <w:rPr>
          <w:rFonts w:ascii="Times New Roman" w:hAnsi="Times New Roman" w:cs="Times New Roman"/>
          <w:spacing w:val="1"/>
          <w:sz w:val="24"/>
          <w:szCs w:val="24"/>
        </w:rPr>
        <w:t>категории</w:t>
      </w:r>
      <w:r w:rsidR="00E141FB" w:rsidRPr="006D15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60C3" w:rsidRPr="006D151E">
        <w:rPr>
          <w:rFonts w:ascii="Times New Roman" w:hAnsi="Times New Roman" w:cs="Times New Roman"/>
          <w:sz w:val="24"/>
          <w:szCs w:val="24"/>
        </w:rPr>
        <w:t>земель сельскохозяйственного назначения</w:t>
      </w:r>
      <w:r w:rsidR="00E141FB" w:rsidRPr="006D151E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205FBB" w:rsidRPr="006D151E"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46:15:000000:585, общей площадью 520000 +/-6310 кв.м., </w:t>
      </w:r>
      <w:r w:rsidR="00205FBB" w:rsidRPr="006D151E">
        <w:rPr>
          <w:rFonts w:ascii="Times New Roman" w:hAnsi="Times New Roman" w:cs="Times New Roman"/>
          <w:sz w:val="24"/>
          <w:szCs w:val="24"/>
        </w:rPr>
        <w:t>расположенного по адресу: Российская Федерация, Курская область, Медвенский район, Высокский сельсовет,  с видом разрешенного использования «Для сельскохозяйственного производства»</w:t>
      </w:r>
      <w:r w:rsidR="00205FBB" w:rsidRPr="006D151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05FBB" w:rsidRPr="003472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5691" w:rsidRPr="009156F8">
        <w:rPr>
          <w:rFonts w:ascii="Times New Roman" w:hAnsi="Times New Roman" w:cs="Times New Roman"/>
          <w:spacing w:val="1"/>
          <w:sz w:val="24"/>
          <w:szCs w:val="24"/>
        </w:rPr>
        <w:t>призна</w:t>
      </w:r>
      <w:r w:rsidR="00FF6120" w:rsidRPr="009156F8">
        <w:rPr>
          <w:rFonts w:ascii="Times New Roman" w:hAnsi="Times New Roman" w:cs="Times New Roman"/>
          <w:spacing w:val="1"/>
          <w:sz w:val="24"/>
          <w:szCs w:val="24"/>
        </w:rPr>
        <w:t>ть несостоявшимся.</w:t>
      </w:r>
    </w:p>
    <w:p w:rsidR="00C649DF" w:rsidRDefault="00FF6120" w:rsidP="00E2591C">
      <w:pPr>
        <w:pStyle w:val="ConsPlusNormal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156F8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1565F7" w:rsidRPr="009156F8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В течение десяти дней с момента подписания настоящего протокола направить заявителю, подавшему единственную заявку на участие в аукционе, три экземпляра </w:t>
      </w:r>
      <w:r w:rsidRPr="009156F8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подписанного проекта договора аренды земельного участка, установив размер ежегодной арендной </w:t>
      </w:r>
      <w:proofErr w:type="gramStart"/>
      <w:r w:rsidRPr="009156F8">
        <w:rPr>
          <w:rFonts w:ascii="Times New Roman" w:hAnsi="Times New Roman" w:cs="Times New Roman"/>
          <w:spacing w:val="1"/>
          <w:sz w:val="24"/>
          <w:szCs w:val="24"/>
        </w:rPr>
        <w:t>платы</w:t>
      </w:r>
      <w:proofErr w:type="gramEnd"/>
      <w:r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 равный начальной цене предмета аукциона.</w:t>
      </w:r>
    </w:p>
    <w:p w:rsidR="00C40D64" w:rsidRPr="009156F8" w:rsidRDefault="00FF6120" w:rsidP="009156F8">
      <w:pPr>
        <w:pStyle w:val="ConsPlusNormal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156F8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C40D64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.Протокол рассмотрения заявок на участие в аукционе </w:t>
      </w:r>
      <w:r w:rsidR="009E34E2" w:rsidRPr="009156F8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C40D64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 прав</w:t>
      </w:r>
      <w:r w:rsidR="009E34E2" w:rsidRPr="009156F8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C40D64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 заключени</w:t>
      </w:r>
      <w:r w:rsidR="009E34E2" w:rsidRPr="009156F8">
        <w:rPr>
          <w:rFonts w:ascii="Times New Roman" w:hAnsi="Times New Roman" w:cs="Times New Roman"/>
          <w:spacing w:val="1"/>
          <w:sz w:val="24"/>
          <w:szCs w:val="24"/>
        </w:rPr>
        <w:t>я</w:t>
      </w:r>
      <w:r w:rsidR="00C40D64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 договор</w:t>
      </w:r>
      <w:r w:rsidR="009E34E2" w:rsidRPr="009156F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C40D64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 аренды земельн</w:t>
      </w:r>
      <w:r w:rsidR="009E34E2" w:rsidRPr="009156F8">
        <w:rPr>
          <w:rFonts w:ascii="Times New Roman" w:hAnsi="Times New Roman" w:cs="Times New Roman"/>
          <w:spacing w:val="1"/>
          <w:sz w:val="24"/>
          <w:szCs w:val="24"/>
        </w:rPr>
        <w:t>ого</w:t>
      </w:r>
      <w:r w:rsidR="00C40D64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 участк</w:t>
      </w:r>
      <w:r w:rsidR="009E34E2" w:rsidRPr="009156F8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C40D64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 разместить на </w:t>
      </w:r>
      <w:r w:rsidR="00E9765C" w:rsidRPr="009156F8">
        <w:rPr>
          <w:rFonts w:ascii="Times New Roman" w:hAnsi="Times New Roman" w:cs="Times New Roman"/>
          <w:spacing w:val="1"/>
          <w:sz w:val="24"/>
          <w:szCs w:val="24"/>
        </w:rPr>
        <w:t xml:space="preserve">официальном сайте Российской Федерации в информационно-телекоммуникационной сети «Интернет» </w:t>
      </w:r>
      <w:r w:rsidR="00E9765C" w:rsidRPr="009156F8">
        <w:rPr>
          <w:rFonts w:ascii="Times New Roman" w:hAnsi="Times New Roman" w:cs="Times New Roman"/>
          <w:spacing w:val="1"/>
          <w:sz w:val="24"/>
          <w:szCs w:val="24"/>
          <w:lang w:val="en-US"/>
        </w:rPr>
        <w:t>www</w:t>
      </w:r>
      <w:r w:rsidR="00E9765C" w:rsidRPr="009156F8">
        <w:rPr>
          <w:rFonts w:ascii="Times New Roman" w:hAnsi="Times New Roman" w:cs="Times New Roman"/>
          <w:spacing w:val="1"/>
          <w:sz w:val="24"/>
          <w:szCs w:val="24"/>
        </w:rPr>
        <w:t>.</w:t>
      </w:r>
      <w:proofErr w:type="spellStart"/>
      <w:r w:rsidR="00E9765C" w:rsidRPr="009156F8">
        <w:rPr>
          <w:rFonts w:ascii="Times New Roman" w:hAnsi="Times New Roman" w:cs="Times New Roman"/>
          <w:spacing w:val="1"/>
          <w:sz w:val="24"/>
          <w:szCs w:val="24"/>
          <w:lang w:val="en-US"/>
        </w:rPr>
        <w:t>torgi</w:t>
      </w:r>
      <w:proofErr w:type="spellEnd"/>
      <w:r w:rsidR="00E9765C" w:rsidRPr="009156F8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E9765C" w:rsidRPr="009156F8">
        <w:rPr>
          <w:rFonts w:ascii="Times New Roman" w:hAnsi="Times New Roman" w:cs="Times New Roman"/>
          <w:spacing w:val="1"/>
          <w:sz w:val="24"/>
          <w:szCs w:val="24"/>
          <w:lang w:val="en-US"/>
        </w:rPr>
        <w:t>gov</w:t>
      </w:r>
      <w:r w:rsidR="00E9765C" w:rsidRPr="009156F8">
        <w:rPr>
          <w:rFonts w:ascii="Times New Roman" w:hAnsi="Times New Roman" w:cs="Times New Roman"/>
          <w:spacing w:val="1"/>
          <w:sz w:val="24"/>
          <w:szCs w:val="24"/>
        </w:rPr>
        <w:t>.</w:t>
      </w:r>
      <w:proofErr w:type="spellStart"/>
      <w:r w:rsidR="00E9765C" w:rsidRPr="009156F8">
        <w:rPr>
          <w:rFonts w:ascii="Times New Roman" w:hAnsi="Times New Roman" w:cs="Times New Roman"/>
          <w:spacing w:val="1"/>
          <w:sz w:val="24"/>
          <w:szCs w:val="24"/>
          <w:lang w:val="en-US"/>
        </w:rPr>
        <w:t>ru</w:t>
      </w:r>
      <w:proofErr w:type="spellEnd"/>
      <w:r w:rsidR="00E9765C" w:rsidRPr="009156F8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C649DF" w:rsidRDefault="00C649DF" w:rsidP="009156F8">
      <w:pPr>
        <w:pStyle w:val="ConsPlusNormal"/>
        <w:widowControl/>
        <w:tabs>
          <w:tab w:val="left" w:pos="3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C77" w:rsidRPr="001E5F18" w:rsidRDefault="001316FB" w:rsidP="009156F8">
      <w:pPr>
        <w:pStyle w:val="ConsPlusNormal"/>
        <w:widowControl/>
        <w:tabs>
          <w:tab w:val="left" w:pos="3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5F18">
        <w:rPr>
          <w:rFonts w:ascii="Times New Roman" w:hAnsi="Times New Roman" w:cs="Times New Roman"/>
          <w:sz w:val="24"/>
          <w:szCs w:val="24"/>
        </w:rPr>
        <w:t xml:space="preserve">Заседание комиссии окончено </w:t>
      </w:r>
      <w:r w:rsidR="001160C3" w:rsidRPr="001E5F18">
        <w:rPr>
          <w:rFonts w:ascii="Times New Roman" w:hAnsi="Times New Roman" w:cs="Times New Roman"/>
          <w:sz w:val="24"/>
          <w:szCs w:val="24"/>
        </w:rPr>
        <w:t>27</w:t>
      </w:r>
      <w:r w:rsidR="00E521CF" w:rsidRPr="001E5F18">
        <w:rPr>
          <w:rFonts w:ascii="Times New Roman" w:hAnsi="Times New Roman" w:cs="Times New Roman"/>
          <w:sz w:val="24"/>
          <w:szCs w:val="24"/>
        </w:rPr>
        <w:t>.0</w:t>
      </w:r>
      <w:r w:rsidR="008409E6" w:rsidRPr="001E5F18">
        <w:rPr>
          <w:rFonts w:ascii="Times New Roman" w:hAnsi="Times New Roman" w:cs="Times New Roman"/>
          <w:sz w:val="24"/>
          <w:szCs w:val="24"/>
        </w:rPr>
        <w:t>3</w:t>
      </w:r>
      <w:r w:rsidR="00E521CF" w:rsidRPr="001E5F18">
        <w:rPr>
          <w:rFonts w:ascii="Times New Roman" w:hAnsi="Times New Roman" w:cs="Times New Roman"/>
          <w:sz w:val="24"/>
          <w:szCs w:val="24"/>
        </w:rPr>
        <w:t>.2017</w:t>
      </w:r>
      <w:r w:rsidR="00633C77" w:rsidRPr="001E5F18">
        <w:rPr>
          <w:rFonts w:ascii="Times New Roman" w:hAnsi="Times New Roman" w:cs="Times New Roman"/>
          <w:sz w:val="24"/>
          <w:szCs w:val="24"/>
        </w:rPr>
        <w:t xml:space="preserve"> </w:t>
      </w:r>
      <w:r w:rsidR="005D1EFB" w:rsidRPr="001E5F18">
        <w:rPr>
          <w:rFonts w:ascii="Times New Roman" w:hAnsi="Times New Roman" w:cs="Times New Roman"/>
          <w:sz w:val="24"/>
          <w:szCs w:val="24"/>
        </w:rPr>
        <w:t>г.</w:t>
      </w:r>
      <w:r w:rsidR="00633C77" w:rsidRPr="001E5F18">
        <w:rPr>
          <w:rFonts w:ascii="Times New Roman" w:hAnsi="Times New Roman" w:cs="Times New Roman"/>
          <w:sz w:val="24"/>
          <w:szCs w:val="24"/>
        </w:rPr>
        <w:t xml:space="preserve"> в 1</w:t>
      </w:r>
      <w:r w:rsidR="00E25174" w:rsidRPr="001E5F18">
        <w:rPr>
          <w:rFonts w:ascii="Times New Roman" w:hAnsi="Times New Roman" w:cs="Times New Roman"/>
          <w:sz w:val="24"/>
          <w:szCs w:val="24"/>
        </w:rPr>
        <w:t>1</w:t>
      </w:r>
      <w:r w:rsidR="00633C77" w:rsidRPr="001E5F1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25174" w:rsidRPr="001E5F18">
        <w:rPr>
          <w:rFonts w:ascii="Times New Roman" w:hAnsi="Times New Roman" w:cs="Times New Roman"/>
          <w:sz w:val="24"/>
          <w:szCs w:val="24"/>
        </w:rPr>
        <w:t xml:space="preserve"> </w:t>
      </w:r>
      <w:r w:rsidR="001E5F18">
        <w:rPr>
          <w:rFonts w:ascii="Times New Roman" w:hAnsi="Times New Roman" w:cs="Times New Roman"/>
          <w:sz w:val="24"/>
          <w:szCs w:val="24"/>
        </w:rPr>
        <w:t>3</w:t>
      </w:r>
      <w:r w:rsidR="00E25174" w:rsidRPr="001E5F18">
        <w:rPr>
          <w:rFonts w:ascii="Times New Roman" w:hAnsi="Times New Roman" w:cs="Times New Roman"/>
          <w:sz w:val="24"/>
          <w:szCs w:val="24"/>
        </w:rPr>
        <w:t>0</w:t>
      </w:r>
      <w:r w:rsidR="001160C3" w:rsidRPr="001E5F18">
        <w:rPr>
          <w:rFonts w:ascii="Times New Roman" w:hAnsi="Times New Roman" w:cs="Times New Roman"/>
          <w:sz w:val="24"/>
          <w:szCs w:val="24"/>
        </w:rPr>
        <w:t xml:space="preserve"> </w:t>
      </w:r>
      <w:r w:rsidR="00633C77" w:rsidRPr="001E5F18">
        <w:rPr>
          <w:rFonts w:ascii="Times New Roman" w:hAnsi="Times New Roman" w:cs="Times New Roman"/>
          <w:sz w:val="24"/>
          <w:szCs w:val="24"/>
        </w:rPr>
        <w:t>минут по московскому времени.</w:t>
      </w:r>
    </w:p>
    <w:p w:rsidR="009156F8" w:rsidRPr="00205FBB" w:rsidRDefault="009156F8" w:rsidP="009156F8">
      <w:pPr>
        <w:pStyle w:val="ConsPlusNormal"/>
        <w:widowControl/>
        <w:tabs>
          <w:tab w:val="left" w:pos="35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C77" w:rsidRDefault="00633C77" w:rsidP="009156F8">
      <w:pPr>
        <w:pStyle w:val="ConsPlusNormal"/>
        <w:widowControl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56F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аукционной комиссии:</w:t>
      </w:r>
    </w:p>
    <w:p w:rsidR="00B84185" w:rsidRDefault="00B84185" w:rsidP="009156F8">
      <w:pPr>
        <w:pStyle w:val="ConsPlusNormal"/>
        <w:widowControl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4185" w:rsidRPr="009156F8" w:rsidRDefault="00B84185" w:rsidP="00B84185">
      <w:pPr>
        <w:pStyle w:val="ConsPlusNormal"/>
        <w:widowControl/>
        <w:tabs>
          <w:tab w:val="left" w:pos="2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45"/>
        <w:gridCol w:w="6931"/>
      </w:tblGrid>
      <w:tr w:rsidR="00E04819" w:rsidRPr="009156F8" w:rsidTr="00E04819">
        <w:tc>
          <w:tcPr>
            <w:tcW w:w="3345" w:type="dxa"/>
            <w:shd w:val="clear" w:color="auto" w:fill="auto"/>
          </w:tcPr>
          <w:p w:rsidR="00E04819" w:rsidRPr="009156F8" w:rsidRDefault="00E04819" w:rsidP="00B8418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E04819" w:rsidP="002E7085">
            <w:pPr>
              <w:pStyle w:val="ConsPlusNormal"/>
              <w:widowControl/>
              <w:snapToGrid w:val="0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931" w:type="dxa"/>
            <w:shd w:val="clear" w:color="auto" w:fill="auto"/>
          </w:tcPr>
          <w:p w:rsidR="00E04819" w:rsidRPr="009156F8" w:rsidRDefault="00E04819" w:rsidP="002E70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B0197A" w:rsidP="00B841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4819" w:rsidRPr="009156F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  <w:r w:rsidR="00B84185">
              <w:rPr>
                <w:rFonts w:ascii="Times New Roman" w:hAnsi="Times New Roman" w:cs="Times New Roman"/>
                <w:sz w:val="24"/>
                <w:szCs w:val="24"/>
              </w:rPr>
              <w:t>Харланов А.Н.</w:t>
            </w:r>
          </w:p>
        </w:tc>
      </w:tr>
      <w:tr w:rsidR="00E04819" w:rsidRPr="009156F8" w:rsidTr="00E04819">
        <w:tc>
          <w:tcPr>
            <w:tcW w:w="3345" w:type="dxa"/>
            <w:shd w:val="clear" w:color="auto" w:fill="auto"/>
          </w:tcPr>
          <w:p w:rsidR="00E04819" w:rsidRPr="009156F8" w:rsidRDefault="00E04819" w:rsidP="002E7085">
            <w:pPr>
              <w:pStyle w:val="ConsPlusNormal"/>
              <w:widowControl/>
              <w:snapToGrid w:val="0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E04819" w:rsidP="002E7085">
            <w:pPr>
              <w:pStyle w:val="ConsPlusNormal"/>
              <w:widowControl/>
              <w:snapToGrid w:val="0"/>
              <w:ind w:left="-108"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931" w:type="dxa"/>
            <w:shd w:val="clear" w:color="auto" w:fill="auto"/>
          </w:tcPr>
          <w:p w:rsidR="00E04819" w:rsidRPr="009156F8" w:rsidRDefault="00E04819" w:rsidP="002E70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E04819" w:rsidP="00B841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  <w:r w:rsidR="00B84185">
              <w:rPr>
                <w:rFonts w:ascii="Times New Roman" w:hAnsi="Times New Roman" w:cs="Times New Roman"/>
                <w:sz w:val="24"/>
                <w:szCs w:val="24"/>
              </w:rPr>
              <w:t>Сотникова Н.Г.</w:t>
            </w: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819" w:rsidRPr="009156F8" w:rsidTr="00E04819">
        <w:trPr>
          <w:trHeight w:val="1193"/>
        </w:trPr>
        <w:tc>
          <w:tcPr>
            <w:tcW w:w="3345" w:type="dxa"/>
            <w:shd w:val="clear" w:color="auto" w:fill="auto"/>
          </w:tcPr>
          <w:p w:rsidR="00E04819" w:rsidRPr="009156F8" w:rsidRDefault="00E04819" w:rsidP="002E7085">
            <w:pPr>
              <w:pStyle w:val="ConsPlusNormal"/>
              <w:widowControl/>
              <w:snapToGrid w:val="0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E04819" w:rsidP="002E7085">
            <w:pPr>
              <w:pStyle w:val="ConsPlusNormal"/>
              <w:widowControl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31" w:type="dxa"/>
            <w:shd w:val="clear" w:color="auto" w:fill="auto"/>
          </w:tcPr>
          <w:p w:rsidR="00E04819" w:rsidRPr="009156F8" w:rsidRDefault="00E04819" w:rsidP="002E7085">
            <w:pPr>
              <w:pStyle w:val="ConsPlusNormal"/>
              <w:widowControl/>
              <w:snapToGrid w:val="0"/>
              <w:ind w:left="3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E04819" w:rsidP="002E70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  <w:r w:rsidR="00B84185">
              <w:rPr>
                <w:rFonts w:ascii="Times New Roman" w:hAnsi="Times New Roman" w:cs="Times New Roman"/>
                <w:sz w:val="24"/>
                <w:szCs w:val="24"/>
              </w:rPr>
              <w:t>Гнездилова Л.В.</w:t>
            </w:r>
          </w:p>
          <w:p w:rsidR="00E04819" w:rsidRPr="009156F8" w:rsidRDefault="00E04819" w:rsidP="00B8418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E04819" w:rsidP="002E70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E04819" w:rsidP="002E70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>___________________________________ Сивцева Т.В.</w:t>
            </w:r>
          </w:p>
          <w:p w:rsidR="00E04819" w:rsidRPr="009156F8" w:rsidRDefault="00E04819" w:rsidP="002E70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4819" w:rsidRPr="009156F8" w:rsidRDefault="00E04819" w:rsidP="002E70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>___________________________________ Солёная А.В.</w:t>
            </w:r>
          </w:p>
          <w:p w:rsidR="00E04819" w:rsidRPr="009156F8" w:rsidRDefault="00E04819" w:rsidP="002E70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19" w:rsidRPr="009156F8" w:rsidRDefault="00E04819" w:rsidP="00B84185">
            <w:pPr>
              <w:pStyle w:val="ConsPlusNonformat"/>
              <w:widowControl/>
              <w:snapToGrid w:val="0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  <w:r w:rsidR="00B84185">
              <w:rPr>
                <w:rFonts w:ascii="Times New Roman" w:hAnsi="Times New Roman" w:cs="Times New Roman"/>
                <w:sz w:val="24"/>
                <w:szCs w:val="24"/>
              </w:rPr>
              <w:t>Чаплыгин Е.Н.</w:t>
            </w:r>
            <w:r w:rsidRPr="00915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3C77" w:rsidRPr="009156F8" w:rsidRDefault="00633C77" w:rsidP="0064181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70B2" w:rsidRPr="009156F8" w:rsidRDefault="00B170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B170B2" w:rsidRPr="009156F8" w:rsidSect="00AD5271">
      <w:pgSz w:w="11906" w:h="16838"/>
      <w:pgMar w:top="567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00F24CB"/>
    <w:multiLevelType w:val="hybridMultilevel"/>
    <w:tmpl w:val="2272B5EC"/>
    <w:lvl w:ilvl="0" w:tplc="1900899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E75D2"/>
    <w:multiLevelType w:val="hybridMultilevel"/>
    <w:tmpl w:val="5F6075E0"/>
    <w:lvl w:ilvl="0" w:tplc="BD82A610">
      <w:start w:val="1"/>
      <w:numFmt w:val="decimal"/>
      <w:lvlText w:val="%1."/>
      <w:lvlJc w:val="left"/>
      <w:pPr>
        <w:ind w:left="190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6F9"/>
    <w:rsid w:val="0001167B"/>
    <w:rsid w:val="000202FF"/>
    <w:rsid w:val="00023E48"/>
    <w:rsid w:val="0005028C"/>
    <w:rsid w:val="000A6906"/>
    <w:rsid w:val="000D5C02"/>
    <w:rsid w:val="001160C3"/>
    <w:rsid w:val="001206A9"/>
    <w:rsid w:val="001316FB"/>
    <w:rsid w:val="001565F7"/>
    <w:rsid w:val="00176E90"/>
    <w:rsid w:val="001A2705"/>
    <w:rsid w:val="001D772C"/>
    <w:rsid w:val="001E5F18"/>
    <w:rsid w:val="00205FBB"/>
    <w:rsid w:val="00207CA1"/>
    <w:rsid w:val="00217780"/>
    <w:rsid w:val="00222977"/>
    <w:rsid w:val="00225E52"/>
    <w:rsid w:val="002551C8"/>
    <w:rsid w:val="0028174B"/>
    <w:rsid w:val="002953E4"/>
    <w:rsid w:val="002A5DC0"/>
    <w:rsid w:val="002B2752"/>
    <w:rsid w:val="002D130E"/>
    <w:rsid w:val="002D7F98"/>
    <w:rsid w:val="002E06EC"/>
    <w:rsid w:val="00323431"/>
    <w:rsid w:val="00347208"/>
    <w:rsid w:val="003579B8"/>
    <w:rsid w:val="00357B21"/>
    <w:rsid w:val="00375164"/>
    <w:rsid w:val="003820C2"/>
    <w:rsid w:val="003D429F"/>
    <w:rsid w:val="00444A4E"/>
    <w:rsid w:val="00450ACA"/>
    <w:rsid w:val="0046292C"/>
    <w:rsid w:val="00474396"/>
    <w:rsid w:val="004A08B8"/>
    <w:rsid w:val="004A39FA"/>
    <w:rsid w:val="004B72FA"/>
    <w:rsid w:val="004C6848"/>
    <w:rsid w:val="004D4E19"/>
    <w:rsid w:val="005154D6"/>
    <w:rsid w:val="0052738F"/>
    <w:rsid w:val="00527FA9"/>
    <w:rsid w:val="00545691"/>
    <w:rsid w:val="005824C7"/>
    <w:rsid w:val="005D1EFB"/>
    <w:rsid w:val="005E0AA0"/>
    <w:rsid w:val="005E56B2"/>
    <w:rsid w:val="005E56D9"/>
    <w:rsid w:val="005F251B"/>
    <w:rsid w:val="0060019A"/>
    <w:rsid w:val="0060472E"/>
    <w:rsid w:val="00633C77"/>
    <w:rsid w:val="0064181B"/>
    <w:rsid w:val="00672506"/>
    <w:rsid w:val="006D0949"/>
    <w:rsid w:val="006D151E"/>
    <w:rsid w:val="006D36F9"/>
    <w:rsid w:val="006E1949"/>
    <w:rsid w:val="00711BEF"/>
    <w:rsid w:val="0071308B"/>
    <w:rsid w:val="00714C2B"/>
    <w:rsid w:val="00760AA4"/>
    <w:rsid w:val="007617F1"/>
    <w:rsid w:val="007A29AE"/>
    <w:rsid w:val="007E2959"/>
    <w:rsid w:val="007E4295"/>
    <w:rsid w:val="007F26F1"/>
    <w:rsid w:val="008279EA"/>
    <w:rsid w:val="00834B9C"/>
    <w:rsid w:val="008409E6"/>
    <w:rsid w:val="0085688F"/>
    <w:rsid w:val="00891171"/>
    <w:rsid w:val="008A58EE"/>
    <w:rsid w:val="008B6FE3"/>
    <w:rsid w:val="008D2258"/>
    <w:rsid w:val="00911DDB"/>
    <w:rsid w:val="009156F8"/>
    <w:rsid w:val="00944C7B"/>
    <w:rsid w:val="009459C9"/>
    <w:rsid w:val="0095069B"/>
    <w:rsid w:val="0095672D"/>
    <w:rsid w:val="009A48A8"/>
    <w:rsid w:val="009A4E1C"/>
    <w:rsid w:val="009B24C6"/>
    <w:rsid w:val="009D608E"/>
    <w:rsid w:val="009E34E2"/>
    <w:rsid w:val="009E764E"/>
    <w:rsid w:val="00A04C2B"/>
    <w:rsid w:val="00A270BF"/>
    <w:rsid w:val="00A606C3"/>
    <w:rsid w:val="00A73799"/>
    <w:rsid w:val="00A81CD8"/>
    <w:rsid w:val="00AA194B"/>
    <w:rsid w:val="00AA2EF0"/>
    <w:rsid w:val="00AB68F6"/>
    <w:rsid w:val="00AD01C1"/>
    <w:rsid w:val="00AD5271"/>
    <w:rsid w:val="00AD7375"/>
    <w:rsid w:val="00AE57C3"/>
    <w:rsid w:val="00AF4102"/>
    <w:rsid w:val="00B0197A"/>
    <w:rsid w:val="00B170B2"/>
    <w:rsid w:val="00B66024"/>
    <w:rsid w:val="00B66A06"/>
    <w:rsid w:val="00B84185"/>
    <w:rsid w:val="00C160D5"/>
    <w:rsid w:val="00C40D64"/>
    <w:rsid w:val="00C649DF"/>
    <w:rsid w:val="00C655E2"/>
    <w:rsid w:val="00C81F08"/>
    <w:rsid w:val="00CA0A23"/>
    <w:rsid w:val="00CB0C8C"/>
    <w:rsid w:val="00CC3435"/>
    <w:rsid w:val="00CE1B4B"/>
    <w:rsid w:val="00CE6BF7"/>
    <w:rsid w:val="00D255AE"/>
    <w:rsid w:val="00D50BDF"/>
    <w:rsid w:val="00D6014B"/>
    <w:rsid w:val="00D77D39"/>
    <w:rsid w:val="00D90ADB"/>
    <w:rsid w:val="00D93C4F"/>
    <w:rsid w:val="00DA5601"/>
    <w:rsid w:val="00DA60CF"/>
    <w:rsid w:val="00DD4187"/>
    <w:rsid w:val="00E017DA"/>
    <w:rsid w:val="00E01EEA"/>
    <w:rsid w:val="00E04819"/>
    <w:rsid w:val="00E141FB"/>
    <w:rsid w:val="00E25174"/>
    <w:rsid w:val="00E2591C"/>
    <w:rsid w:val="00E521CF"/>
    <w:rsid w:val="00E64C9D"/>
    <w:rsid w:val="00E912BB"/>
    <w:rsid w:val="00E9765C"/>
    <w:rsid w:val="00EA0CAD"/>
    <w:rsid w:val="00EB0828"/>
    <w:rsid w:val="00EB2A9A"/>
    <w:rsid w:val="00EC188B"/>
    <w:rsid w:val="00EE2C06"/>
    <w:rsid w:val="00EE3890"/>
    <w:rsid w:val="00EF5654"/>
    <w:rsid w:val="00F011F9"/>
    <w:rsid w:val="00F14265"/>
    <w:rsid w:val="00F23F0E"/>
    <w:rsid w:val="00F4293F"/>
    <w:rsid w:val="00F43891"/>
    <w:rsid w:val="00F51A4A"/>
    <w:rsid w:val="00F55F0A"/>
    <w:rsid w:val="00F6631D"/>
    <w:rsid w:val="00F845D7"/>
    <w:rsid w:val="00F8566F"/>
    <w:rsid w:val="00FB412B"/>
    <w:rsid w:val="00FC7131"/>
    <w:rsid w:val="00FF3F29"/>
    <w:rsid w:val="00FF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6A06"/>
    <w:rPr>
      <w:sz w:val="24"/>
    </w:rPr>
  </w:style>
  <w:style w:type="character" w:customStyle="1" w:styleId="WW8Num2z0">
    <w:name w:val="WW8Num2z0"/>
    <w:rsid w:val="00B66A06"/>
    <w:rPr>
      <w:rFonts w:ascii="Symbol" w:hAnsi="Symbol" w:cs="OpenSymbol"/>
    </w:rPr>
  </w:style>
  <w:style w:type="character" w:customStyle="1" w:styleId="Absatz-Standardschriftart">
    <w:name w:val="Absatz-Standardschriftart"/>
    <w:rsid w:val="00B66A06"/>
  </w:style>
  <w:style w:type="character" w:customStyle="1" w:styleId="4">
    <w:name w:val="Основной шрифт абзаца4"/>
    <w:rsid w:val="00B66A06"/>
  </w:style>
  <w:style w:type="character" w:customStyle="1" w:styleId="WW-Absatz-Standardschriftart">
    <w:name w:val="WW-Absatz-Standardschriftart"/>
    <w:rsid w:val="00B66A06"/>
  </w:style>
  <w:style w:type="character" w:customStyle="1" w:styleId="WW-Absatz-Standardschriftart1">
    <w:name w:val="WW-Absatz-Standardschriftart1"/>
    <w:rsid w:val="00B66A06"/>
  </w:style>
  <w:style w:type="character" w:customStyle="1" w:styleId="WW-Absatz-Standardschriftart11">
    <w:name w:val="WW-Absatz-Standardschriftart11"/>
    <w:rsid w:val="00B66A06"/>
  </w:style>
  <w:style w:type="character" w:customStyle="1" w:styleId="WW-Absatz-Standardschriftart111">
    <w:name w:val="WW-Absatz-Standardschriftart111"/>
    <w:rsid w:val="00B66A06"/>
  </w:style>
  <w:style w:type="character" w:customStyle="1" w:styleId="WW-Absatz-Standardschriftart1111">
    <w:name w:val="WW-Absatz-Standardschriftart1111"/>
    <w:rsid w:val="00B66A06"/>
  </w:style>
  <w:style w:type="character" w:customStyle="1" w:styleId="WW-Absatz-Standardschriftart11111">
    <w:name w:val="WW-Absatz-Standardschriftart11111"/>
    <w:rsid w:val="00B66A06"/>
  </w:style>
  <w:style w:type="character" w:customStyle="1" w:styleId="WW-Absatz-Standardschriftart111111">
    <w:name w:val="WW-Absatz-Standardschriftart111111"/>
    <w:rsid w:val="00B66A06"/>
  </w:style>
  <w:style w:type="character" w:customStyle="1" w:styleId="WW-Absatz-Standardschriftart1111111">
    <w:name w:val="WW-Absatz-Standardschriftart1111111"/>
    <w:rsid w:val="00B66A06"/>
  </w:style>
  <w:style w:type="character" w:customStyle="1" w:styleId="3">
    <w:name w:val="Основной шрифт абзаца3"/>
    <w:rsid w:val="00B66A06"/>
  </w:style>
  <w:style w:type="character" w:customStyle="1" w:styleId="2">
    <w:name w:val="Основной шрифт абзаца2"/>
    <w:rsid w:val="00B66A06"/>
  </w:style>
  <w:style w:type="character" w:customStyle="1" w:styleId="WW-Absatz-Standardschriftart11111111">
    <w:name w:val="WW-Absatz-Standardschriftart11111111"/>
    <w:rsid w:val="00B66A06"/>
  </w:style>
  <w:style w:type="character" w:customStyle="1" w:styleId="WW-Absatz-Standardschriftart111111111">
    <w:name w:val="WW-Absatz-Standardschriftart111111111"/>
    <w:rsid w:val="00B66A06"/>
  </w:style>
  <w:style w:type="character" w:customStyle="1" w:styleId="WW-Absatz-Standardschriftart1111111111">
    <w:name w:val="WW-Absatz-Standardschriftart1111111111"/>
    <w:rsid w:val="00B66A06"/>
  </w:style>
  <w:style w:type="character" w:customStyle="1" w:styleId="WW-Absatz-Standardschriftart11111111111">
    <w:name w:val="WW-Absatz-Standardschriftart11111111111"/>
    <w:rsid w:val="00B66A06"/>
  </w:style>
  <w:style w:type="character" w:customStyle="1" w:styleId="WW8Num3z0">
    <w:name w:val="WW8Num3z0"/>
    <w:rsid w:val="00B66A06"/>
    <w:rPr>
      <w:sz w:val="24"/>
    </w:rPr>
  </w:style>
  <w:style w:type="character" w:customStyle="1" w:styleId="WW-Absatz-Standardschriftart111111111111">
    <w:name w:val="WW-Absatz-Standardschriftart111111111111"/>
    <w:rsid w:val="00B66A06"/>
  </w:style>
  <w:style w:type="character" w:customStyle="1" w:styleId="1">
    <w:name w:val="Основной шрифт абзаца1"/>
    <w:rsid w:val="00B66A06"/>
  </w:style>
  <w:style w:type="character" w:customStyle="1" w:styleId="a3">
    <w:name w:val="Символ нумерации"/>
    <w:rsid w:val="00B66A06"/>
  </w:style>
  <w:style w:type="character" w:customStyle="1" w:styleId="5">
    <w:name w:val="Основной шрифт абзаца5"/>
    <w:rsid w:val="00B66A06"/>
  </w:style>
  <w:style w:type="character" w:customStyle="1" w:styleId="a4">
    <w:name w:val="Маркеры списка"/>
    <w:rsid w:val="00B66A0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B66A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B66A06"/>
    <w:pPr>
      <w:spacing w:after="120"/>
    </w:pPr>
  </w:style>
  <w:style w:type="paragraph" w:styleId="a7">
    <w:name w:val="List"/>
    <w:basedOn w:val="a6"/>
    <w:rsid w:val="00B66A06"/>
    <w:rPr>
      <w:rFonts w:cs="Mangal"/>
    </w:rPr>
  </w:style>
  <w:style w:type="paragraph" w:styleId="a8">
    <w:name w:val="caption"/>
    <w:basedOn w:val="a5"/>
    <w:next w:val="a9"/>
    <w:qFormat/>
    <w:rsid w:val="00B66A06"/>
  </w:style>
  <w:style w:type="paragraph" w:customStyle="1" w:styleId="40">
    <w:name w:val="Указатель4"/>
    <w:basedOn w:val="a"/>
    <w:rsid w:val="00B66A06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B66A0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B66A06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B66A0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66A0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B66A0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6A06"/>
    <w:pPr>
      <w:suppressLineNumbers/>
    </w:pPr>
    <w:rPr>
      <w:rFonts w:cs="Mangal"/>
    </w:rPr>
  </w:style>
  <w:style w:type="paragraph" w:styleId="a9">
    <w:name w:val="Subtitle"/>
    <w:basedOn w:val="a5"/>
    <w:next w:val="a6"/>
    <w:qFormat/>
    <w:rsid w:val="00B66A06"/>
    <w:pPr>
      <w:jc w:val="center"/>
    </w:pPr>
    <w:rPr>
      <w:i/>
      <w:iCs/>
    </w:rPr>
  </w:style>
  <w:style w:type="paragraph" w:customStyle="1" w:styleId="ConsPlusNormal">
    <w:name w:val="ConsPlusNormal"/>
    <w:rsid w:val="00B66A0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66A0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a">
    <w:name w:val="Содержимое таблицы"/>
    <w:basedOn w:val="a"/>
    <w:rsid w:val="00B66A06"/>
    <w:pPr>
      <w:suppressLineNumbers/>
    </w:pPr>
  </w:style>
  <w:style w:type="paragraph" w:customStyle="1" w:styleId="ab">
    <w:name w:val="Заголовок таблицы"/>
    <w:basedOn w:val="aa"/>
    <w:rsid w:val="00B66A06"/>
    <w:pPr>
      <w:jc w:val="center"/>
    </w:pPr>
    <w:rPr>
      <w:b/>
      <w:bCs/>
    </w:rPr>
  </w:style>
  <w:style w:type="paragraph" w:styleId="ac">
    <w:name w:val="Body Text Indent"/>
    <w:basedOn w:val="a"/>
    <w:rsid w:val="00B66A06"/>
    <w:pPr>
      <w:spacing w:after="120"/>
      <w:ind w:left="283"/>
    </w:pPr>
  </w:style>
  <w:style w:type="paragraph" w:customStyle="1" w:styleId="ConsPlusTitle">
    <w:name w:val="ConsPlusTitle"/>
    <w:basedOn w:val="a"/>
    <w:next w:val="ConsPlusNormal"/>
    <w:rsid w:val="00B66A06"/>
    <w:pPr>
      <w:autoSpaceDE w:val="0"/>
    </w:pPr>
    <w:rPr>
      <w:rFonts w:ascii="Arial" w:eastAsia="Arial" w:hAnsi="Arial" w:cs="Arial"/>
      <w:b/>
      <w:bCs/>
      <w:sz w:val="20"/>
      <w:szCs w:val="20"/>
      <w:lang w:bidi="hi-IN"/>
    </w:rPr>
  </w:style>
  <w:style w:type="paragraph" w:customStyle="1" w:styleId="ConsPlusCell">
    <w:name w:val="ConsPlusCell"/>
    <w:basedOn w:val="a"/>
    <w:rsid w:val="00B66A06"/>
    <w:pPr>
      <w:autoSpaceDE w:val="0"/>
    </w:pPr>
    <w:rPr>
      <w:rFonts w:ascii="Arial" w:eastAsia="Arial" w:hAnsi="Arial" w:cs="Arial"/>
      <w:sz w:val="20"/>
      <w:szCs w:val="20"/>
      <w:lang w:bidi="hi-IN"/>
    </w:rPr>
  </w:style>
  <w:style w:type="paragraph" w:customStyle="1" w:styleId="ConsPlusDocList">
    <w:name w:val="ConsPlusDocList"/>
    <w:basedOn w:val="a"/>
    <w:rsid w:val="00B66A06"/>
    <w:pPr>
      <w:autoSpaceDE w:val="0"/>
    </w:pPr>
    <w:rPr>
      <w:rFonts w:ascii="Courier New" w:eastAsia="Courier New" w:hAnsi="Courier New" w:cs="Courier New"/>
      <w:sz w:val="20"/>
      <w:szCs w:val="20"/>
      <w:lang w:bidi="hi-IN"/>
    </w:rPr>
  </w:style>
  <w:style w:type="paragraph" w:styleId="ad">
    <w:name w:val="Balloon Text"/>
    <w:basedOn w:val="a"/>
    <w:link w:val="ae"/>
    <w:uiPriority w:val="99"/>
    <w:semiHidden/>
    <w:unhideWhenUsed/>
    <w:rsid w:val="00A81CD8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A81CD8"/>
    <w:rPr>
      <w:rFonts w:ascii="Tahoma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582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A737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oksk.rkurs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9447-4CDC-48AB-82D9-5ACBB736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Администрация Медвенского района Курской области</Company>
  <LinksUpToDate>false</LinksUpToDate>
  <CharactersWithSpaces>6979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http://www.nizhnezeut.rkursk.ru/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Terminal3</dc:creator>
  <cp:lastModifiedBy>ZAM</cp:lastModifiedBy>
  <cp:revision>64</cp:revision>
  <cp:lastPrinted>2018-03-26T17:00:00Z</cp:lastPrinted>
  <dcterms:created xsi:type="dcterms:W3CDTF">2017-05-03T13:54:00Z</dcterms:created>
  <dcterms:modified xsi:type="dcterms:W3CDTF">2018-03-28T08:58:00Z</dcterms:modified>
</cp:coreProperties>
</file>