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D88" w:rsidRDefault="00323D88" w:rsidP="00323D88">
      <w:pPr>
        <w:jc w:val="center"/>
        <w:rPr>
          <w:b/>
          <w:sz w:val="28"/>
          <w:szCs w:val="28"/>
          <w:lang w:val="ru-RU" w:eastAsia="ru-RU"/>
        </w:rPr>
      </w:pPr>
      <w:r w:rsidRPr="00A85563">
        <w:rPr>
          <w:b/>
          <w:sz w:val="28"/>
          <w:szCs w:val="28"/>
          <w:lang w:val="ru-RU" w:eastAsia="ru-RU"/>
        </w:rPr>
        <w:t>Справочная информация</w:t>
      </w:r>
    </w:p>
    <w:p w:rsidR="00323D88" w:rsidRPr="00867E99" w:rsidRDefault="00323D88" w:rsidP="00323D88">
      <w:pPr>
        <w:jc w:val="center"/>
        <w:rPr>
          <w:sz w:val="28"/>
          <w:szCs w:val="28"/>
          <w:lang w:val="ru-RU" w:eastAsia="ru-RU"/>
        </w:rPr>
      </w:pPr>
    </w:p>
    <w:p w:rsidR="00867E99" w:rsidRPr="00867E99" w:rsidRDefault="00867E99" w:rsidP="00867E99">
      <w:pPr>
        <w:ind w:firstLine="708"/>
        <w:jc w:val="center"/>
        <w:rPr>
          <w:sz w:val="28"/>
          <w:szCs w:val="28"/>
          <w:lang w:val="ru-RU" w:eastAsia="ru-RU"/>
        </w:rPr>
      </w:pPr>
      <w:r w:rsidRPr="00867E99">
        <w:rPr>
          <w:sz w:val="28"/>
          <w:szCs w:val="28"/>
          <w:lang w:val="ru-RU" w:eastAsia="ru-RU"/>
        </w:rPr>
        <w:t>Справочная информация</w:t>
      </w:r>
    </w:p>
    <w:p w:rsidR="00867E99" w:rsidRPr="00867E99" w:rsidRDefault="00867E99" w:rsidP="00867E99">
      <w:pPr>
        <w:ind w:firstLine="708"/>
        <w:jc w:val="both"/>
        <w:rPr>
          <w:sz w:val="28"/>
          <w:szCs w:val="28"/>
          <w:lang w:val="ru-RU" w:eastAsia="ru-RU"/>
        </w:rPr>
      </w:pPr>
      <w:r w:rsidRPr="00867E99">
        <w:rPr>
          <w:sz w:val="28"/>
          <w:szCs w:val="28"/>
          <w:lang w:val="ru-RU" w:eastAsia="ru-RU"/>
        </w:rPr>
        <w:t xml:space="preserve">Администрация Высокского сельсовета Медвенского района (далее – Администрация) располагается по адресу: Курская область, Медвенский район, с. </w:t>
      </w:r>
      <w:proofErr w:type="gramStart"/>
      <w:r w:rsidRPr="00867E99">
        <w:rPr>
          <w:sz w:val="28"/>
          <w:szCs w:val="28"/>
          <w:lang w:val="ru-RU" w:eastAsia="ru-RU"/>
        </w:rPr>
        <w:t>Высокое</w:t>
      </w:r>
      <w:proofErr w:type="gramEnd"/>
      <w:r w:rsidRPr="00867E99">
        <w:rPr>
          <w:sz w:val="28"/>
          <w:szCs w:val="28"/>
          <w:lang w:val="ru-RU" w:eastAsia="ru-RU"/>
        </w:rPr>
        <w:t xml:space="preserve"> </w:t>
      </w:r>
    </w:p>
    <w:p w:rsidR="00867E99" w:rsidRPr="00867E99" w:rsidRDefault="00867E99" w:rsidP="00867E99">
      <w:pPr>
        <w:jc w:val="both"/>
        <w:rPr>
          <w:sz w:val="28"/>
          <w:szCs w:val="28"/>
          <w:lang w:val="ru-RU" w:eastAsia="ru-RU"/>
        </w:rPr>
      </w:pPr>
    </w:p>
    <w:p w:rsidR="00867E99" w:rsidRPr="00867E99" w:rsidRDefault="00867E99" w:rsidP="00867E99">
      <w:pPr>
        <w:ind w:firstLine="720"/>
        <w:jc w:val="both"/>
        <w:rPr>
          <w:sz w:val="28"/>
          <w:szCs w:val="28"/>
          <w:lang w:val="ru-RU"/>
        </w:rPr>
      </w:pPr>
      <w:r w:rsidRPr="00867E99">
        <w:rPr>
          <w:sz w:val="28"/>
          <w:szCs w:val="28"/>
          <w:lang w:val="ru-RU"/>
        </w:rPr>
        <w:t>График работы Администрации: с понедельника по пятницу включительно: с 8.30 до 17.30.</w:t>
      </w:r>
    </w:p>
    <w:p w:rsidR="00867E99" w:rsidRPr="00867E99" w:rsidRDefault="00867E99" w:rsidP="00867E99">
      <w:pPr>
        <w:ind w:firstLine="720"/>
        <w:jc w:val="both"/>
        <w:rPr>
          <w:sz w:val="28"/>
          <w:szCs w:val="28"/>
        </w:rPr>
      </w:pPr>
      <w:proofErr w:type="spellStart"/>
      <w:proofErr w:type="gramStart"/>
      <w:r w:rsidRPr="00867E99">
        <w:rPr>
          <w:sz w:val="28"/>
          <w:szCs w:val="28"/>
        </w:rPr>
        <w:t>Перерыв</w:t>
      </w:r>
      <w:proofErr w:type="spellEnd"/>
      <w:r w:rsidRPr="00867E99">
        <w:rPr>
          <w:sz w:val="28"/>
          <w:szCs w:val="28"/>
        </w:rPr>
        <w:t xml:space="preserve"> </w:t>
      </w:r>
      <w:proofErr w:type="spellStart"/>
      <w:r w:rsidRPr="00867E99">
        <w:rPr>
          <w:sz w:val="28"/>
          <w:szCs w:val="28"/>
        </w:rPr>
        <w:t>с</w:t>
      </w:r>
      <w:proofErr w:type="spellEnd"/>
      <w:r w:rsidRPr="00867E99">
        <w:rPr>
          <w:sz w:val="28"/>
          <w:szCs w:val="28"/>
        </w:rPr>
        <w:t xml:space="preserve"> 12.00 </w:t>
      </w:r>
      <w:proofErr w:type="spellStart"/>
      <w:r w:rsidRPr="00867E99">
        <w:rPr>
          <w:sz w:val="28"/>
          <w:szCs w:val="28"/>
        </w:rPr>
        <w:t>до</w:t>
      </w:r>
      <w:proofErr w:type="spellEnd"/>
      <w:r w:rsidRPr="00867E99">
        <w:rPr>
          <w:sz w:val="28"/>
          <w:szCs w:val="28"/>
        </w:rPr>
        <w:t xml:space="preserve"> 14.00.</w:t>
      </w:r>
      <w:proofErr w:type="gramEnd"/>
      <w:r w:rsidRPr="00867E99">
        <w:rPr>
          <w:sz w:val="28"/>
          <w:szCs w:val="28"/>
        </w:rPr>
        <w:t xml:space="preserve"> </w:t>
      </w:r>
    </w:p>
    <w:p w:rsidR="00323D88" w:rsidRDefault="00867E99" w:rsidP="00867E99">
      <w:pPr>
        <w:ind w:firstLine="720"/>
        <w:jc w:val="both"/>
        <w:rPr>
          <w:sz w:val="28"/>
          <w:szCs w:val="28"/>
          <w:lang w:val="ru-RU"/>
        </w:rPr>
      </w:pPr>
      <w:r w:rsidRPr="00867E99">
        <w:rPr>
          <w:sz w:val="28"/>
          <w:szCs w:val="28"/>
          <w:lang w:val="ru-RU"/>
        </w:rPr>
        <w:t xml:space="preserve">Прием, а также консультирование по вопросам, связанным с предоставлением муниципальной </w:t>
      </w:r>
      <w:proofErr w:type="gramStart"/>
      <w:r w:rsidRPr="00867E99">
        <w:rPr>
          <w:sz w:val="28"/>
          <w:szCs w:val="28"/>
          <w:lang w:val="ru-RU"/>
        </w:rPr>
        <w:t>услуги</w:t>
      </w:r>
      <w:proofErr w:type="gramEnd"/>
      <w:r w:rsidRPr="00867E99">
        <w:rPr>
          <w:sz w:val="28"/>
          <w:szCs w:val="28"/>
          <w:lang w:val="ru-RU"/>
        </w:rPr>
        <w:t xml:space="preserve"> осуществляется по:</w:t>
      </w:r>
    </w:p>
    <w:p w:rsidR="00867E99" w:rsidRPr="00867E99" w:rsidRDefault="00867E99" w:rsidP="00867E99">
      <w:pPr>
        <w:ind w:firstLine="720"/>
        <w:jc w:val="both"/>
        <w:rPr>
          <w:sz w:val="28"/>
          <w:szCs w:val="28"/>
          <w:lang w:val="ru-RU"/>
        </w:rPr>
      </w:pPr>
    </w:p>
    <w:tbl>
      <w:tblPr>
        <w:tblW w:w="0" w:type="auto"/>
        <w:tblInd w:w="250" w:type="dxa"/>
        <w:tblLayout w:type="fixed"/>
        <w:tblLook w:val="00A0"/>
      </w:tblPr>
      <w:tblGrid>
        <w:gridCol w:w="4442"/>
        <w:gridCol w:w="4673"/>
      </w:tblGrid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Понедельник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Среда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  <w:tr w:rsidR="00323D88" w:rsidRPr="003D3F23" w:rsidTr="009525FA"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23D88" w:rsidRPr="003D3F23" w:rsidRDefault="00323D88" w:rsidP="009525FA">
            <w:pPr>
              <w:snapToGrid w:val="0"/>
              <w:ind w:firstLine="720"/>
              <w:jc w:val="both"/>
              <w:rPr>
                <w:sz w:val="28"/>
                <w:szCs w:val="28"/>
                <w:lang w:val="ru-RU"/>
              </w:rPr>
            </w:pPr>
            <w:r w:rsidRPr="003D3F23">
              <w:rPr>
                <w:sz w:val="28"/>
                <w:szCs w:val="28"/>
                <w:lang w:val="ru-RU"/>
              </w:rPr>
              <w:t>Пятница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D88" w:rsidRPr="003D3F23" w:rsidRDefault="00323D88" w:rsidP="009525FA">
            <w:pPr>
              <w:ind w:firstLine="720"/>
              <w:jc w:val="both"/>
              <w:rPr>
                <w:sz w:val="28"/>
                <w:szCs w:val="28"/>
              </w:rPr>
            </w:pPr>
            <w:r w:rsidRPr="003D3F23">
              <w:rPr>
                <w:sz w:val="28"/>
                <w:szCs w:val="28"/>
                <w:lang w:val="ru-RU"/>
              </w:rPr>
              <w:t>с</w:t>
            </w:r>
            <w:r w:rsidRPr="003D3F23">
              <w:rPr>
                <w:sz w:val="28"/>
                <w:szCs w:val="28"/>
              </w:rPr>
              <w:t xml:space="preserve"> 9.00 </w:t>
            </w:r>
            <w:proofErr w:type="spellStart"/>
            <w:r w:rsidRPr="003D3F23">
              <w:rPr>
                <w:sz w:val="28"/>
                <w:szCs w:val="28"/>
              </w:rPr>
              <w:t>до</w:t>
            </w:r>
            <w:proofErr w:type="spellEnd"/>
            <w:r w:rsidRPr="003D3F23">
              <w:rPr>
                <w:sz w:val="28"/>
                <w:szCs w:val="28"/>
              </w:rPr>
              <w:t xml:space="preserve"> 12.00</w:t>
            </w:r>
          </w:p>
        </w:tc>
      </w:tr>
    </w:tbl>
    <w:p w:rsidR="00323D88" w:rsidRPr="003D3F23" w:rsidRDefault="00323D88" w:rsidP="00323D88">
      <w:pPr>
        <w:ind w:firstLine="720"/>
        <w:jc w:val="both"/>
        <w:rPr>
          <w:color w:val="000000"/>
          <w:sz w:val="28"/>
          <w:szCs w:val="28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дни: - суббота, воскресенье.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сокращается на один час.</w:t>
      </w:r>
    </w:p>
    <w:p w:rsidR="00323D88" w:rsidRPr="003D3F23" w:rsidRDefault="00323D88" w:rsidP="00323D88">
      <w:pPr>
        <w:ind w:firstLine="708"/>
        <w:rPr>
          <w:sz w:val="28"/>
          <w:szCs w:val="28"/>
          <w:lang w:val="ru-RU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Уполномоченный МФЦ (далее - ОБУ «МФЦ») располагается по адресу: </w:t>
      </w:r>
      <w:proofErr w:type="gramStart"/>
      <w:r w:rsidRPr="003D3F23">
        <w:rPr>
          <w:sz w:val="28"/>
          <w:szCs w:val="28"/>
          <w:lang w:val="ru-RU"/>
        </w:rPr>
        <w:t>Курская</w:t>
      </w:r>
      <w:proofErr w:type="gramEnd"/>
      <w:r w:rsidRPr="003D3F23">
        <w:rPr>
          <w:sz w:val="28"/>
          <w:szCs w:val="28"/>
          <w:lang w:val="ru-RU"/>
        </w:rPr>
        <w:t xml:space="preserve"> обл., г. Курск, ул. В.Луговая, 24.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График работы ОБУ «МФЦ»: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Понедельник, вторник, среда, пятница с 9.00 до 18.00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Четверг с 9.00 до 20.00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Суббота с 9.00 до 16.00 час.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Выходной день - воскресенье.</w:t>
      </w:r>
    </w:p>
    <w:p w:rsidR="00323D88" w:rsidRPr="003D3F23" w:rsidRDefault="00323D88" w:rsidP="00323D88">
      <w:pPr>
        <w:ind w:firstLine="720"/>
        <w:jc w:val="both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Филиал </w:t>
      </w:r>
      <w:r w:rsidRPr="003D3F23">
        <w:rPr>
          <w:bCs/>
          <w:sz w:val="28"/>
          <w:szCs w:val="28"/>
          <w:lang w:val="ru-RU" w:eastAsia="en-US"/>
        </w:rPr>
        <w:t>областного бюджетного учреждения «Многофункциональный центр по предоставлению государственных и муниципальных услуг» по Медвенскому району</w:t>
      </w:r>
      <w:r w:rsidRPr="003D3F23">
        <w:rPr>
          <w:sz w:val="28"/>
          <w:szCs w:val="28"/>
          <w:lang w:val="ru-RU"/>
        </w:rPr>
        <w:t xml:space="preserve"> (далее - МФЦ) располагается по адресу: </w:t>
      </w:r>
      <w:r w:rsidRPr="003D3F23">
        <w:rPr>
          <w:bCs/>
          <w:sz w:val="28"/>
          <w:szCs w:val="28"/>
          <w:lang w:val="ru-RU" w:eastAsia="en-US"/>
        </w:rPr>
        <w:t>Курская область, п. Медвенка, ул. Советская, д. 20.</w:t>
      </w:r>
    </w:p>
    <w:p w:rsidR="00323D88" w:rsidRPr="003D3F23" w:rsidRDefault="00323D88" w:rsidP="00323D88">
      <w:pPr>
        <w:ind w:firstLine="720"/>
        <w:jc w:val="both"/>
        <w:outlineLvl w:val="1"/>
        <w:rPr>
          <w:bCs/>
          <w:sz w:val="28"/>
          <w:szCs w:val="28"/>
          <w:lang w:val="ru-RU" w:eastAsia="en-US"/>
        </w:rPr>
      </w:pPr>
      <w:r w:rsidRPr="003D3F23">
        <w:rPr>
          <w:sz w:val="28"/>
          <w:szCs w:val="28"/>
          <w:lang w:val="ru-RU"/>
        </w:rPr>
        <w:t xml:space="preserve">График работы МФЦ с понедельника по пятницу (субботу) включительно: </w:t>
      </w:r>
      <w:r w:rsidRPr="003D3F23">
        <w:rPr>
          <w:bCs/>
          <w:sz w:val="28"/>
          <w:szCs w:val="28"/>
          <w:lang w:val="ru-RU" w:eastAsia="en-US"/>
        </w:rPr>
        <w:t>с 9.00 часов до 18.00 часов. Без перерыва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Выходные дни – (суббота), воскресенье.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В предпраздничные дни время работы Администрации района, ОБУ «МФЦ», МФЦ, сокращается на один час.</w:t>
      </w:r>
    </w:p>
    <w:p w:rsidR="00323D88" w:rsidRPr="003D3F23" w:rsidRDefault="00323D88" w:rsidP="00323D88">
      <w:pPr>
        <w:jc w:val="both"/>
        <w:rPr>
          <w:sz w:val="28"/>
          <w:szCs w:val="28"/>
          <w:lang w:val="ru-RU" w:eastAsia="ru-RU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Справочные телефоны: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Администрация: 8-(471 46) 4-</w:t>
      </w:r>
      <w:r w:rsidR="00867E99">
        <w:rPr>
          <w:sz w:val="28"/>
          <w:szCs w:val="28"/>
          <w:lang w:val="ru-RU"/>
        </w:rPr>
        <w:t>84</w:t>
      </w:r>
      <w:r w:rsidRPr="003D3F23">
        <w:rPr>
          <w:sz w:val="28"/>
          <w:szCs w:val="28"/>
          <w:lang w:val="ru-RU"/>
        </w:rPr>
        <w:t>-</w:t>
      </w:r>
      <w:r w:rsidR="00867E99">
        <w:rPr>
          <w:sz w:val="28"/>
          <w:szCs w:val="28"/>
          <w:lang w:val="ru-RU"/>
        </w:rPr>
        <w:t>22</w:t>
      </w:r>
      <w:r w:rsidRPr="003D3F23">
        <w:rPr>
          <w:sz w:val="28"/>
          <w:szCs w:val="28"/>
          <w:lang w:val="ru-RU"/>
        </w:rPr>
        <w:t xml:space="preserve">;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ОБУ «МФЦ»: +7 (4712) 74-14-80;</w:t>
      </w:r>
    </w:p>
    <w:p w:rsidR="00323D88" w:rsidRPr="003D3F23" w:rsidRDefault="00323D88" w:rsidP="00323D88">
      <w:pPr>
        <w:ind w:firstLine="720"/>
        <w:jc w:val="both"/>
        <w:rPr>
          <w:color w:val="000000"/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МФЦ:</w:t>
      </w:r>
      <w:r w:rsidRPr="003D3F23">
        <w:rPr>
          <w:color w:val="252525"/>
          <w:sz w:val="28"/>
          <w:szCs w:val="28"/>
          <w:lang w:val="ru-RU"/>
        </w:rPr>
        <w:t>8(47146) 4-15-84</w:t>
      </w:r>
      <w:r w:rsidRPr="003D3F23">
        <w:rPr>
          <w:sz w:val="28"/>
          <w:szCs w:val="28"/>
          <w:lang w:val="ru-RU"/>
        </w:rPr>
        <w:t>.</w:t>
      </w:r>
    </w:p>
    <w:p w:rsidR="00323D88" w:rsidRPr="003D3F23" w:rsidRDefault="00323D88" w:rsidP="00323D88">
      <w:pPr>
        <w:jc w:val="both"/>
        <w:rPr>
          <w:sz w:val="28"/>
          <w:szCs w:val="28"/>
          <w:lang w:val="ru-RU"/>
        </w:rPr>
      </w:pP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Адрес официального сайта Администрации: </w:t>
      </w:r>
      <w:r w:rsidRPr="003D3F23">
        <w:rPr>
          <w:sz w:val="28"/>
          <w:szCs w:val="28"/>
        </w:rPr>
        <w:t>http</w:t>
      </w:r>
      <w:r w:rsidRPr="003D3F23">
        <w:rPr>
          <w:sz w:val="28"/>
          <w:szCs w:val="28"/>
          <w:lang w:val="ru-RU"/>
        </w:rPr>
        <w:t>://</w:t>
      </w:r>
      <w:r w:rsidR="00867E99" w:rsidRPr="00867E99">
        <w:rPr>
          <w:b/>
          <w:sz w:val="28"/>
          <w:szCs w:val="28"/>
          <w:lang w:val="ru-RU"/>
        </w:rPr>
        <w:t xml:space="preserve"> </w:t>
      </w:r>
      <w:proofErr w:type="spellStart"/>
      <w:r w:rsidR="00867E99" w:rsidRPr="00867E99">
        <w:rPr>
          <w:sz w:val="28"/>
          <w:szCs w:val="28"/>
        </w:rPr>
        <w:t>visoksk</w:t>
      </w:r>
      <w:proofErr w:type="spellEnd"/>
      <w:r w:rsidR="00867E99" w:rsidRPr="00867E99">
        <w:rPr>
          <w:b/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rkursk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;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электронная почта: </w:t>
      </w:r>
      <w:proofErr w:type="spellStart"/>
      <w:r w:rsidR="00867E99" w:rsidRPr="00867E99">
        <w:rPr>
          <w:sz w:val="28"/>
          <w:szCs w:val="28"/>
        </w:rPr>
        <w:t>visoksk</w:t>
      </w:r>
      <w:proofErr w:type="spellEnd"/>
      <w:r w:rsidR="00867E99" w:rsidRPr="00867E99">
        <w:rPr>
          <w:b/>
          <w:sz w:val="28"/>
          <w:szCs w:val="28"/>
          <w:lang w:val="ru-RU"/>
        </w:rPr>
        <w:t>.</w:t>
      </w:r>
      <w:r w:rsidRPr="003D3F23">
        <w:rPr>
          <w:sz w:val="28"/>
          <w:szCs w:val="28"/>
          <w:lang w:val="ru-RU"/>
        </w:rPr>
        <w:t>-</w:t>
      </w:r>
      <w:r w:rsidRPr="003D3F23">
        <w:rPr>
          <w:sz w:val="28"/>
          <w:szCs w:val="28"/>
        </w:rPr>
        <w:t>m</w:t>
      </w:r>
      <w:r w:rsidRPr="003D3F23">
        <w:rPr>
          <w:sz w:val="28"/>
          <w:szCs w:val="28"/>
          <w:lang w:val="ru-RU"/>
        </w:rPr>
        <w:t>46@</w:t>
      </w:r>
      <w:proofErr w:type="spellStart"/>
      <w:r w:rsidRPr="003D3F23">
        <w:rPr>
          <w:sz w:val="28"/>
          <w:szCs w:val="28"/>
        </w:rPr>
        <w:t>yandex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;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lastRenderedPageBreak/>
        <w:t xml:space="preserve">Адрес официального сайта ОБУ «МФЦ»: </w:t>
      </w:r>
      <w:hyperlink r:id="rId4" w:history="1">
        <w:r w:rsidRPr="003D3F23">
          <w:rPr>
            <w:sz w:val="28"/>
            <w:szCs w:val="28"/>
          </w:rPr>
          <w:t>www</w:t>
        </w:r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mfc</w:t>
        </w:r>
        <w:proofErr w:type="spellEnd"/>
        <w:r w:rsidRPr="003D3F23">
          <w:rPr>
            <w:sz w:val="28"/>
            <w:szCs w:val="28"/>
            <w:lang w:val="ru-RU"/>
          </w:rPr>
          <w:t>-</w:t>
        </w:r>
        <w:proofErr w:type="spellStart"/>
        <w:r w:rsidRPr="003D3F23">
          <w:rPr>
            <w:sz w:val="28"/>
            <w:szCs w:val="28"/>
          </w:rPr>
          <w:t>kursk</w:t>
        </w:r>
        <w:proofErr w:type="spellEnd"/>
        <w:r w:rsidRPr="003D3F23">
          <w:rPr>
            <w:sz w:val="28"/>
            <w:szCs w:val="28"/>
            <w:lang w:val="ru-RU"/>
          </w:rPr>
          <w:t>.</w:t>
        </w:r>
        <w:proofErr w:type="spellStart"/>
        <w:r w:rsidRPr="003D3F23">
          <w:rPr>
            <w:sz w:val="28"/>
            <w:szCs w:val="28"/>
          </w:rPr>
          <w:t>ru</w:t>
        </w:r>
        <w:proofErr w:type="spellEnd"/>
      </w:hyperlink>
      <w:r w:rsidRPr="003D3F23">
        <w:rPr>
          <w:sz w:val="28"/>
          <w:szCs w:val="28"/>
          <w:lang w:val="ru-RU"/>
        </w:rPr>
        <w:t xml:space="preserve">., 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электронная почта: </w:t>
      </w:r>
      <w:proofErr w:type="spellStart"/>
      <w:r w:rsidRPr="003D3F23">
        <w:rPr>
          <w:sz w:val="28"/>
          <w:szCs w:val="28"/>
        </w:rPr>
        <w:t>mfc</w:t>
      </w:r>
      <w:proofErr w:type="spellEnd"/>
      <w:r w:rsidRPr="003D3F23">
        <w:rPr>
          <w:sz w:val="28"/>
          <w:szCs w:val="28"/>
          <w:lang w:val="ru-RU"/>
        </w:rPr>
        <w:t>@</w:t>
      </w:r>
      <w:proofErr w:type="spellStart"/>
      <w:r w:rsidRPr="003D3F23">
        <w:rPr>
          <w:sz w:val="28"/>
          <w:szCs w:val="28"/>
        </w:rPr>
        <w:t>rkursk</w:t>
      </w:r>
      <w:proofErr w:type="spellEnd"/>
      <w:r w:rsidRPr="003D3F23">
        <w:rPr>
          <w:sz w:val="28"/>
          <w:szCs w:val="28"/>
          <w:lang w:val="ru-RU"/>
        </w:rPr>
        <w:t>.</w:t>
      </w:r>
      <w:proofErr w:type="spellStart"/>
      <w:r w:rsidRPr="003D3F23">
        <w:rPr>
          <w:sz w:val="28"/>
          <w:szCs w:val="28"/>
        </w:rPr>
        <w:t>ru</w:t>
      </w:r>
      <w:proofErr w:type="spellEnd"/>
      <w:r w:rsidRPr="003D3F23">
        <w:rPr>
          <w:sz w:val="28"/>
          <w:szCs w:val="28"/>
          <w:lang w:val="ru-RU"/>
        </w:rPr>
        <w:t>.</w:t>
      </w:r>
    </w:p>
    <w:p w:rsidR="00323D88" w:rsidRPr="003D3F2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>Адреса портал</w:t>
      </w:r>
      <w:r>
        <w:rPr>
          <w:sz w:val="28"/>
          <w:szCs w:val="28"/>
          <w:lang w:val="ru-RU"/>
        </w:rPr>
        <w:t>а</w:t>
      </w:r>
      <w:r w:rsidRPr="003D3F23">
        <w:rPr>
          <w:sz w:val="28"/>
          <w:szCs w:val="28"/>
          <w:lang w:val="ru-RU"/>
        </w:rPr>
        <w:t xml:space="preserve"> госуслуг:</w:t>
      </w:r>
    </w:p>
    <w:p w:rsidR="00323D88" w:rsidRPr="00A85563" w:rsidRDefault="00323D88" w:rsidP="00323D88">
      <w:pPr>
        <w:ind w:firstLine="720"/>
        <w:jc w:val="both"/>
        <w:rPr>
          <w:sz w:val="28"/>
          <w:szCs w:val="28"/>
          <w:lang w:val="ru-RU"/>
        </w:rPr>
      </w:pPr>
      <w:r w:rsidRPr="003D3F23">
        <w:rPr>
          <w:sz w:val="28"/>
          <w:szCs w:val="28"/>
          <w:lang w:val="ru-RU"/>
        </w:rPr>
        <w:t xml:space="preserve">федеральная государственная информационная система «Единый портал государственных и муниципальных услуг (функций) </w:t>
      </w:r>
      <w:hyperlink r:id="rId5" w:history="1">
        <w:r w:rsidRPr="003D3F23">
          <w:rPr>
            <w:sz w:val="28"/>
            <w:szCs w:val="28"/>
            <w:lang w:val="ru-RU" w:eastAsia="zh-CN"/>
          </w:rPr>
          <w:t>https://www.gosuslugi.ru.»</w:t>
        </w:r>
      </w:hyperlink>
      <w:r>
        <w:rPr>
          <w:sz w:val="28"/>
          <w:szCs w:val="28"/>
          <w:lang w:val="ru-RU"/>
        </w:rPr>
        <w:t xml:space="preserve"> (далее – Единый портал);</w:t>
      </w:r>
    </w:p>
    <w:p w:rsidR="00F049C2" w:rsidRDefault="00F049C2">
      <w:bookmarkStart w:id="0" w:name="_GoBack"/>
      <w:bookmarkEnd w:id="0"/>
    </w:p>
    <w:sectPr w:rsidR="00F049C2" w:rsidSect="00121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780"/>
    <w:rsid w:val="000D4086"/>
    <w:rsid w:val="001218F4"/>
    <w:rsid w:val="00323D88"/>
    <w:rsid w:val="00357B05"/>
    <w:rsid w:val="005B6780"/>
    <w:rsid w:val="00867E99"/>
    <w:rsid w:val="00883D67"/>
    <w:rsid w:val="00DE53EF"/>
    <w:rsid w:val="00F04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." TargetMode="Externa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292</Words>
  <Characters>1667</Characters>
  <Application>Microsoft Office Word</Application>
  <DocSecurity>0</DocSecurity>
  <Lines>13</Lines>
  <Paragraphs>3</Paragraphs>
  <ScaleCrop>false</ScaleCrop>
  <Company>MIR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4</cp:revision>
  <dcterms:created xsi:type="dcterms:W3CDTF">2011-02-21T21:37:00Z</dcterms:created>
  <dcterms:modified xsi:type="dcterms:W3CDTF">2019-03-22T13:30:00Z</dcterms:modified>
</cp:coreProperties>
</file>