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EA" w:rsidRPr="00024955" w:rsidRDefault="00D710EA" w:rsidP="00D710EA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D710EA" w:rsidRDefault="00D710EA" w:rsidP="00D710EA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D710EA" w:rsidRDefault="00D710EA" w:rsidP="00D710EA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</w:rPr>
        <w:t xml:space="preserve">   </w:t>
      </w:r>
    </w:p>
    <w:p w:rsidR="00D710EA" w:rsidRDefault="00D710EA" w:rsidP="00D710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D710EA" w:rsidRPr="003922BB" w:rsidRDefault="00D710EA" w:rsidP="00D710EA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922BB">
        <w:rPr>
          <w:rFonts w:ascii="Times New Roman CYR" w:hAnsi="Times New Roman CYR" w:cs="Times New Roman CYR"/>
          <w:sz w:val="24"/>
          <w:szCs w:val="24"/>
        </w:rPr>
        <w:t>от  18.03.2019 года                                      №3</w:t>
      </w:r>
      <w:r>
        <w:rPr>
          <w:rFonts w:ascii="Times New Roman CYR" w:hAnsi="Times New Roman CYR" w:cs="Times New Roman CYR"/>
          <w:sz w:val="24"/>
          <w:szCs w:val="24"/>
        </w:rPr>
        <w:t>6</w:t>
      </w:r>
      <w:r w:rsidRPr="003922BB">
        <w:rPr>
          <w:rFonts w:ascii="Times New Roman CYR" w:hAnsi="Times New Roman CYR" w:cs="Times New Roman CYR"/>
          <w:sz w:val="24"/>
          <w:szCs w:val="24"/>
        </w:rPr>
        <w:t>-па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1759EF" w:rsidRPr="00970BA9" w:rsidRDefault="001759EF" w:rsidP="00D710EA">
      <w:pPr>
        <w:widowControl w:val="0"/>
        <w:autoSpaceDE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0BA9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Администрации</w:t>
      </w:r>
      <w:r w:rsidR="00D710EA" w:rsidRPr="00970BA9">
        <w:rPr>
          <w:rFonts w:ascii="Times New Roman" w:hAnsi="Times New Roman" w:cs="Times New Roman"/>
          <w:b/>
          <w:bCs/>
          <w:sz w:val="24"/>
          <w:szCs w:val="24"/>
        </w:rPr>
        <w:t xml:space="preserve"> Высокского сельсовета </w:t>
      </w:r>
      <w:r w:rsidRPr="00970BA9">
        <w:rPr>
          <w:rFonts w:ascii="Times New Roman" w:hAnsi="Times New Roman" w:cs="Times New Roman"/>
          <w:b/>
          <w:bCs/>
          <w:sz w:val="24"/>
          <w:szCs w:val="24"/>
        </w:rPr>
        <w:t>Медвенского района Курской области по предоставлению муниципальной услуги «</w:t>
      </w:r>
      <w:r w:rsidR="00141B4D" w:rsidRPr="00970BA9">
        <w:rPr>
          <w:rFonts w:ascii="Times New Roman" w:hAnsi="Times New Roman" w:cs="Times New Roman"/>
          <w:b/>
          <w:bCs/>
          <w:sz w:val="24"/>
          <w:szCs w:val="24"/>
        </w:rPr>
        <w:t>Предоставление порубочного билета и (или) разрешения на пересадку деревьев и кустарников</w:t>
      </w:r>
      <w:r w:rsidRPr="00970BA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59EF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141B4D" w:rsidRPr="008029C3" w:rsidRDefault="00141B4D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1759EF" w:rsidRPr="008029C3" w:rsidRDefault="00D710EA" w:rsidP="00D710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1759EF" w:rsidRPr="008029C3">
        <w:rPr>
          <w:rFonts w:ascii="Times New Roman" w:hAnsi="Times New Roman" w:cs="Times New Roman"/>
          <w:sz w:val="26"/>
          <w:szCs w:val="26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Высокского сельсовета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Медвенского района от 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11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.201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>
        <w:rPr>
          <w:rFonts w:ascii="Times New Roman" w:hAnsi="Times New Roman" w:cs="Times New Roman"/>
          <w:bCs/>
          <w:sz w:val="26"/>
          <w:szCs w:val="26"/>
        </w:rPr>
        <w:t>117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-па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proofErr w:type="gramEnd"/>
      <w:r w:rsidR="001759EF" w:rsidRPr="008029C3">
        <w:rPr>
          <w:rFonts w:ascii="Times New Roman" w:hAnsi="Times New Roman" w:cs="Times New Roman"/>
          <w:bCs/>
          <w:sz w:val="26"/>
          <w:szCs w:val="26"/>
        </w:rPr>
        <w:t>»</w:t>
      </w:r>
      <w:r w:rsidR="001759EF" w:rsidRPr="008029C3">
        <w:rPr>
          <w:rFonts w:ascii="Times New Roman" w:hAnsi="Times New Roman" w:cs="Times New Roman"/>
          <w:sz w:val="26"/>
          <w:szCs w:val="26"/>
        </w:rPr>
        <w:t>, Уставом муниципального образования «</w:t>
      </w:r>
      <w:r>
        <w:rPr>
          <w:rFonts w:ascii="Times New Roman" w:hAnsi="Times New Roman" w:cs="Times New Roman"/>
          <w:sz w:val="26"/>
          <w:szCs w:val="26"/>
        </w:rPr>
        <w:t>Высокский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сельсовет» Медвенского района Курской области, 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Высокского сельсовета </w:t>
      </w:r>
      <w:r w:rsidR="001759EF" w:rsidRPr="008029C3">
        <w:rPr>
          <w:rFonts w:ascii="Times New Roman" w:hAnsi="Times New Roman" w:cs="Times New Roman"/>
          <w:sz w:val="26"/>
          <w:szCs w:val="26"/>
        </w:rPr>
        <w:t>Медвенского района Курской области</w:t>
      </w:r>
      <w:r w:rsidRPr="00D710EA">
        <w:rPr>
          <w:rFonts w:ascii="Times New Roman" w:hAnsi="Times New Roman" w:cs="Times New Roman"/>
          <w:sz w:val="26"/>
          <w:szCs w:val="26"/>
        </w:rPr>
        <w:t xml:space="preserve"> </w:t>
      </w:r>
      <w:r w:rsidRPr="008029C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759EF" w:rsidRPr="00141B4D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1B4D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Администрации</w:t>
      </w:r>
      <w:r w:rsidR="00D710EA">
        <w:rPr>
          <w:rFonts w:ascii="Times New Roman" w:hAnsi="Times New Roman" w:cs="Times New Roman"/>
          <w:sz w:val="26"/>
          <w:szCs w:val="26"/>
        </w:rPr>
        <w:t xml:space="preserve"> Высокского сельсовета </w:t>
      </w:r>
      <w:r w:rsidRPr="00141B4D">
        <w:rPr>
          <w:rFonts w:ascii="Times New Roman" w:hAnsi="Times New Roman" w:cs="Times New Roman"/>
          <w:sz w:val="26"/>
          <w:szCs w:val="26"/>
        </w:rPr>
        <w:t>Медвенского района по предоставлению муниципальной услуги «</w:t>
      </w:r>
      <w:r w:rsidR="00141B4D" w:rsidRPr="00141B4D">
        <w:rPr>
          <w:rFonts w:ascii="Times New Roman" w:hAnsi="Times New Roman" w:cs="Times New Roman"/>
          <w:bCs/>
          <w:sz w:val="26"/>
          <w:szCs w:val="26"/>
        </w:rPr>
        <w:t>Предоставле</w:t>
      </w:r>
      <w:r w:rsidR="00141B4D">
        <w:rPr>
          <w:rFonts w:ascii="Times New Roman" w:hAnsi="Times New Roman" w:cs="Times New Roman"/>
          <w:bCs/>
          <w:sz w:val="26"/>
          <w:szCs w:val="26"/>
        </w:rPr>
        <w:t xml:space="preserve">ние порубочного билета и (или) </w:t>
      </w:r>
      <w:r w:rsidR="00141B4D" w:rsidRPr="00141B4D">
        <w:rPr>
          <w:rFonts w:ascii="Times New Roman" w:hAnsi="Times New Roman" w:cs="Times New Roman"/>
          <w:bCs/>
          <w:sz w:val="26"/>
          <w:szCs w:val="26"/>
        </w:rPr>
        <w:t>разрешения на пересадку деревьев и кустарников</w:t>
      </w:r>
      <w:r w:rsidRPr="00141B4D">
        <w:rPr>
          <w:rFonts w:ascii="Times New Roman" w:hAnsi="Times New Roman" w:cs="Times New Roman"/>
          <w:sz w:val="26"/>
          <w:szCs w:val="26"/>
        </w:rPr>
        <w:t>».</w:t>
      </w:r>
    </w:p>
    <w:p w:rsidR="001759EF" w:rsidRPr="00141B4D" w:rsidRDefault="001759EF" w:rsidP="00141B4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41B4D">
        <w:rPr>
          <w:rFonts w:ascii="Times New Roman" w:hAnsi="Times New Roman" w:cs="Times New Roman"/>
          <w:sz w:val="26"/>
          <w:szCs w:val="26"/>
        </w:rPr>
        <w:t>2.Признать утратившим силу постановление Администрации</w:t>
      </w:r>
      <w:r w:rsidR="00D710EA">
        <w:rPr>
          <w:rFonts w:ascii="Times New Roman" w:hAnsi="Times New Roman" w:cs="Times New Roman"/>
          <w:sz w:val="26"/>
          <w:szCs w:val="26"/>
        </w:rPr>
        <w:t xml:space="preserve"> Высокского сельсовета </w:t>
      </w:r>
      <w:r w:rsidRPr="00141B4D">
        <w:rPr>
          <w:rFonts w:ascii="Times New Roman" w:hAnsi="Times New Roman" w:cs="Times New Roman"/>
          <w:sz w:val="26"/>
          <w:szCs w:val="26"/>
        </w:rPr>
        <w:t xml:space="preserve">от </w:t>
      </w:r>
      <w:r w:rsidR="00D710EA" w:rsidRPr="00D710EA">
        <w:rPr>
          <w:rFonts w:ascii="Times New Roman" w:hAnsi="Times New Roman" w:cs="Times New Roman"/>
          <w:sz w:val="26"/>
          <w:szCs w:val="26"/>
        </w:rPr>
        <w:t>13</w:t>
      </w:r>
      <w:r w:rsidRPr="00D710EA">
        <w:rPr>
          <w:rFonts w:ascii="Times New Roman" w:hAnsi="Times New Roman" w:cs="Times New Roman"/>
          <w:sz w:val="26"/>
          <w:szCs w:val="26"/>
        </w:rPr>
        <w:t>.0</w:t>
      </w:r>
      <w:r w:rsidR="00D710EA" w:rsidRPr="00D710EA">
        <w:rPr>
          <w:rFonts w:ascii="Times New Roman" w:hAnsi="Times New Roman" w:cs="Times New Roman"/>
          <w:sz w:val="26"/>
          <w:szCs w:val="26"/>
        </w:rPr>
        <w:t>7</w:t>
      </w:r>
      <w:r w:rsidRPr="00D710EA">
        <w:rPr>
          <w:rFonts w:ascii="Times New Roman" w:hAnsi="Times New Roman" w:cs="Times New Roman"/>
          <w:sz w:val="26"/>
          <w:szCs w:val="26"/>
        </w:rPr>
        <w:t xml:space="preserve">.2018 № </w:t>
      </w:r>
      <w:r w:rsidR="00D710EA" w:rsidRPr="00D710EA">
        <w:rPr>
          <w:rFonts w:ascii="Times New Roman" w:hAnsi="Times New Roman" w:cs="Times New Roman"/>
          <w:sz w:val="26"/>
          <w:szCs w:val="26"/>
        </w:rPr>
        <w:t>62</w:t>
      </w:r>
      <w:r w:rsidRPr="00D710EA">
        <w:rPr>
          <w:rFonts w:ascii="Times New Roman" w:hAnsi="Times New Roman" w:cs="Times New Roman"/>
          <w:sz w:val="26"/>
          <w:szCs w:val="26"/>
        </w:rPr>
        <w:t>-па</w:t>
      </w:r>
      <w:r w:rsidRPr="00D710EA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141B4D" w:rsidRPr="00141B4D">
        <w:rPr>
          <w:rFonts w:ascii="Times New Roman" w:hAnsi="Times New Roman" w:cs="Times New Roman"/>
          <w:bCs/>
          <w:sz w:val="26"/>
          <w:szCs w:val="26"/>
        </w:rPr>
        <w:t>Об утверждении административного регламента предоставления Администрацией</w:t>
      </w:r>
      <w:r w:rsidR="00D710EA">
        <w:rPr>
          <w:rFonts w:ascii="Times New Roman" w:hAnsi="Times New Roman" w:cs="Times New Roman"/>
          <w:bCs/>
          <w:sz w:val="26"/>
          <w:szCs w:val="26"/>
        </w:rPr>
        <w:t xml:space="preserve"> Высокского сельсовета </w:t>
      </w:r>
      <w:r w:rsidR="00141B4D" w:rsidRPr="00141B4D">
        <w:rPr>
          <w:rFonts w:ascii="Times New Roman" w:hAnsi="Times New Roman" w:cs="Times New Roman"/>
          <w:bCs/>
          <w:sz w:val="26"/>
          <w:szCs w:val="26"/>
        </w:rPr>
        <w:t>Медвенского района Курской области муниципальной услуги «Предоставление п</w:t>
      </w:r>
      <w:bookmarkStart w:id="0" w:name="_GoBack"/>
      <w:bookmarkEnd w:id="0"/>
      <w:r w:rsidR="00141B4D" w:rsidRPr="00141B4D">
        <w:rPr>
          <w:rFonts w:ascii="Times New Roman" w:hAnsi="Times New Roman" w:cs="Times New Roman"/>
          <w:bCs/>
          <w:sz w:val="26"/>
          <w:szCs w:val="26"/>
        </w:rPr>
        <w:t>орубочного билета и (или) разрешения на пересадку деревьев и кустарников на территории сель</w:t>
      </w:r>
      <w:r w:rsidR="00141B4D">
        <w:rPr>
          <w:rFonts w:ascii="Times New Roman" w:hAnsi="Times New Roman" w:cs="Times New Roman"/>
          <w:bCs/>
          <w:sz w:val="26"/>
          <w:szCs w:val="26"/>
        </w:rPr>
        <w:t>ского поселения Курской области</w:t>
      </w:r>
      <w:r w:rsidRPr="00141B4D">
        <w:rPr>
          <w:rFonts w:ascii="Times New Roman" w:hAnsi="Times New Roman" w:cs="Times New Roman"/>
          <w:sz w:val="26"/>
          <w:szCs w:val="26"/>
        </w:rPr>
        <w:t>».</w:t>
      </w:r>
    </w:p>
    <w:p w:rsidR="001759EF" w:rsidRPr="008029C3" w:rsidRDefault="001759EF" w:rsidP="00141B4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3.Контроль за исполнением настоящего постановления оставляю за собой.</w:t>
      </w:r>
    </w:p>
    <w:p w:rsidR="001759EF" w:rsidRPr="008029C3" w:rsidRDefault="001759EF" w:rsidP="00141B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D710EA">
        <w:rPr>
          <w:rFonts w:ascii="Times New Roman" w:hAnsi="Times New Roman" w:cs="Times New Roman"/>
          <w:sz w:val="26"/>
          <w:szCs w:val="26"/>
        </w:rPr>
        <w:t xml:space="preserve">Высокский </w:t>
      </w:r>
      <w:r w:rsidRPr="008029C3">
        <w:rPr>
          <w:rFonts w:ascii="Times New Roman" w:hAnsi="Times New Roman" w:cs="Times New Roman"/>
          <w:sz w:val="26"/>
          <w:szCs w:val="26"/>
        </w:rPr>
        <w:t>сельсовет» Медвенского района Курской области в сети «Интернет».</w:t>
      </w:r>
    </w:p>
    <w:p w:rsidR="001759EF" w:rsidRDefault="001759EF" w:rsidP="00141B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9EF" w:rsidRDefault="001759EF" w:rsidP="00141B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B4D" w:rsidRPr="008029C3" w:rsidRDefault="00141B4D" w:rsidP="00141B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9EF" w:rsidRPr="008029C3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Глава</w:t>
      </w:r>
      <w:r w:rsidR="00970BA9">
        <w:rPr>
          <w:rFonts w:ascii="Times New Roman" w:hAnsi="Times New Roman" w:cs="Times New Roman"/>
          <w:sz w:val="26"/>
          <w:szCs w:val="26"/>
        </w:rPr>
        <w:t xml:space="preserve"> Высокского</w:t>
      </w:r>
      <w:r w:rsidRPr="008029C3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F049C2" w:rsidRPr="001759EF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Медвенского района                                                     </w:t>
      </w:r>
      <w:r w:rsidR="00761494">
        <w:rPr>
          <w:rFonts w:ascii="Times New Roman" w:hAnsi="Times New Roman" w:cs="Times New Roman"/>
          <w:sz w:val="26"/>
          <w:szCs w:val="26"/>
        </w:rPr>
        <w:t xml:space="preserve">         </w:t>
      </w:r>
      <w:r w:rsidR="00970BA9">
        <w:rPr>
          <w:rFonts w:ascii="Times New Roman" w:hAnsi="Times New Roman" w:cs="Times New Roman"/>
          <w:sz w:val="26"/>
          <w:szCs w:val="26"/>
        </w:rPr>
        <w:t xml:space="preserve">       А.Н. Харланов</w:t>
      </w:r>
    </w:p>
    <w:sectPr w:rsidR="00F049C2" w:rsidRPr="001759EF" w:rsidSect="008E6BA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C26"/>
    <w:rsid w:val="00026674"/>
    <w:rsid w:val="000D4086"/>
    <w:rsid w:val="00141B4D"/>
    <w:rsid w:val="001759EF"/>
    <w:rsid w:val="0067114C"/>
    <w:rsid w:val="00761494"/>
    <w:rsid w:val="00883D67"/>
    <w:rsid w:val="00970BA9"/>
    <w:rsid w:val="00A13C26"/>
    <w:rsid w:val="00D710EA"/>
    <w:rsid w:val="00DE53EF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1892</Characters>
  <Application>Microsoft Office Word</Application>
  <DocSecurity>0</DocSecurity>
  <Lines>15</Lines>
  <Paragraphs>4</Paragraphs>
  <ScaleCrop>false</ScaleCrop>
  <Company>MIR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6</cp:revision>
  <dcterms:created xsi:type="dcterms:W3CDTF">2011-02-21T20:31:00Z</dcterms:created>
  <dcterms:modified xsi:type="dcterms:W3CDTF">2019-03-22T13:55:00Z</dcterms:modified>
</cp:coreProperties>
</file>