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B9" w:rsidRPr="00544786" w:rsidRDefault="000B6DB9" w:rsidP="000B6DB9">
      <w:pPr>
        <w:suppressAutoHyphens/>
        <w:autoSpaceDE w:val="0"/>
        <w:jc w:val="center"/>
        <w:outlineLvl w:val="1"/>
        <w:rPr>
          <w:b/>
          <w:sz w:val="24"/>
          <w:szCs w:val="24"/>
        </w:rPr>
      </w:pPr>
      <w:r w:rsidRPr="00544786">
        <w:rPr>
          <w:b/>
          <w:sz w:val="24"/>
          <w:szCs w:val="24"/>
        </w:rPr>
        <w:t>Перечень нормативных правовых актов, регулирующих предоставление муниципальной услуги</w:t>
      </w:r>
    </w:p>
    <w:p w:rsidR="000B6DB9" w:rsidRPr="00F27687" w:rsidRDefault="000B6DB9" w:rsidP="000B6DB9">
      <w:pPr>
        <w:suppressAutoHyphens/>
        <w:autoSpaceDE w:val="0"/>
        <w:ind w:firstLine="709"/>
        <w:jc w:val="both"/>
        <w:outlineLvl w:val="1"/>
        <w:rPr>
          <w:rFonts w:ascii="Arial" w:eastAsia="Arial" w:hAnsi="Arial" w:cs="Arial"/>
          <w:sz w:val="24"/>
          <w:szCs w:val="24"/>
          <w:lang w:eastAsia="ar-SA"/>
        </w:rPr>
      </w:pPr>
    </w:p>
    <w:p w:rsidR="000B6DB9" w:rsidRPr="00F27687" w:rsidRDefault="000B6DB9" w:rsidP="000B6DB9">
      <w:pPr>
        <w:ind w:firstLine="709"/>
        <w:jc w:val="both"/>
        <w:rPr>
          <w:bCs/>
          <w:sz w:val="24"/>
          <w:szCs w:val="24"/>
          <w:lang w:eastAsia="en-US"/>
        </w:rPr>
      </w:pPr>
      <w:r w:rsidRPr="00F27687">
        <w:rPr>
          <w:bCs/>
          <w:sz w:val="24"/>
          <w:szCs w:val="24"/>
          <w:lang w:eastAsia="en-US"/>
        </w:rPr>
        <w:t>- Градостроительны</w:t>
      </w:r>
      <w:r>
        <w:rPr>
          <w:bCs/>
          <w:sz w:val="24"/>
          <w:szCs w:val="24"/>
          <w:lang w:eastAsia="en-US"/>
        </w:rPr>
        <w:t>м</w:t>
      </w:r>
      <w:r w:rsidRPr="00F27687">
        <w:rPr>
          <w:bCs/>
          <w:sz w:val="24"/>
          <w:szCs w:val="24"/>
          <w:lang w:eastAsia="en-US"/>
        </w:rPr>
        <w:t xml:space="preserve"> кодекс</w:t>
      </w:r>
      <w:r>
        <w:rPr>
          <w:bCs/>
          <w:sz w:val="24"/>
          <w:szCs w:val="24"/>
          <w:lang w:eastAsia="en-US"/>
        </w:rPr>
        <w:t>ом</w:t>
      </w:r>
      <w:r w:rsidRPr="00F27687">
        <w:rPr>
          <w:bCs/>
          <w:sz w:val="24"/>
          <w:szCs w:val="24"/>
          <w:lang w:eastAsia="en-US"/>
        </w:rPr>
        <w:t xml:space="preserve"> Российской Федерации от 29.12.2004 № 190-ФЗ («Российская газета» от 30 декабря 2004 г</w:t>
      </w:r>
      <w:r>
        <w:rPr>
          <w:bCs/>
          <w:sz w:val="24"/>
          <w:szCs w:val="24"/>
          <w:lang w:eastAsia="en-US"/>
        </w:rPr>
        <w:t>ода № 290,</w:t>
      </w:r>
      <w:r w:rsidRPr="00F27687">
        <w:rPr>
          <w:bCs/>
          <w:sz w:val="24"/>
          <w:szCs w:val="24"/>
          <w:lang w:eastAsia="en-US"/>
        </w:rPr>
        <w:t xml:space="preserve"> «Парламентская газета» от 14 января 2005 г</w:t>
      </w:r>
      <w:r>
        <w:rPr>
          <w:bCs/>
          <w:sz w:val="24"/>
          <w:szCs w:val="24"/>
          <w:lang w:eastAsia="en-US"/>
        </w:rPr>
        <w:t>ода</w:t>
      </w:r>
      <w:r w:rsidRPr="00F27687">
        <w:rPr>
          <w:bCs/>
          <w:sz w:val="24"/>
          <w:szCs w:val="24"/>
          <w:lang w:eastAsia="en-US"/>
        </w:rPr>
        <w:t xml:space="preserve"> № 5-6, Собрание законодательства Российской Федерации от 3 января 2005 г</w:t>
      </w:r>
      <w:r>
        <w:rPr>
          <w:bCs/>
          <w:sz w:val="24"/>
          <w:szCs w:val="24"/>
          <w:lang w:eastAsia="en-US"/>
        </w:rPr>
        <w:t xml:space="preserve">ода </w:t>
      </w:r>
      <w:r w:rsidRPr="00F27687">
        <w:rPr>
          <w:bCs/>
          <w:sz w:val="24"/>
          <w:szCs w:val="24"/>
          <w:lang w:eastAsia="en-US"/>
        </w:rPr>
        <w:t>№1 (часть I) ст. 16);</w:t>
      </w:r>
    </w:p>
    <w:p w:rsidR="000B6DB9" w:rsidRPr="00F27687" w:rsidRDefault="000B6DB9" w:rsidP="000B6DB9">
      <w:pPr>
        <w:ind w:firstLine="709"/>
        <w:jc w:val="both"/>
        <w:rPr>
          <w:bCs/>
          <w:sz w:val="24"/>
          <w:szCs w:val="24"/>
          <w:lang w:eastAsia="en-US"/>
        </w:rPr>
      </w:pPr>
      <w:r w:rsidRPr="00F27687">
        <w:rPr>
          <w:bCs/>
          <w:sz w:val="24"/>
          <w:szCs w:val="24"/>
          <w:lang w:eastAsia="en-US"/>
        </w:rPr>
        <w:t>- Земельны</w:t>
      </w:r>
      <w:r>
        <w:rPr>
          <w:bCs/>
          <w:sz w:val="24"/>
          <w:szCs w:val="24"/>
          <w:lang w:eastAsia="en-US"/>
        </w:rPr>
        <w:t>м</w:t>
      </w:r>
      <w:r w:rsidRPr="00F27687">
        <w:rPr>
          <w:bCs/>
          <w:sz w:val="24"/>
          <w:szCs w:val="24"/>
          <w:lang w:eastAsia="en-US"/>
        </w:rPr>
        <w:t xml:space="preserve"> кодекс</w:t>
      </w:r>
      <w:r>
        <w:rPr>
          <w:bCs/>
          <w:sz w:val="24"/>
          <w:szCs w:val="24"/>
          <w:lang w:eastAsia="en-US"/>
        </w:rPr>
        <w:t>ом</w:t>
      </w:r>
      <w:r w:rsidRPr="00F27687">
        <w:rPr>
          <w:bCs/>
          <w:sz w:val="24"/>
          <w:szCs w:val="24"/>
          <w:lang w:eastAsia="en-US"/>
        </w:rPr>
        <w:t xml:space="preserve"> Рос</w:t>
      </w:r>
      <w:r>
        <w:rPr>
          <w:bCs/>
          <w:sz w:val="24"/>
          <w:szCs w:val="24"/>
          <w:lang w:eastAsia="en-US"/>
        </w:rPr>
        <w:t>сийской Федерации от 25.10.</w:t>
      </w:r>
      <w:r w:rsidRPr="00F27687">
        <w:rPr>
          <w:bCs/>
          <w:sz w:val="24"/>
          <w:szCs w:val="24"/>
          <w:lang w:eastAsia="en-US"/>
        </w:rPr>
        <w:t>2001 № 136-ФЗ («Р</w:t>
      </w:r>
      <w:r>
        <w:rPr>
          <w:bCs/>
          <w:sz w:val="24"/>
          <w:szCs w:val="24"/>
          <w:lang w:eastAsia="en-US"/>
        </w:rPr>
        <w:t>оссийская газета» от 30.10.2001</w:t>
      </w:r>
      <w:r w:rsidRPr="00F27687">
        <w:rPr>
          <w:bCs/>
          <w:sz w:val="24"/>
          <w:szCs w:val="24"/>
          <w:lang w:eastAsia="en-US"/>
        </w:rPr>
        <w:t xml:space="preserve"> № 211-212);</w:t>
      </w:r>
    </w:p>
    <w:p w:rsidR="000B6DB9" w:rsidRPr="00F27687" w:rsidRDefault="000B6DB9" w:rsidP="000B6DB9">
      <w:pPr>
        <w:ind w:firstLine="709"/>
        <w:jc w:val="both"/>
        <w:rPr>
          <w:bCs/>
          <w:sz w:val="24"/>
          <w:szCs w:val="24"/>
          <w:lang w:eastAsia="en-US"/>
        </w:rPr>
      </w:pPr>
      <w:r w:rsidRPr="00F27687">
        <w:rPr>
          <w:bCs/>
          <w:sz w:val="24"/>
          <w:szCs w:val="24"/>
          <w:lang w:eastAsia="en-US"/>
        </w:rPr>
        <w:t>- Федеральны</w:t>
      </w:r>
      <w:r>
        <w:rPr>
          <w:bCs/>
          <w:sz w:val="24"/>
          <w:szCs w:val="24"/>
          <w:lang w:eastAsia="en-US"/>
        </w:rPr>
        <w:t>м</w:t>
      </w:r>
      <w:r w:rsidRPr="00F27687">
        <w:rPr>
          <w:bCs/>
          <w:sz w:val="24"/>
          <w:szCs w:val="24"/>
          <w:lang w:eastAsia="en-US"/>
        </w:rPr>
        <w:t xml:space="preserve"> закон</w:t>
      </w:r>
      <w:r>
        <w:rPr>
          <w:bCs/>
          <w:sz w:val="24"/>
          <w:szCs w:val="24"/>
          <w:lang w:eastAsia="en-US"/>
        </w:rPr>
        <w:t>ом от 18.06.2001</w:t>
      </w:r>
      <w:r w:rsidRPr="00F27687">
        <w:rPr>
          <w:bCs/>
          <w:sz w:val="24"/>
          <w:szCs w:val="24"/>
          <w:lang w:eastAsia="en-US"/>
        </w:rPr>
        <w:t xml:space="preserve"> №78-ФЗ «О землеустройстве» («Р</w:t>
      </w:r>
      <w:r>
        <w:rPr>
          <w:bCs/>
          <w:sz w:val="24"/>
          <w:szCs w:val="24"/>
          <w:lang w:eastAsia="en-US"/>
        </w:rPr>
        <w:t>оссийская газета», № 118-119, от</w:t>
      </w:r>
      <w:r w:rsidRPr="00F27687">
        <w:rPr>
          <w:bCs/>
          <w:sz w:val="24"/>
          <w:szCs w:val="24"/>
          <w:lang w:eastAsia="en-US"/>
        </w:rPr>
        <w:t xml:space="preserve"> 23.06.2001);</w:t>
      </w:r>
    </w:p>
    <w:p w:rsidR="000B6DB9" w:rsidRPr="00F27687" w:rsidRDefault="000B6DB9" w:rsidP="000B6DB9">
      <w:pPr>
        <w:ind w:firstLine="709"/>
        <w:jc w:val="both"/>
        <w:rPr>
          <w:bCs/>
          <w:sz w:val="24"/>
          <w:szCs w:val="24"/>
          <w:lang w:eastAsia="en-US"/>
        </w:rPr>
      </w:pPr>
      <w:r w:rsidRPr="00F27687">
        <w:rPr>
          <w:bCs/>
          <w:sz w:val="24"/>
          <w:szCs w:val="24"/>
          <w:lang w:eastAsia="en-US"/>
        </w:rPr>
        <w:t>- Федер</w:t>
      </w:r>
      <w:r>
        <w:rPr>
          <w:bCs/>
          <w:sz w:val="24"/>
          <w:szCs w:val="24"/>
          <w:lang w:eastAsia="en-US"/>
        </w:rPr>
        <w:t>альным законом от 6.10.2003</w:t>
      </w:r>
      <w:r w:rsidRPr="00F27687">
        <w:rPr>
          <w:bCs/>
          <w:sz w:val="24"/>
          <w:szCs w:val="24"/>
          <w:lang w:eastAsia="en-US"/>
        </w:rPr>
        <w:t xml:space="preserve">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0B6DB9" w:rsidRPr="00F27687" w:rsidRDefault="000B6DB9" w:rsidP="000B6DB9">
      <w:pPr>
        <w:ind w:firstLine="709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- </w:t>
      </w:r>
      <w:r w:rsidRPr="00F27687">
        <w:rPr>
          <w:bCs/>
          <w:sz w:val="24"/>
          <w:szCs w:val="24"/>
          <w:lang w:eastAsia="en-US"/>
        </w:rPr>
        <w:t>Федеральны</w:t>
      </w:r>
      <w:r>
        <w:rPr>
          <w:bCs/>
          <w:sz w:val="24"/>
          <w:szCs w:val="24"/>
          <w:lang w:eastAsia="en-US"/>
        </w:rPr>
        <w:t>м</w:t>
      </w:r>
      <w:r w:rsidRPr="00F27687">
        <w:rPr>
          <w:bCs/>
          <w:sz w:val="24"/>
          <w:szCs w:val="24"/>
          <w:lang w:eastAsia="en-US"/>
        </w:rPr>
        <w:t xml:space="preserve"> закон</w:t>
      </w:r>
      <w:r>
        <w:rPr>
          <w:bCs/>
          <w:sz w:val="24"/>
          <w:szCs w:val="24"/>
          <w:lang w:eastAsia="en-US"/>
        </w:rPr>
        <w:t>ом</w:t>
      </w:r>
      <w:r w:rsidRPr="00F27687">
        <w:rPr>
          <w:bCs/>
          <w:sz w:val="24"/>
          <w:szCs w:val="24"/>
          <w:lang w:eastAsia="en-US"/>
        </w:rPr>
        <w:t xml:space="preserve"> от 27.07.2006 № 152-ФЗ «О персональных данных» («Собрание законод</w:t>
      </w:r>
      <w:r>
        <w:rPr>
          <w:bCs/>
          <w:sz w:val="24"/>
          <w:szCs w:val="24"/>
          <w:lang w:eastAsia="en-US"/>
        </w:rPr>
        <w:t>ательства Российской Федерации»</w:t>
      </w:r>
      <w:r w:rsidRPr="00F27687">
        <w:rPr>
          <w:bCs/>
          <w:sz w:val="24"/>
          <w:szCs w:val="24"/>
          <w:lang w:eastAsia="en-US"/>
        </w:rPr>
        <w:t xml:space="preserve"> от 31.07.2006 № 31 (1 ч.), ст. 3451); </w:t>
      </w:r>
    </w:p>
    <w:p w:rsidR="000B6DB9" w:rsidRPr="00F27687" w:rsidRDefault="000B6DB9" w:rsidP="000B6DB9">
      <w:pPr>
        <w:ind w:firstLine="709"/>
        <w:jc w:val="both"/>
        <w:rPr>
          <w:bCs/>
          <w:sz w:val="24"/>
          <w:szCs w:val="24"/>
          <w:lang w:eastAsia="en-US"/>
        </w:rPr>
      </w:pPr>
      <w:r w:rsidRPr="00F27687">
        <w:rPr>
          <w:bCs/>
          <w:sz w:val="24"/>
          <w:szCs w:val="24"/>
          <w:lang w:eastAsia="en-US"/>
        </w:rPr>
        <w:t>- Федеральны</w:t>
      </w:r>
      <w:r>
        <w:rPr>
          <w:bCs/>
          <w:sz w:val="24"/>
          <w:szCs w:val="24"/>
          <w:lang w:eastAsia="en-US"/>
        </w:rPr>
        <w:t>м</w:t>
      </w:r>
      <w:r w:rsidRPr="00F27687">
        <w:rPr>
          <w:bCs/>
          <w:sz w:val="24"/>
          <w:szCs w:val="24"/>
          <w:lang w:eastAsia="en-US"/>
        </w:rPr>
        <w:t xml:space="preserve"> закон</w:t>
      </w:r>
      <w:r>
        <w:rPr>
          <w:bCs/>
          <w:sz w:val="24"/>
          <w:szCs w:val="24"/>
          <w:lang w:eastAsia="en-US"/>
        </w:rPr>
        <w:t>ом Российской Федерации от 27.07.2010</w:t>
      </w:r>
      <w:r w:rsidRPr="00F27687">
        <w:rPr>
          <w:bCs/>
          <w:sz w:val="24"/>
          <w:szCs w:val="24"/>
          <w:lang w:eastAsia="en-US"/>
        </w:rPr>
        <w:t xml:space="preserve">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0B6DB9" w:rsidRPr="00F27687" w:rsidRDefault="000B6DB9" w:rsidP="000B6D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687">
        <w:rPr>
          <w:rFonts w:ascii="Times New Roman" w:hAnsi="Times New Roman" w:cs="Times New Roman"/>
          <w:sz w:val="24"/>
          <w:szCs w:val="24"/>
        </w:rPr>
        <w:t>- Федеральны</w:t>
      </w:r>
      <w:r>
        <w:rPr>
          <w:rFonts w:ascii="Times New Roman" w:hAnsi="Times New Roman" w:cs="Times New Roman"/>
          <w:sz w:val="24"/>
          <w:szCs w:val="24"/>
        </w:rPr>
        <w:t xml:space="preserve">м законом </w:t>
      </w:r>
      <w:r w:rsidRPr="00F27687">
        <w:rPr>
          <w:rFonts w:ascii="Times New Roman" w:hAnsi="Times New Roman" w:cs="Times New Roman"/>
          <w:sz w:val="24"/>
          <w:szCs w:val="24"/>
        </w:rPr>
        <w:t>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0B6DB9" w:rsidRPr="00F27687" w:rsidRDefault="000B6DB9" w:rsidP="000B6D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687">
        <w:rPr>
          <w:rFonts w:ascii="Times New Roman" w:hAnsi="Times New Roman" w:cs="Times New Roman"/>
          <w:sz w:val="24"/>
          <w:szCs w:val="24"/>
        </w:rPr>
        <w:t>- 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2768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F27687">
        <w:rPr>
          <w:rFonts w:ascii="Times New Roman" w:hAnsi="Times New Roman" w:cs="Times New Roman"/>
          <w:sz w:val="24"/>
          <w:szCs w:val="24"/>
        </w:rPr>
        <w:t xml:space="preserve"> от 13.07.2015 № 218-ФЗ «О государственной регистрации недвижимости» («Российская газета», № 156, 17.07.2015, «Собрание зако</w:t>
      </w:r>
      <w:r>
        <w:rPr>
          <w:rFonts w:ascii="Times New Roman" w:hAnsi="Times New Roman" w:cs="Times New Roman"/>
          <w:sz w:val="24"/>
          <w:szCs w:val="24"/>
        </w:rPr>
        <w:t xml:space="preserve">нодательства РФ», 20.07.2015, № </w:t>
      </w:r>
      <w:r w:rsidRPr="00F27687">
        <w:rPr>
          <w:rFonts w:ascii="Times New Roman" w:hAnsi="Times New Roman" w:cs="Times New Roman"/>
          <w:sz w:val="24"/>
          <w:szCs w:val="24"/>
        </w:rPr>
        <w:t>29 (часть I), ст. 4344.);</w:t>
      </w:r>
    </w:p>
    <w:p w:rsidR="000B6DB9" w:rsidRPr="00F27687" w:rsidRDefault="000B6DB9" w:rsidP="000B6DB9">
      <w:pPr>
        <w:ind w:firstLine="709"/>
        <w:jc w:val="both"/>
        <w:rPr>
          <w:sz w:val="24"/>
          <w:szCs w:val="24"/>
        </w:rPr>
      </w:pPr>
      <w:r w:rsidRPr="000B6DB9">
        <w:rPr>
          <w:bCs/>
          <w:sz w:val="24"/>
          <w:szCs w:val="24"/>
          <w:lang w:eastAsia="en-US"/>
        </w:rPr>
        <w:t xml:space="preserve">- </w:t>
      </w:r>
      <w:hyperlink r:id="rId5" w:history="1">
        <w:r w:rsidRPr="000B6DB9">
          <w:rPr>
            <w:rStyle w:val="a3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r w:rsidRPr="000B6DB9">
        <w:rPr>
          <w:bCs/>
          <w:sz w:val="24"/>
          <w:szCs w:val="24"/>
          <w:lang w:eastAsia="en-US"/>
        </w:rPr>
        <w:t>м</w:t>
      </w:r>
      <w:r w:rsidRPr="00F27687">
        <w:rPr>
          <w:bCs/>
          <w:sz w:val="24"/>
          <w:szCs w:val="24"/>
          <w:lang w:eastAsia="en-US"/>
        </w:rPr>
        <w:t>Правительства Российской Федерации от 30.04.2014 № 403 «Об исчерпывающем перечне процедур в сф</w:t>
      </w:r>
      <w:r>
        <w:rPr>
          <w:bCs/>
          <w:sz w:val="24"/>
          <w:szCs w:val="24"/>
          <w:lang w:eastAsia="en-US"/>
        </w:rPr>
        <w:t xml:space="preserve">ере жилищного строительства» </w:t>
      </w:r>
      <w:r w:rsidRPr="00F27687"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0B6DB9" w:rsidRPr="00F27687" w:rsidRDefault="000B6DB9" w:rsidP="000B6DB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7687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F27687">
        <w:rPr>
          <w:sz w:val="24"/>
          <w:szCs w:val="24"/>
        </w:rPr>
        <w:t>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0B6DB9" w:rsidRPr="00F27687" w:rsidRDefault="000B6DB9" w:rsidP="000B6DB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7687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F27687">
        <w:rPr>
          <w:sz w:val="24"/>
          <w:szCs w:val="24"/>
        </w:rPr>
        <w:t>остановление</w:t>
      </w:r>
      <w:r>
        <w:rPr>
          <w:sz w:val="24"/>
          <w:szCs w:val="24"/>
        </w:rPr>
        <w:t>м</w:t>
      </w:r>
      <w:r w:rsidRPr="00F27687">
        <w:rPr>
          <w:sz w:val="24"/>
          <w:szCs w:val="24"/>
        </w:rPr>
        <w:t xml:space="preserve"> Правительства РФ от 22.05.2015 </w:t>
      </w:r>
      <w:r>
        <w:rPr>
          <w:sz w:val="24"/>
          <w:szCs w:val="24"/>
        </w:rPr>
        <w:t>№</w:t>
      </w:r>
      <w:r w:rsidRPr="00F27687">
        <w:rPr>
          <w:sz w:val="24"/>
          <w:szCs w:val="24"/>
        </w:rPr>
        <w:t xml:space="preserve"> 492 </w:t>
      </w:r>
      <w:r>
        <w:rPr>
          <w:sz w:val="24"/>
          <w:szCs w:val="24"/>
        </w:rPr>
        <w:t>«</w:t>
      </w:r>
      <w:r w:rsidRPr="00F27687">
        <w:rPr>
          <w:sz w:val="24"/>
          <w:szCs w:val="24"/>
        </w:rPr>
        <w:t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</w:t>
      </w:r>
      <w:proofErr w:type="gramStart"/>
      <w:r w:rsidRPr="00F27687">
        <w:rPr>
          <w:sz w:val="24"/>
          <w:szCs w:val="24"/>
        </w:rPr>
        <w:t>и(</w:t>
      </w:r>
      <w:proofErr w:type="gramEnd"/>
      <w:r w:rsidRPr="00F27687">
        <w:rPr>
          <w:sz w:val="24"/>
          <w:szCs w:val="24"/>
        </w:rPr>
        <w:t xml:space="preserve">Официальный интернет-портал правовой информации http://www.pravo.gov.ru, 28.05.2015, "Собрание законодательства РФ", 01.06.2015, </w:t>
      </w:r>
      <w:r>
        <w:rPr>
          <w:sz w:val="24"/>
          <w:szCs w:val="24"/>
        </w:rPr>
        <w:t>№</w:t>
      </w:r>
      <w:r w:rsidRPr="00F27687">
        <w:rPr>
          <w:sz w:val="24"/>
          <w:szCs w:val="24"/>
        </w:rPr>
        <w:t xml:space="preserve"> 22, ст. 3227);</w:t>
      </w:r>
    </w:p>
    <w:p w:rsidR="000B6DB9" w:rsidRPr="00F27687" w:rsidRDefault="000B6DB9" w:rsidP="000B6DB9">
      <w:pPr>
        <w:ind w:firstLine="709"/>
        <w:jc w:val="both"/>
        <w:rPr>
          <w:sz w:val="24"/>
          <w:szCs w:val="24"/>
        </w:rPr>
      </w:pPr>
      <w:r w:rsidRPr="00F27687">
        <w:rPr>
          <w:sz w:val="24"/>
          <w:szCs w:val="24"/>
        </w:rPr>
        <w:t>- Распоряжение</w:t>
      </w:r>
      <w:r>
        <w:rPr>
          <w:sz w:val="24"/>
          <w:szCs w:val="24"/>
        </w:rPr>
        <w:t xml:space="preserve">м </w:t>
      </w:r>
      <w:r w:rsidRPr="00F27687">
        <w:rPr>
          <w:sz w:val="24"/>
          <w:szCs w:val="24"/>
        </w:rPr>
        <w:t>Правительств</w:t>
      </w:r>
      <w:r>
        <w:rPr>
          <w:sz w:val="24"/>
          <w:szCs w:val="24"/>
        </w:rPr>
        <w:t xml:space="preserve">а РФ от 31.01.2017 № 147-р «О </w:t>
      </w:r>
      <w:r w:rsidRPr="00F27687">
        <w:rPr>
          <w:sz w:val="24"/>
          <w:szCs w:val="24"/>
        </w:rPr>
        <w:t>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0B6DB9" w:rsidRPr="00F27687" w:rsidRDefault="000B6DB9" w:rsidP="000B6DB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7687">
        <w:rPr>
          <w:sz w:val="24"/>
          <w:szCs w:val="24"/>
        </w:rPr>
        <w:t>- Приказ</w:t>
      </w:r>
      <w:r>
        <w:rPr>
          <w:sz w:val="24"/>
          <w:szCs w:val="24"/>
        </w:rPr>
        <w:t xml:space="preserve">омМинфина России от 11.12.2014 № </w:t>
      </w:r>
      <w:r w:rsidRPr="00F27687">
        <w:rPr>
          <w:sz w:val="24"/>
          <w:szCs w:val="24"/>
        </w:rPr>
        <w:t>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</w:t>
      </w:r>
      <w:r>
        <w:rPr>
          <w:sz w:val="24"/>
          <w:szCs w:val="24"/>
        </w:rPr>
        <w:t>а или аннулировании его адреса»</w:t>
      </w:r>
      <w:r w:rsidRPr="00F27687">
        <w:rPr>
          <w:sz w:val="24"/>
          <w:szCs w:val="24"/>
        </w:rPr>
        <w:t xml:space="preserve"> (Зарегистрировано в Минюсте </w:t>
      </w:r>
      <w:r>
        <w:rPr>
          <w:sz w:val="24"/>
          <w:szCs w:val="24"/>
        </w:rPr>
        <w:t xml:space="preserve">России 09.02.2015 № </w:t>
      </w:r>
      <w:r w:rsidRPr="00F27687">
        <w:rPr>
          <w:sz w:val="24"/>
          <w:szCs w:val="24"/>
        </w:rPr>
        <w:t>35948);</w:t>
      </w:r>
    </w:p>
    <w:p w:rsidR="000B6DB9" w:rsidRPr="00F27687" w:rsidRDefault="000B6DB9" w:rsidP="000B6DB9">
      <w:pPr>
        <w:ind w:firstLine="709"/>
        <w:jc w:val="both"/>
        <w:rPr>
          <w:sz w:val="24"/>
          <w:szCs w:val="24"/>
        </w:rPr>
      </w:pPr>
      <w:r w:rsidRPr="00F27687"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27687">
        <w:rPr>
          <w:sz w:val="24"/>
          <w:szCs w:val="24"/>
        </w:rPr>
        <w:t>(«</w:t>
      </w:r>
      <w:proofErr w:type="gramStart"/>
      <w:r w:rsidRPr="00F27687">
        <w:rPr>
          <w:sz w:val="24"/>
          <w:szCs w:val="24"/>
        </w:rPr>
        <w:t>Курская</w:t>
      </w:r>
      <w:proofErr w:type="gramEnd"/>
      <w:r w:rsidRPr="00F27687">
        <w:rPr>
          <w:sz w:val="24"/>
          <w:szCs w:val="24"/>
        </w:rPr>
        <w:t xml:space="preserve"> правда», № 4-5, 11.01.2003);</w:t>
      </w:r>
    </w:p>
    <w:p w:rsidR="000B6DB9" w:rsidRPr="00F27687" w:rsidRDefault="000B6DB9" w:rsidP="000B6DB9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7687">
        <w:rPr>
          <w:sz w:val="24"/>
          <w:szCs w:val="24"/>
        </w:rPr>
        <w:t xml:space="preserve">- </w:t>
      </w:r>
      <w:r>
        <w:rPr>
          <w:sz w:val="24"/>
          <w:szCs w:val="24"/>
        </w:rPr>
        <w:t>Распоряжением</w:t>
      </w:r>
      <w:r w:rsidRPr="00F27687">
        <w:rPr>
          <w:sz w:val="24"/>
          <w:szCs w:val="24"/>
        </w:rPr>
        <w:t xml:space="preserve"> Администрации Курской области от 18.05.2015 № 350-ра «Об утверждении тип</w:t>
      </w:r>
      <w:r>
        <w:rPr>
          <w:sz w:val="24"/>
          <w:szCs w:val="24"/>
        </w:rPr>
        <w:t xml:space="preserve">ового (рекомендуемого) перечня </w:t>
      </w:r>
      <w:r w:rsidRPr="00F27687">
        <w:rPr>
          <w:sz w:val="24"/>
          <w:szCs w:val="24"/>
        </w:rPr>
        <w:t xml:space="preserve">муниципальных услуг органов местного самоуправления Курской области» (Официальный сайт Администрации Курской области </w:t>
      </w:r>
      <w:r w:rsidRPr="00F27687">
        <w:rPr>
          <w:sz w:val="24"/>
          <w:szCs w:val="24"/>
        </w:rPr>
        <w:lastRenderedPageBreak/>
        <w:t>http://adm.rkursk.ru, 06.04.2017);</w:t>
      </w:r>
    </w:p>
    <w:p w:rsidR="00372EBB" w:rsidRDefault="000B6DB9" w:rsidP="00372EBB">
      <w:pPr>
        <w:pStyle w:val="a4"/>
        <w:spacing w:before="0" w:beforeAutospacing="0" w:after="0" w:afterAutospacing="0"/>
        <w:ind w:firstLine="709"/>
        <w:jc w:val="both"/>
      </w:pPr>
      <w:r w:rsidRPr="009D2EA8">
        <w:t xml:space="preserve">- </w:t>
      </w:r>
      <w:r w:rsidR="000D3036" w:rsidRPr="00CF225E">
        <w:t xml:space="preserve">Постановлением Администрации </w:t>
      </w:r>
      <w:r w:rsidR="000D3036" w:rsidRPr="00CF225E">
        <w:rPr>
          <w:rStyle w:val="a5"/>
          <w:b w:val="0"/>
        </w:rPr>
        <w:t xml:space="preserve">Высокского сельсовета Медвенского района </w:t>
      </w:r>
      <w:r w:rsidR="000D3036" w:rsidRPr="00CF225E">
        <w:rPr>
          <w:b/>
        </w:rPr>
        <w:t xml:space="preserve">от </w:t>
      </w:r>
      <w:r w:rsidR="000D3036" w:rsidRPr="00CF225E">
        <w:t>02.11.2018 года №117-па</w:t>
      </w:r>
      <w:r w:rsidR="000D3036" w:rsidRPr="00CF225E">
        <w:rPr>
          <w:b/>
        </w:rPr>
        <w:t xml:space="preserve"> «</w:t>
      </w:r>
      <w:r w:rsidR="000D3036" w:rsidRPr="00CF225E">
        <w:rPr>
          <w:rStyle w:val="a5"/>
          <w:rFonts w:eastAsia="Andale Sans UI"/>
          <w:b w:val="0"/>
        </w:rPr>
        <w:t xml:space="preserve">О разработке и утверждении административных </w:t>
      </w:r>
      <w:proofErr w:type="gramStart"/>
      <w:r w:rsidR="000D3036" w:rsidRPr="00CF225E">
        <w:rPr>
          <w:rStyle w:val="a5"/>
          <w:rFonts w:eastAsia="Andale Sans UI"/>
          <w:b w:val="0"/>
        </w:rPr>
        <w:t>регламентов предоставления</w:t>
      </w:r>
      <w:proofErr w:type="gramEnd"/>
      <w:r w:rsidR="000D3036" w:rsidRPr="00CF225E">
        <w:rPr>
          <w:rStyle w:val="a5"/>
          <w:rFonts w:eastAsia="Andale Sans UI"/>
          <w:b w:val="0"/>
        </w:rPr>
        <w:t xml:space="preserve"> муниципальных услуг</w:t>
      </w:r>
      <w:r w:rsidR="000D3036" w:rsidRPr="00CF225E">
        <w:rPr>
          <w:rStyle w:val="a5"/>
          <w:rFonts w:eastAsia="Andale Sans UI"/>
        </w:rPr>
        <w:t>»</w:t>
      </w:r>
      <w:r w:rsidR="000D3036" w:rsidRPr="00CF225E">
        <w:t xml:space="preserve"> (Официальный сайт муниципального образования «Высокский сельсовет» Медвенского района </w:t>
      </w:r>
      <w:hyperlink r:id="rId6" w:history="1">
        <w:r w:rsidR="000D3036" w:rsidRPr="00CF225E">
          <w:t>http:// visoksk.rkursk.ru /</w:t>
        </w:r>
      </w:hyperlink>
      <w:r w:rsidR="000D3036" w:rsidRPr="00CF225E">
        <w:t xml:space="preserve"> 06.11.2018;</w:t>
      </w:r>
    </w:p>
    <w:p w:rsidR="000D3036" w:rsidRPr="00E02CAB" w:rsidRDefault="000B6DB9" w:rsidP="00372EBB">
      <w:pPr>
        <w:pStyle w:val="a4"/>
        <w:spacing w:before="0" w:beforeAutospacing="0" w:after="0" w:afterAutospacing="0"/>
        <w:ind w:firstLine="709"/>
        <w:jc w:val="both"/>
      </w:pPr>
      <w:proofErr w:type="gramStart"/>
      <w:r w:rsidRPr="009D2EA8">
        <w:rPr>
          <w:bCs/>
        </w:rPr>
        <w:t xml:space="preserve">- </w:t>
      </w:r>
      <w:r w:rsidR="000D3036" w:rsidRPr="00E02CAB">
        <w:rPr>
          <w:bCs/>
        </w:rPr>
        <w:t xml:space="preserve">Постановлением Администрации </w:t>
      </w:r>
      <w:r w:rsidR="000D3036" w:rsidRPr="00372EBB">
        <w:rPr>
          <w:rStyle w:val="a5"/>
          <w:b w:val="0"/>
        </w:rPr>
        <w:t>В</w:t>
      </w:r>
      <w:r w:rsidR="000D3036" w:rsidRPr="00E02CAB">
        <w:rPr>
          <w:rStyle w:val="a5"/>
          <w:b w:val="0"/>
        </w:rPr>
        <w:t>ысокского</w:t>
      </w:r>
      <w:r w:rsidR="000D3036" w:rsidRPr="00E02CAB">
        <w:rPr>
          <w:b/>
          <w:bCs/>
        </w:rPr>
        <w:t xml:space="preserve"> </w:t>
      </w:r>
      <w:r w:rsidR="000D3036" w:rsidRPr="00E02CAB">
        <w:rPr>
          <w:bCs/>
        </w:rPr>
        <w:t xml:space="preserve">о сельсовета Медвенского района от </w:t>
      </w:r>
      <w:r w:rsidR="000D3036" w:rsidRPr="00E02CAB">
        <w:t>04.03.2019 года №28-па па «</w:t>
      </w:r>
      <w:r w:rsidR="000D3036" w:rsidRPr="00E02CAB">
        <w:rPr>
          <w:kern w:val="3"/>
          <w:lang w:eastAsia="zh-CN"/>
        </w:rPr>
        <w:t xml:space="preserve">Об утверждения Положения об особенностях подачи и рассмотрения жалоб на решения, действия (бездействие) Администрации </w:t>
      </w:r>
      <w:r w:rsidR="000D3036" w:rsidRPr="00E02CAB">
        <w:rPr>
          <w:rStyle w:val="a5"/>
          <w:b w:val="0"/>
        </w:rPr>
        <w:t>Высокского</w:t>
      </w:r>
      <w:r w:rsidR="000D3036" w:rsidRPr="00E02CAB">
        <w:rPr>
          <w:b/>
          <w:kern w:val="3"/>
          <w:lang w:eastAsia="zh-CN"/>
        </w:rPr>
        <w:t xml:space="preserve"> </w:t>
      </w:r>
      <w:r w:rsidR="000D3036" w:rsidRPr="00E02CAB">
        <w:rPr>
          <w:kern w:val="3"/>
          <w:lang w:eastAsia="zh-CN"/>
        </w:rPr>
        <w:t xml:space="preserve"> сельсовета Медвенского района, должностных лиц, муниципальных служащих Администрации </w:t>
      </w:r>
      <w:r w:rsidR="000D3036" w:rsidRPr="00372EBB">
        <w:rPr>
          <w:rStyle w:val="a5"/>
          <w:b w:val="0"/>
        </w:rPr>
        <w:t>Высокского</w:t>
      </w:r>
      <w:r w:rsidR="000D3036" w:rsidRPr="00E02CAB">
        <w:rPr>
          <w:kern w:val="3"/>
          <w:lang w:eastAsia="zh-CN"/>
        </w:rPr>
        <w:t xml:space="preserve"> сельсовета Медвенского района, </w:t>
      </w:r>
      <w:r w:rsidR="000D3036" w:rsidRPr="00E02CAB">
        <w:rPr>
          <w:rStyle w:val="a6"/>
        </w:rPr>
        <w:t xml:space="preserve">а также многофункциональных центров предоставления государственных и муниципальных услуг и их работников» </w:t>
      </w:r>
      <w:r w:rsidR="000D3036" w:rsidRPr="00E02CAB">
        <w:rPr>
          <w:rFonts w:eastAsia="Calibri"/>
        </w:rPr>
        <w:t>(</w:t>
      </w:r>
      <w:r w:rsidR="000D3036" w:rsidRPr="00E02CAB">
        <w:t xml:space="preserve">Официальный сайт муниципального образования </w:t>
      </w:r>
      <w:r w:rsidR="000D3036" w:rsidRPr="00372EBB">
        <w:rPr>
          <w:b/>
        </w:rPr>
        <w:t>«</w:t>
      </w:r>
      <w:r w:rsidR="000D3036" w:rsidRPr="00372EBB">
        <w:rPr>
          <w:rStyle w:val="a5"/>
          <w:b w:val="0"/>
        </w:rPr>
        <w:t>Высокский</w:t>
      </w:r>
      <w:r w:rsidR="000D3036" w:rsidRPr="00E02CAB">
        <w:rPr>
          <w:rStyle w:val="a5"/>
        </w:rPr>
        <w:t xml:space="preserve"> </w:t>
      </w:r>
      <w:r w:rsidR="000D3036" w:rsidRPr="00E02CAB">
        <w:t xml:space="preserve">сельсовет» Медвенского района </w:t>
      </w:r>
      <w:hyperlink r:id="rId7" w:history="1">
        <w:r w:rsidR="000D3036" w:rsidRPr="00E02CAB">
          <w:rPr>
            <w:rStyle w:val="a3"/>
          </w:rPr>
          <w:t>http</w:t>
        </w:r>
        <w:proofErr w:type="gramEnd"/>
        <w:r w:rsidR="000D3036" w:rsidRPr="00E02CAB">
          <w:rPr>
            <w:rStyle w:val="a3"/>
          </w:rPr>
          <w:t>://</w:t>
        </w:r>
        <w:r w:rsidR="000D3036" w:rsidRPr="00E02CAB">
          <w:t xml:space="preserve"> </w:t>
        </w:r>
        <w:proofErr w:type="gramStart"/>
        <w:r w:rsidR="000D3036" w:rsidRPr="00E02CAB">
          <w:rPr>
            <w:rStyle w:val="a3"/>
          </w:rPr>
          <w:t>visoksk.rkursk.ru /</w:t>
        </w:r>
      </w:hyperlink>
      <w:r w:rsidR="000D3036" w:rsidRPr="00E02CAB">
        <w:rPr>
          <w:rFonts w:eastAsia="Calibri"/>
        </w:rPr>
        <w:t xml:space="preserve"> 2019 г.);</w:t>
      </w:r>
      <w:proofErr w:type="gramEnd"/>
    </w:p>
    <w:p w:rsidR="00372EBB" w:rsidRPr="00922909" w:rsidRDefault="00372EBB" w:rsidP="00372EBB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372EBB">
        <w:rPr>
          <w:rStyle w:val="a5"/>
          <w:rFonts w:ascii="Times New Roman" w:hAnsi="Times New Roman"/>
          <w:b w:val="0"/>
        </w:rPr>
        <w:t xml:space="preserve">Решением </w:t>
      </w:r>
      <w:r w:rsidRPr="00372EBB">
        <w:rPr>
          <w:rFonts w:ascii="Times New Roman" w:hAnsi="Times New Roman"/>
        </w:rPr>
        <w:t>Собрания депутатов Высокского</w:t>
      </w:r>
      <w:r w:rsidRPr="00372EBB">
        <w:rPr>
          <w:rStyle w:val="a5"/>
          <w:rFonts w:ascii="Times New Roman" w:hAnsi="Times New Roman"/>
          <w:b w:val="0"/>
        </w:rPr>
        <w:t xml:space="preserve">  сельсовета Медвенского района Курской Решением</w:t>
      </w:r>
      <w:r w:rsidRPr="00430773">
        <w:rPr>
          <w:rStyle w:val="a5"/>
          <w:rFonts w:ascii="Times New Roman" w:hAnsi="Times New Roman"/>
        </w:rPr>
        <w:t xml:space="preserve"> </w:t>
      </w:r>
      <w:r w:rsidRPr="00430773">
        <w:rPr>
          <w:rFonts w:ascii="Times New Roman" w:hAnsi="Times New Roman"/>
        </w:rPr>
        <w:t>Собрания депутатов</w:t>
      </w:r>
      <w:r w:rsidRPr="00430773">
        <w:rPr>
          <w:rFonts w:ascii="Times New Roman" w:hAnsi="Times New Roman"/>
          <w:b/>
        </w:rPr>
        <w:t xml:space="preserve"> </w:t>
      </w:r>
      <w:r w:rsidRPr="00372EBB">
        <w:rPr>
          <w:rStyle w:val="a5"/>
          <w:rFonts w:ascii="Times New Roman" w:hAnsi="Times New Roman"/>
          <w:b w:val="0"/>
        </w:rPr>
        <w:t xml:space="preserve">Высокского сельсовета Медвенского района Курской области от 11.07.2018 №52/232 </w:t>
      </w:r>
      <w:r w:rsidRPr="00430773">
        <w:rPr>
          <w:rStyle w:val="a5"/>
          <w:rFonts w:ascii="Times New Roman" w:hAnsi="Times New Roman"/>
        </w:rPr>
        <w:t>«</w:t>
      </w:r>
      <w:r w:rsidRPr="006151B2">
        <w:rPr>
          <w:rFonts w:ascii="Times New Roman" w:hAnsi="Times New Roman"/>
        </w:rPr>
        <w:t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Высокского сельсовета Медвенского района муниципальных услуг</w:t>
      </w:r>
      <w:r w:rsidRPr="006151B2">
        <w:rPr>
          <w:rStyle w:val="a5"/>
          <w:rFonts w:ascii="Times New Roman" w:hAnsi="Times New Roman"/>
        </w:rPr>
        <w:t xml:space="preserve">»; </w:t>
      </w:r>
      <w:r w:rsidRPr="006151B2">
        <w:rPr>
          <w:rFonts w:ascii="Times New Roman" w:eastAsia="Calibri" w:hAnsi="Times New Roman"/>
        </w:rPr>
        <w:t>(</w:t>
      </w:r>
      <w:r w:rsidRPr="006151B2">
        <w:rPr>
          <w:rFonts w:ascii="Times New Roman" w:hAnsi="Times New Roman"/>
        </w:rPr>
        <w:t xml:space="preserve">Официальный сайт муниципального образования «Высокский сельсовет» Медвенского района </w:t>
      </w:r>
      <w:hyperlink r:id="rId8" w:history="1">
        <w:r w:rsidRPr="006151B2">
          <w:rPr>
            <w:rStyle w:val="a3"/>
            <w:rFonts w:ascii="Times New Roman" w:hAnsi="Times New Roman"/>
          </w:rPr>
          <w:t>http://</w:t>
        </w:r>
        <w:proofErr w:type="spellStart"/>
        <w:r w:rsidRPr="006151B2">
          <w:rPr>
            <w:rStyle w:val="a3"/>
            <w:rFonts w:ascii="Times New Roman" w:hAnsi="Times New Roman"/>
            <w:lang w:val="en-US"/>
          </w:rPr>
          <w:t>visoksk</w:t>
        </w:r>
        <w:proofErr w:type="spellEnd"/>
        <w:r w:rsidRPr="006151B2">
          <w:rPr>
            <w:rStyle w:val="a3"/>
            <w:rFonts w:ascii="Times New Roman" w:hAnsi="Times New Roman"/>
          </w:rPr>
          <w:t>.rkursk.ru/</w:t>
        </w:r>
      </w:hyperlink>
      <w:r w:rsidRPr="006151B2">
        <w:rPr>
          <w:rFonts w:ascii="Times New Roman" w:eastAsia="Calibri" w:hAnsi="Times New Roman"/>
        </w:rPr>
        <w:t>.2018 г.);</w:t>
      </w:r>
      <w:proofErr w:type="gramEnd"/>
    </w:p>
    <w:p w:rsidR="000B6DB9" w:rsidRPr="009D2EA8" w:rsidRDefault="000B6DB9" w:rsidP="000B6DB9">
      <w:pPr>
        <w:ind w:firstLine="709"/>
        <w:jc w:val="both"/>
        <w:rPr>
          <w:sz w:val="24"/>
          <w:szCs w:val="24"/>
        </w:rPr>
      </w:pPr>
      <w:r w:rsidRPr="009D2EA8">
        <w:rPr>
          <w:sz w:val="24"/>
          <w:szCs w:val="24"/>
        </w:rPr>
        <w:t>-</w:t>
      </w:r>
      <w:r w:rsidR="00372EBB" w:rsidRPr="00372EBB">
        <w:t xml:space="preserve"> </w:t>
      </w:r>
      <w:r w:rsidR="00372EBB" w:rsidRPr="00372EBB">
        <w:rPr>
          <w:sz w:val="24"/>
          <w:szCs w:val="24"/>
        </w:rPr>
        <w:t>Уставом муниципального образования «Высокский  сельсовет» Медвенского района Курской области (принят решением Собрания депутатов Высокского сельсовета Медвенского района Курской области от 22.11.2010 г. № 3/26,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                                 № 465153172010001ru.  2010г.)</w:t>
      </w:r>
    </w:p>
    <w:p w:rsidR="00F049C2" w:rsidRDefault="00F049C2">
      <w:bookmarkStart w:id="0" w:name="_GoBack"/>
      <w:bookmarkEnd w:id="0"/>
    </w:p>
    <w:sectPr w:rsidR="00F049C2" w:rsidSect="00EB6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90453"/>
    <w:multiLevelType w:val="hybridMultilevel"/>
    <w:tmpl w:val="32B256DC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86457"/>
    <w:rsid w:val="000B6DB9"/>
    <w:rsid w:val="000D3036"/>
    <w:rsid w:val="000D4086"/>
    <w:rsid w:val="00372EBB"/>
    <w:rsid w:val="00883D67"/>
    <w:rsid w:val="00D86457"/>
    <w:rsid w:val="00DE53EF"/>
    <w:rsid w:val="00E10FC9"/>
    <w:rsid w:val="00EB6DB2"/>
    <w:rsid w:val="00F049C2"/>
    <w:rsid w:val="00F82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B6DB9"/>
    <w:rPr>
      <w:color w:val="0000FF"/>
      <w:u w:val="single"/>
    </w:rPr>
  </w:style>
  <w:style w:type="paragraph" w:customStyle="1" w:styleId="ConsPlusNormal">
    <w:name w:val="ConsPlusNormal"/>
    <w:link w:val="ConsPlusNormal0"/>
    <w:rsid w:val="000B6D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B6DB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0B6DB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qFormat/>
    <w:rsid w:val="000B6DB9"/>
    <w:rPr>
      <w:rFonts w:cs="Times New Roman"/>
      <w:b/>
    </w:rPr>
  </w:style>
  <w:style w:type="paragraph" w:customStyle="1" w:styleId="1">
    <w:name w:val="Абзац списка1"/>
    <w:rsid w:val="000B6DB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6">
    <w:name w:val="Emphasis"/>
    <w:basedOn w:val="a0"/>
    <w:qFormat/>
    <w:rsid w:val="00E10FC9"/>
    <w:rPr>
      <w:i/>
      <w:iCs/>
    </w:rPr>
  </w:style>
  <w:style w:type="paragraph" w:styleId="a7">
    <w:name w:val="List Paragraph"/>
    <w:basedOn w:val="a"/>
    <w:uiPriority w:val="34"/>
    <w:qFormat/>
    <w:rsid w:val="000D3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B6DB9"/>
    <w:rPr>
      <w:color w:val="0000FF"/>
      <w:u w:val="single"/>
    </w:rPr>
  </w:style>
  <w:style w:type="paragraph" w:customStyle="1" w:styleId="ConsPlusNormal">
    <w:name w:val="ConsPlusNormal"/>
    <w:link w:val="ConsPlusNormal0"/>
    <w:rsid w:val="000B6D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B6DB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0B6DB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qFormat/>
    <w:rsid w:val="000B6DB9"/>
    <w:rPr>
      <w:rFonts w:cs="Times New Roman"/>
      <w:b/>
    </w:rPr>
  </w:style>
  <w:style w:type="paragraph" w:customStyle="1" w:styleId="1">
    <w:name w:val="Абзац списка1"/>
    <w:rsid w:val="000B6DB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soksk.rkurs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mos.rkur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mos.rkursk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26E71E455DCBF98F5C8D5A6938D19EC060857AC452BF42127497871ADAV4V6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842</Words>
  <Characters>4801</Characters>
  <Application>Microsoft Office Word</Application>
  <DocSecurity>0</DocSecurity>
  <Lines>40</Lines>
  <Paragraphs>11</Paragraphs>
  <ScaleCrop>false</ScaleCrop>
  <Company>MIR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6</cp:revision>
  <dcterms:created xsi:type="dcterms:W3CDTF">2011-02-21T20:49:00Z</dcterms:created>
  <dcterms:modified xsi:type="dcterms:W3CDTF">2019-03-22T15:51:00Z</dcterms:modified>
</cp:coreProperties>
</file>