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Default="00C67963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 w:rsidRPr="00C67963">
        <w:rPr>
          <w:rStyle w:val="a3"/>
          <w:b/>
          <w:i/>
          <w:sz w:val="24"/>
          <w:szCs w:val="24"/>
        </w:rPr>
        <w:t>п</w:t>
      </w:r>
      <w:r w:rsidRPr="00C67963">
        <w:rPr>
          <w:b w:val="0"/>
          <w:i/>
          <w:sz w:val="24"/>
          <w:szCs w:val="24"/>
        </w:rPr>
        <w:t>ечатное средство массовой информации орган</w:t>
      </w:r>
      <w:r>
        <w:rPr>
          <w:b w:val="0"/>
          <w:i/>
          <w:sz w:val="24"/>
          <w:szCs w:val="24"/>
        </w:rPr>
        <w:t>а</w:t>
      </w:r>
      <w:r w:rsidRPr="00C67963">
        <w:rPr>
          <w:b w:val="0"/>
          <w:i/>
          <w:sz w:val="24"/>
          <w:szCs w:val="24"/>
        </w:rPr>
        <w:t xml:space="preserve"> местного самоуправления</w:t>
      </w:r>
    </w:p>
    <w:p w:rsidR="00C67963" w:rsidRPr="00B351C8" w:rsidRDefault="00D114B5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Высокского сельсовета </w:t>
      </w:r>
      <w:r w:rsidR="00C67963" w:rsidRPr="00C67963">
        <w:rPr>
          <w:b w:val="0"/>
          <w:i/>
          <w:sz w:val="24"/>
          <w:szCs w:val="24"/>
        </w:rPr>
        <w:t xml:space="preserve">Медвенского района </w:t>
      </w:r>
    </w:p>
    <w:p w:rsidR="00C67963" w:rsidRPr="00B351C8" w:rsidRDefault="002A5E35" w:rsidP="00C6796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7963" w:rsidRPr="00B351C8">
        <w:rPr>
          <w:rFonts w:ascii="Times New Roman" w:hAnsi="Times New Roman" w:cs="Times New Roman"/>
          <w:b/>
          <w:sz w:val="24"/>
          <w:szCs w:val="24"/>
        </w:rPr>
        <w:t>№</w:t>
      </w:r>
      <w:r w:rsidR="00397F04">
        <w:rPr>
          <w:rFonts w:ascii="Times New Roman" w:hAnsi="Times New Roman" w:cs="Times New Roman"/>
          <w:b/>
          <w:sz w:val="24"/>
          <w:szCs w:val="24"/>
        </w:rPr>
        <w:t>24</w:t>
      </w:r>
      <w:r w:rsidR="00C67963" w:rsidRPr="00B351C8">
        <w:rPr>
          <w:rFonts w:ascii="Times New Roman" w:hAnsi="Times New Roman" w:cs="Times New Roman"/>
          <w:b/>
          <w:sz w:val="24"/>
          <w:szCs w:val="24"/>
        </w:rPr>
        <w:t xml:space="preserve"> от 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>.</w:t>
      </w:r>
      <w:r w:rsidR="00397F04">
        <w:rPr>
          <w:rFonts w:ascii="Times New Roman" w:hAnsi="Times New Roman" w:cs="Times New Roman"/>
          <w:b/>
          <w:sz w:val="24"/>
          <w:szCs w:val="24"/>
        </w:rPr>
        <w:t>0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>1.20</w:t>
      </w:r>
      <w:r w:rsidR="00397F0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2E2C6D">
        <w:rPr>
          <w:rFonts w:ascii="Times New Roman" w:hAnsi="Times New Roman" w:cs="Times New Roman"/>
          <w:b/>
          <w:sz w:val="24"/>
          <w:szCs w:val="24"/>
        </w:rPr>
        <w:t>года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963" w:rsidRDefault="00C67963" w:rsidP="00C67963">
      <w:pPr>
        <w:pStyle w:val="Default"/>
      </w:pPr>
    </w:p>
    <w:p w:rsidR="00C67963" w:rsidRPr="00BB2A61" w:rsidRDefault="00C67963" w:rsidP="00201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536459" w:rsidRDefault="00536459" w:rsidP="00201A90">
      <w:pPr>
        <w:spacing w:after="0"/>
        <w:jc w:val="center"/>
        <w:rPr>
          <w:b/>
          <w:bCs/>
          <w:sz w:val="24"/>
          <w:szCs w:val="24"/>
        </w:rPr>
      </w:pPr>
    </w:p>
    <w:p w:rsidR="00F21CC1" w:rsidRDefault="00F21CC1"/>
    <w:tbl>
      <w:tblPr>
        <w:tblStyle w:val="a7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5563"/>
      </w:tblGrid>
      <w:tr w:rsidR="00BB2A61" w:rsidTr="00F21CC1">
        <w:trPr>
          <w:trHeight w:val="7798"/>
        </w:trPr>
        <w:tc>
          <w:tcPr>
            <w:tcW w:w="4643" w:type="dxa"/>
          </w:tcPr>
          <w:p w:rsidR="00BB2A61" w:rsidRPr="009F16D5" w:rsidRDefault="00BB2A61" w:rsidP="00BB2A61">
            <w:pPr>
              <w:pStyle w:val="a4"/>
              <w:ind w:firstLine="0"/>
              <w:rPr>
                <w:b/>
                <w:sz w:val="20"/>
              </w:rPr>
            </w:pPr>
            <w:r w:rsidRPr="009F16D5">
              <w:rPr>
                <w:b/>
                <w:sz w:val="20"/>
              </w:rPr>
              <w:t>СОБРАНИЕ ДЕПУТАТОВ</w:t>
            </w:r>
          </w:p>
          <w:p w:rsidR="00BB2A61" w:rsidRDefault="009F16D5" w:rsidP="00BB2A61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BB2A61" w:rsidRPr="009F16D5">
              <w:rPr>
                <w:b/>
                <w:sz w:val="20"/>
              </w:rPr>
              <w:t>СЕЛЬСОВЕТА</w:t>
            </w:r>
          </w:p>
          <w:p w:rsidR="003521DD" w:rsidRPr="00866BCC" w:rsidRDefault="003521DD" w:rsidP="003521DD">
            <w:pPr>
              <w:pStyle w:val="a4"/>
              <w:ind w:left="716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t>МЕДВЕНСКОГО РАЙОНА</w:t>
            </w:r>
          </w:p>
          <w:p w:rsidR="003521DD" w:rsidRPr="009F16D5" w:rsidRDefault="003521DD" w:rsidP="00BB2A61">
            <w:pPr>
              <w:pStyle w:val="a4"/>
              <w:ind w:firstLine="0"/>
              <w:rPr>
                <w:b/>
                <w:sz w:val="20"/>
              </w:rPr>
            </w:pPr>
          </w:p>
          <w:p w:rsidR="009F16D5" w:rsidRPr="009F16D5" w:rsidRDefault="00BB2A61" w:rsidP="009F16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</w:t>
            </w:r>
            <w:r w:rsid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="009F16D5" w:rsidRPr="009F16D5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1654B9" w:rsidRPr="001654B9" w:rsidRDefault="001654B9" w:rsidP="00165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654B9" w:rsidRPr="00785309" w:rsidRDefault="001654B9" w:rsidP="001654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309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5309">
              <w:rPr>
                <w:rFonts w:ascii="Times New Roman" w:hAnsi="Times New Roman" w:cs="Times New Roman"/>
                <w:sz w:val="16"/>
                <w:szCs w:val="16"/>
              </w:rPr>
              <w:t xml:space="preserve"> 28.01.2022  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785309">
              <w:rPr>
                <w:rFonts w:ascii="Times New Roman" w:hAnsi="Times New Roman" w:cs="Times New Roman"/>
                <w:sz w:val="16"/>
                <w:szCs w:val="16"/>
              </w:rPr>
              <w:t xml:space="preserve">    № 18/133</w:t>
            </w:r>
          </w:p>
          <w:p w:rsidR="001654B9" w:rsidRPr="00785309" w:rsidRDefault="001654B9" w:rsidP="001654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4B9" w:rsidRPr="00785309" w:rsidRDefault="001654B9" w:rsidP="001654B9">
            <w:pPr>
              <w:ind w:right="2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53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 утверждении стоимости услуг, предоставляемых согласно</w:t>
            </w:r>
          </w:p>
          <w:p w:rsidR="001654B9" w:rsidRPr="00785309" w:rsidRDefault="001654B9" w:rsidP="001654B9">
            <w:pPr>
              <w:ind w:right="2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53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гарантированному перечню   услуг  по   погребению</w:t>
            </w:r>
          </w:p>
          <w:p w:rsidR="001654B9" w:rsidRPr="00785309" w:rsidRDefault="001654B9" w:rsidP="001654B9">
            <w:pPr>
              <w:ind w:right="2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654B9" w:rsidRPr="00785309" w:rsidRDefault="001654B9" w:rsidP="001654B9">
            <w:pPr>
              <w:ind w:left="2694" w:right="28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654B9" w:rsidRPr="00785309" w:rsidRDefault="001654B9" w:rsidP="001654B9">
            <w:pPr>
              <w:ind w:right="282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309">
              <w:rPr>
                <w:rFonts w:ascii="Times New Roman" w:hAnsi="Times New Roman" w:cs="Times New Roman"/>
                <w:sz w:val="16"/>
                <w:szCs w:val="16"/>
              </w:rPr>
      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      </w:r>
            <w:proofErr w:type="gramEnd"/>
            <w:r w:rsidRPr="00785309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социального пособия на погребение», постановлением Правительства Российской Федерации  от 27.01.2022 года № 57 «Об утверждении коэффициента  индексации выплат, пособий и компенсаций в 2022 году», Уставом муниципального образования «Высокский сельсовет» Медвенского района, Собрание депутатов Высокского сельсовета Медвенского района РЕШИЛО:</w:t>
            </w:r>
          </w:p>
          <w:p w:rsidR="001654B9" w:rsidRPr="00785309" w:rsidRDefault="001654B9" w:rsidP="001654B9">
            <w:pPr>
              <w:tabs>
                <w:tab w:val="left" w:pos="825"/>
              </w:tabs>
              <w:ind w:right="282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5309">
              <w:rPr>
                <w:rFonts w:ascii="Times New Roman" w:hAnsi="Times New Roman" w:cs="Times New Roman"/>
                <w:sz w:val="16"/>
                <w:szCs w:val="16"/>
              </w:rPr>
              <w:t xml:space="preserve"> 1. 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      </w:r>
          </w:p>
          <w:p w:rsidR="001654B9" w:rsidRPr="00785309" w:rsidRDefault="001654B9" w:rsidP="001654B9">
            <w:pPr>
              <w:tabs>
                <w:tab w:val="left" w:pos="825"/>
              </w:tabs>
              <w:ind w:right="282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5309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gramStart"/>
            <w:r w:rsidRPr="00785309">
              <w:rPr>
                <w:rFonts w:ascii="Times New Roman" w:hAnsi="Times New Roman" w:cs="Times New Roman"/>
                <w:sz w:val="16"/>
                <w:szCs w:val="16"/>
              </w:rPr>
              <w:t>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      </w:r>
            <w:proofErr w:type="gramEnd"/>
          </w:p>
          <w:p w:rsidR="001654B9" w:rsidRPr="00785309" w:rsidRDefault="001654B9" w:rsidP="001654B9">
            <w:pPr>
              <w:ind w:right="282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5309">
              <w:rPr>
                <w:rFonts w:ascii="Times New Roman" w:hAnsi="Times New Roman" w:cs="Times New Roman"/>
                <w:sz w:val="16"/>
                <w:szCs w:val="16"/>
              </w:rPr>
              <w:t>3. Считать утратившим силу решение Собрания депутатов Высокского сельсовета Медвенского района от  29.01.2021 года   № 6/45 «Об утверждении стоимости услуг, предоставляемых согласно гарантированному перечню услуг по погребению» с 01.02.2022  года.</w:t>
            </w:r>
          </w:p>
          <w:p w:rsidR="009F16D5" w:rsidRPr="00F21CC1" w:rsidRDefault="001654B9" w:rsidP="00F21CC1">
            <w:pPr>
              <w:tabs>
                <w:tab w:val="left" w:pos="825"/>
              </w:tabs>
              <w:ind w:right="28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4. </w:t>
            </w:r>
            <w:r w:rsidRPr="002A79F3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Решение вступает в силу после его официального опубликования (обнародования) и распространяется на правоотношения, возникшие с 1 февраля 2022 года.</w:t>
            </w:r>
            <w:r w:rsidR="009F16D5" w:rsidRPr="00666B01">
              <w:rPr>
                <w:sz w:val="20"/>
                <w:szCs w:val="20"/>
              </w:rPr>
              <w:t xml:space="preserve">      </w:t>
            </w:r>
          </w:p>
          <w:p w:rsidR="009F16D5" w:rsidRPr="00666B01" w:rsidRDefault="009F16D5" w:rsidP="009F1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16D5" w:rsidRPr="002A79F3" w:rsidRDefault="009F16D5" w:rsidP="009F16D5">
            <w:pPr>
              <w:tabs>
                <w:tab w:val="left" w:pos="601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>Председатель Собрания депутатов</w:t>
            </w: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Т.В. Веревкина</w:t>
            </w:r>
          </w:p>
          <w:p w:rsidR="00E137B4" w:rsidRPr="002A79F3" w:rsidRDefault="009F16D5" w:rsidP="009F16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>Высокского сельсовета</w:t>
            </w:r>
          </w:p>
          <w:p w:rsidR="009F16D5" w:rsidRPr="002A79F3" w:rsidRDefault="00E137B4" w:rsidP="009F16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Медвенского района         </w:t>
            </w:r>
            <w:r w:rsidR="009F16D5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47524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9F16D5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C6D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9F16D5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Т.В. Веревкина </w:t>
            </w:r>
          </w:p>
          <w:p w:rsidR="009F16D5" w:rsidRPr="002A79F3" w:rsidRDefault="009F16D5" w:rsidP="009F16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F16D5" w:rsidRPr="002A79F3" w:rsidRDefault="009F16D5" w:rsidP="009F16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Глава Высокского сельсовета                                              </w:t>
            </w:r>
          </w:p>
          <w:p w:rsidR="009F16D5" w:rsidRPr="002A79F3" w:rsidRDefault="009F16D5" w:rsidP="009F16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Медвенского района      </w:t>
            </w:r>
            <w:r w:rsidR="00F47524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2E2C6D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F47524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79F3" w:rsidRPr="002A79F3">
              <w:rPr>
                <w:rFonts w:ascii="Times New Roman" w:hAnsi="Times New Roman" w:cs="Times New Roman"/>
                <w:sz w:val="16"/>
                <w:szCs w:val="16"/>
              </w:rPr>
              <w:t>С.Н. Афанасьев</w:t>
            </w:r>
          </w:p>
          <w:p w:rsidR="00BB2A61" w:rsidRPr="00666B01" w:rsidRDefault="00BB2A61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925" w:rsidRPr="00666B01" w:rsidRDefault="003C2925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57" w:rsidRPr="00666B01" w:rsidRDefault="002A5E35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Вестник Высокского сельсовета                                                                  </w:t>
            </w:r>
          </w:p>
          <w:p w:rsidR="003E5457" w:rsidRPr="00666B01" w:rsidRDefault="003E5457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0ED4" w:rsidRDefault="00030ED4" w:rsidP="00030ED4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E5457" w:rsidRPr="00666B01" w:rsidRDefault="003E5457" w:rsidP="00F21CC1">
            <w:pPr>
              <w:ind w:right="-1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19A0" w:rsidRPr="00666B01" w:rsidRDefault="004419A0" w:rsidP="00F21CC1">
            <w:pPr>
              <w:ind w:right="-1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  <w:p w:rsidR="003E5457" w:rsidRPr="00666B01" w:rsidRDefault="003E5457" w:rsidP="00F21CC1">
            <w:pPr>
              <w:ind w:right="-1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925" w:rsidRPr="009F16D5" w:rsidRDefault="003C2925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866BCC" w:rsidRPr="00866BCC" w:rsidRDefault="00866BCC" w:rsidP="003521DD">
            <w:pPr>
              <w:pStyle w:val="a4"/>
              <w:ind w:left="716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lastRenderedPageBreak/>
              <w:t>СОБРАНИЕ ДЕПУТАТОВ</w:t>
            </w:r>
          </w:p>
          <w:p w:rsidR="00866BCC" w:rsidRPr="00866BCC" w:rsidRDefault="00E137B4" w:rsidP="003521DD">
            <w:pPr>
              <w:pStyle w:val="a4"/>
              <w:ind w:left="71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866BCC" w:rsidRPr="00866BCC">
              <w:rPr>
                <w:b/>
                <w:sz w:val="20"/>
              </w:rPr>
              <w:t>СЕЛЬСОВЕТА</w:t>
            </w:r>
          </w:p>
          <w:p w:rsidR="00866BCC" w:rsidRPr="00866BCC" w:rsidRDefault="00866BCC" w:rsidP="003521DD">
            <w:pPr>
              <w:pStyle w:val="a4"/>
              <w:ind w:left="716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t>МЕДВЕНСКОГО РАЙОНА</w:t>
            </w:r>
          </w:p>
          <w:p w:rsidR="001D35F3" w:rsidRPr="001D35F3" w:rsidRDefault="001D35F3" w:rsidP="003521DD">
            <w:pPr>
              <w:ind w:left="716"/>
              <w:jc w:val="center"/>
              <w:rPr>
                <w:sz w:val="4"/>
                <w:szCs w:val="4"/>
              </w:rPr>
            </w:pPr>
          </w:p>
          <w:p w:rsidR="001D35F3" w:rsidRPr="003521DD" w:rsidRDefault="001D35F3" w:rsidP="003521DD">
            <w:pPr>
              <w:ind w:left="7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D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1D35F3" w:rsidRPr="001D35F3" w:rsidRDefault="003521DD" w:rsidP="003521DD">
            <w:pPr>
              <w:ind w:left="7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35F3" w:rsidRPr="003521DD" w:rsidRDefault="001D35F3" w:rsidP="003521DD">
            <w:pPr>
              <w:ind w:left="7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521DD" w:rsidRPr="003521DD" w:rsidRDefault="002A5E35" w:rsidP="003521DD">
            <w:pPr>
              <w:tabs>
                <w:tab w:val="left" w:pos="0"/>
              </w:tabs>
              <w:ind w:left="149" w:right="1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21DD" w:rsidRPr="003521DD">
              <w:rPr>
                <w:rFonts w:ascii="Times New Roman" w:hAnsi="Times New Roman" w:cs="Times New Roman"/>
                <w:sz w:val="16"/>
                <w:szCs w:val="16"/>
              </w:rPr>
              <w:t xml:space="preserve">28.01.2022 года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521DD" w:rsidRPr="003521DD">
              <w:rPr>
                <w:rFonts w:ascii="Times New Roman" w:hAnsi="Times New Roman" w:cs="Times New Roman"/>
                <w:sz w:val="16"/>
                <w:szCs w:val="16"/>
              </w:rPr>
              <w:t xml:space="preserve"> №18/134</w:t>
            </w:r>
          </w:p>
          <w:p w:rsidR="003521DD" w:rsidRPr="003521DD" w:rsidRDefault="003521DD" w:rsidP="003521DD">
            <w:pPr>
              <w:pStyle w:val="5ebd2"/>
              <w:ind w:left="149" w:right="175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3521DD" w:rsidRPr="003521DD" w:rsidRDefault="003521DD" w:rsidP="002A5E35">
            <w:pPr>
              <w:ind w:left="149" w:right="1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21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 утверждении Положения о порядке приватизации муниципального имущества, принадлежащего муниципальному образованию «Высокский  сельсовет»</w:t>
            </w:r>
          </w:p>
          <w:p w:rsidR="003521DD" w:rsidRPr="003521DD" w:rsidRDefault="003521DD" w:rsidP="002A5E35">
            <w:pPr>
              <w:ind w:left="149" w:right="17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21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Медвенского района Курской области</w:t>
            </w:r>
          </w:p>
          <w:p w:rsidR="003521DD" w:rsidRPr="003521DD" w:rsidRDefault="003521DD" w:rsidP="002A5E35">
            <w:pPr>
              <w:ind w:left="149" w:righ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21DD" w:rsidRPr="003521DD" w:rsidRDefault="003521DD" w:rsidP="003521DD">
            <w:pPr>
              <w:ind w:left="149" w:right="175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21DD">
              <w:rPr>
                <w:rFonts w:ascii="Times New Roman" w:hAnsi="Times New Roman" w:cs="Times New Roman"/>
                <w:sz w:val="16"/>
                <w:szCs w:val="16"/>
              </w:rPr>
              <w:t>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Уставом муниципального образования «Высокский сельсовет» Медвенского района</w:t>
            </w:r>
            <w:proofErr w:type="gramEnd"/>
            <w:r w:rsidRPr="003521DD">
              <w:rPr>
                <w:rFonts w:ascii="Times New Roman" w:hAnsi="Times New Roman" w:cs="Times New Roman"/>
                <w:sz w:val="16"/>
                <w:szCs w:val="16"/>
              </w:rPr>
              <w:t xml:space="preserve"> Курской области, Собрание депутатов Высокского сельсовета Медвенского района РЕШИЛО:</w:t>
            </w:r>
          </w:p>
          <w:p w:rsidR="003521DD" w:rsidRPr="003521DD" w:rsidRDefault="003521DD" w:rsidP="003521DD">
            <w:pPr>
              <w:ind w:left="149" w:right="175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21DD">
              <w:rPr>
                <w:rFonts w:ascii="Times New Roman" w:hAnsi="Times New Roman" w:cs="Times New Roman"/>
                <w:sz w:val="16"/>
                <w:szCs w:val="16"/>
              </w:rPr>
              <w:t>1. Утвердить прилагаемое Положение о Порядке и условиях приватизации муниципального имущества, принадлежащего муниципальному образованию «Высокский сельсовет» Медвенского района Курской области.</w:t>
            </w:r>
          </w:p>
          <w:p w:rsidR="003521DD" w:rsidRPr="003521DD" w:rsidRDefault="003521DD" w:rsidP="003521DD">
            <w:pPr>
              <w:ind w:left="149" w:right="175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21DD">
              <w:rPr>
                <w:rFonts w:ascii="Times New Roman" w:hAnsi="Times New Roman" w:cs="Times New Roman"/>
                <w:sz w:val="16"/>
                <w:szCs w:val="16"/>
              </w:rPr>
              <w:t>2. Настоящее решение разместить на официальном сайте муниципального образования «Высокский сельсовет» Медвенского района Курской области в сети «Интернет».</w:t>
            </w:r>
          </w:p>
          <w:p w:rsidR="003521DD" w:rsidRPr="003521DD" w:rsidRDefault="003521DD" w:rsidP="003521DD">
            <w:pPr>
              <w:ind w:left="149" w:right="175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21DD">
              <w:rPr>
                <w:rFonts w:ascii="Times New Roman" w:hAnsi="Times New Roman" w:cs="Times New Roman"/>
                <w:sz w:val="16"/>
                <w:szCs w:val="16"/>
              </w:rPr>
              <w:t>3.Настоящее решение вступает в силу со дня его подписания.</w:t>
            </w:r>
          </w:p>
          <w:p w:rsidR="004419A0" w:rsidRPr="003521DD" w:rsidRDefault="004419A0" w:rsidP="003521DD">
            <w:pPr>
              <w:ind w:left="149" w:right="175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19A0" w:rsidRDefault="004419A0" w:rsidP="003521DD">
            <w:pPr>
              <w:ind w:left="716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0ED4" w:rsidRPr="002A79F3" w:rsidRDefault="00030ED4" w:rsidP="00030ED4">
            <w:pPr>
              <w:tabs>
                <w:tab w:val="left" w:pos="601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>Председатель Собрания депутатов</w:t>
            </w: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Т.В. Веревкина</w:t>
            </w:r>
          </w:p>
          <w:p w:rsidR="00030ED4" w:rsidRPr="002A79F3" w:rsidRDefault="00030ED4" w:rsidP="00030E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>Высокского сельсовета</w:t>
            </w:r>
          </w:p>
          <w:p w:rsidR="00030ED4" w:rsidRPr="002A79F3" w:rsidRDefault="00030ED4" w:rsidP="00030E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Медвенского района                         Т.В. Веревкина </w:t>
            </w:r>
          </w:p>
          <w:p w:rsidR="00030ED4" w:rsidRPr="002A79F3" w:rsidRDefault="00030ED4" w:rsidP="00030E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30ED4" w:rsidRPr="002A79F3" w:rsidRDefault="00030ED4" w:rsidP="00030E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Глава Высокского сельсовета                                              </w:t>
            </w:r>
          </w:p>
          <w:p w:rsidR="00030ED4" w:rsidRPr="002A79F3" w:rsidRDefault="00030ED4" w:rsidP="00030E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>Медвенского района                       С.Н. Афанасьев</w:t>
            </w: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042B" w:rsidRDefault="00A6042B" w:rsidP="00A6042B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F4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F4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F4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35F3" w:rsidRPr="0008350E" w:rsidRDefault="001D35F3" w:rsidP="003521DD">
            <w:pPr>
              <w:ind w:left="716"/>
              <w:rPr>
                <w:sz w:val="20"/>
                <w:szCs w:val="20"/>
              </w:rPr>
            </w:pPr>
          </w:p>
          <w:p w:rsidR="00F47524" w:rsidRDefault="00F47524" w:rsidP="003521DD">
            <w:pPr>
              <w:ind w:left="716" w:firstLine="35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  <w:p w:rsidR="00F47524" w:rsidRDefault="00F47524" w:rsidP="003521DD">
            <w:pPr>
              <w:ind w:left="716" w:firstLine="35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  <w:p w:rsidR="00F47524" w:rsidRPr="00866BCC" w:rsidRDefault="00F47524" w:rsidP="00150A5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</w:tr>
    </w:tbl>
    <w:p w:rsidR="00723491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5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Вестник Высокского сельсовета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F47524">
        <w:rPr>
          <w:rFonts w:ascii="Times New Roman" w:hAnsi="Times New Roman" w:cs="Times New Roman"/>
          <w:b/>
          <w:bCs/>
          <w:sz w:val="24"/>
          <w:szCs w:val="24"/>
        </w:rPr>
        <w:t xml:space="preserve">    № </w:t>
      </w:r>
      <w:r w:rsidR="003C1D68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F47524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3C1D68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F475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1D6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47524">
        <w:rPr>
          <w:rFonts w:ascii="Times New Roman" w:hAnsi="Times New Roman" w:cs="Times New Roman"/>
          <w:b/>
          <w:bCs/>
          <w:sz w:val="24"/>
          <w:szCs w:val="24"/>
        </w:rPr>
        <w:t>1.20</w:t>
      </w:r>
      <w:r w:rsidR="003C1D68"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EA4FBE" w:rsidRP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3491" w:rsidTr="00723491">
        <w:tc>
          <w:tcPr>
            <w:tcW w:w="4785" w:type="dxa"/>
          </w:tcPr>
          <w:p w:rsidR="00723491" w:rsidRDefault="00723491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ВЕСТНИК </w:t>
            </w:r>
          </w:p>
          <w:p w:rsidR="00723491" w:rsidRDefault="00D615EF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ВЫСОКСКОГО </w:t>
            </w:r>
            <w:r w:rsidR="00723491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печатное средство массовой информации орган</w:t>
            </w:r>
            <w:r w:rsidR="00C478DB">
              <w:rPr>
                <w:i/>
                <w:iCs/>
                <w:sz w:val="16"/>
                <w:szCs w:val="16"/>
              </w:rPr>
              <w:t xml:space="preserve">а </w:t>
            </w:r>
            <w:r>
              <w:rPr>
                <w:i/>
                <w:iCs/>
                <w:sz w:val="16"/>
                <w:szCs w:val="16"/>
              </w:rPr>
              <w:t xml:space="preserve">местного самоуправления Медвенского района </w:t>
            </w:r>
          </w:p>
          <w:p w:rsidR="00723491" w:rsidRDefault="00723491" w:rsidP="003C1D6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№</w:t>
            </w:r>
            <w:r w:rsidR="003C1D68">
              <w:rPr>
                <w:b/>
                <w:bCs/>
                <w:i/>
                <w:iCs/>
                <w:sz w:val="16"/>
                <w:szCs w:val="16"/>
              </w:rPr>
              <w:t xml:space="preserve">24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от </w:t>
            </w:r>
            <w:r w:rsidR="003C1D68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="00D615EF"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3C1D68">
              <w:rPr>
                <w:b/>
                <w:bCs/>
                <w:i/>
                <w:iCs/>
                <w:sz w:val="16"/>
                <w:szCs w:val="16"/>
              </w:rPr>
              <w:t>.01</w:t>
            </w:r>
            <w:r>
              <w:rPr>
                <w:b/>
                <w:bCs/>
                <w:i/>
                <w:iCs/>
                <w:sz w:val="16"/>
                <w:szCs w:val="16"/>
              </w:rPr>
              <w:t>.20</w:t>
            </w:r>
            <w:r w:rsidR="003C1D68">
              <w:rPr>
                <w:b/>
                <w:bCs/>
                <w:i/>
                <w:iCs/>
                <w:sz w:val="16"/>
                <w:szCs w:val="16"/>
              </w:rPr>
              <w:t>22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года</w:t>
            </w:r>
          </w:p>
        </w:tc>
        <w:tc>
          <w:tcPr>
            <w:tcW w:w="4786" w:type="dxa"/>
          </w:tcPr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Учредитель: </w:t>
            </w:r>
            <w:r>
              <w:rPr>
                <w:sz w:val="16"/>
                <w:szCs w:val="16"/>
              </w:rPr>
              <w:t xml:space="preserve">Собрание депутатов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редактор: </w:t>
            </w:r>
            <w:r w:rsidR="00D615EF">
              <w:rPr>
                <w:sz w:val="16"/>
                <w:szCs w:val="16"/>
              </w:rPr>
              <w:t xml:space="preserve">Н.Г. Сотникова, заместитель главы </w:t>
            </w:r>
            <w:r>
              <w:rPr>
                <w:sz w:val="16"/>
                <w:szCs w:val="16"/>
              </w:rPr>
              <w:t xml:space="preserve"> 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</w:t>
            </w:r>
            <w:r>
              <w:rPr>
                <w:sz w:val="16"/>
                <w:szCs w:val="16"/>
              </w:rPr>
              <w:t xml:space="preserve">о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</w:t>
            </w:r>
            <w:r w:rsidR="00D615EF">
              <w:rPr>
                <w:sz w:val="16"/>
                <w:szCs w:val="16"/>
              </w:rPr>
              <w:t>43, Курская область</w:t>
            </w:r>
            <w:r>
              <w:rPr>
                <w:sz w:val="16"/>
                <w:szCs w:val="16"/>
              </w:rPr>
              <w:t xml:space="preserve">, Медвенский район, </w:t>
            </w:r>
            <w:r w:rsidR="00D615EF">
              <w:rPr>
                <w:sz w:val="16"/>
                <w:szCs w:val="16"/>
              </w:rPr>
              <w:t xml:space="preserve">с. </w:t>
            </w:r>
            <w:proofErr w:type="gramStart"/>
            <w:r w:rsidR="00D615EF">
              <w:rPr>
                <w:sz w:val="16"/>
                <w:szCs w:val="16"/>
              </w:rPr>
              <w:t>Высокое</w:t>
            </w:r>
            <w:proofErr w:type="gramEnd"/>
            <w:r>
              <w:rPr>
                <w:sz w:val="16"/>
                <w:szCs w:val="16"/>
              </w:rPr>
              <w:t>,</w:t>
            </w:r>
            <w:r w:rsidR="00BB4BCD">
              <w:rPr>
                <w:sz w:val="16"/>
                <w:szCs w:val="16"/>
              </w:rPr>
              <w:t>130А</w:t>
            </w:r>
            <w:r>
              <w:rPr>
                <w:sz w:val="16"/>
                <w:szCs w:val="16"/>
              </w:rPr>
              <w:t xml:space="preserve">; </w:t>
            </w:r>
          </w:p>
          <w:p w:rsidR="00723491" w:rsidRPr="00BB4BCD" w:rsidRDefault="00723491" w:rsidP="00723491">
            <w:pPr>
              <w:rPr>
                <w:bCs/>
                <w:sz w:val="32"/>
                <w:szCs w:val="32"/>
              </w:rPr>
            </w:pPr>
            <w:r w:rsidRPr="00BB4BCD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536459" w:rsidRPr="00C67963" w:rsidRDefault="00536459" w:rsidP="00723491">
      <w:pPr>
        <w:rPr>
          <w:rFonts w:ascii="Times New Roman" w:hAnsi="Times New Roman" w:cs="Times New Roman"/>
          <w:b/>
          <w:sz w:val="28"/>
          <w:szCs w:val="28"/>
        </w:rPr>
      </w:pPr>
    </w:p>
    <w:sectPr w:rsidR="00536459" w:rsidRPr="00C67963" w:rsidSect="00D446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67963"/>
    <w:rsid w:val="00013245"/>
    <w:rsid w:val="000243F5"/>
    <w:rsid w:val="00030ED4"/>
    <w:rsid w:val="00150A5C"/>
    <w:rsid w:val="00161E46"/>
    <w:rsid w:val="001654B9"/>
    <w:rsid w:val="00191DA2"/>
    <w:rsid w:val="001D35F3"/>
    <w:rsid w:val="00201A90"/>
    <w:rsid w:val="002A5E35"/>
    <w:rsid w:val="002A79F3"/>
    <w:rsid w:val="002C2590"/>
    <w:rsid w:val="002E2C6D"/>
    <w:rsid w:val="003521DD"/>
    <w:rsid w:val="00397F04"/>
    <w:rsid w:val="003C1D68"/>
    <w:rsid w:val="003C2925"/>
    <w:rsid w:val="003E5457"/>
    <w:rsid w:val="004419A0"/>
    <w:rsid w:val="004425D5"/>
    <w:rsid w:val="00446869"/>
    <w:rsid w:val="0045766F"/>
    <w:rsid w:val="00465F96"/>
    <w:rsid w:val="00472C95"/>
    <w:rsid w:val="004760CD"/>
    <w:rsid w:val="00476E64"/>
    <w:rsid w:val="00495591"/>
    <w:rsid w:val="00503D43"/>
    <w:rsid w:val="00536459"/>
    <w:rsid w:val="005545A7"/>
    <w:rsid w:val="005641C1"/>
    <w:rsid w:val="00567112"/>
    <w:rsid w:val="0057499C"/>
    <w:rsid w:val="00666B01"/>
    <w:rsid w:val="00723491"/>
    <w:rsid w:val="008113BC"/>
    <w:rsid w:val="008505C5"/>
    <w:rsid w:val="00866BCC"/>
    <w:rsid w:val="008C55D5"/>
    <w:rsid w:val="008F707A"/>
    <w:rsid w:val="009F16D5"/>
    <w:rsid w:val="00A520FE"/>
    <w:rsid w:val="00A6042B"/>
    <w:rsid w:val="00B0383B"/>
    <w:rsid w:val="00B16488"/>
    <w:rsid w:val="00B351C8"/>
    <w:rsid w:val="00B844D0"/>
    <w:rsid w:val="00BA51F1"/>
    <w:rsid w:val="00BB2A61"/>
    <w:rsid w:val="00BB4BCD"/>
    <w:rsid w:val="00BD1EB5"/>
    <w:rsid w:val="00C478DB"/>
    <w:rsid w:val="00C67963"/>
    <w:rsid w:val="00CB7E80"/>
    <w:rsid w:val="00D114B5"/>
    <w:rsid w:val="00D13613"/>
    <w:rsid w:val="00D214FC"/>
    <w:rsid w:val="00D446FF"/>
    <w:rsid w:val="00D615EF"/>
    <w:rsid w:val="00D86DEC"/>
    <w:rsid w:val="00DB3839"/>
    <w:rsid w:val="00DF6AB7"/>
    <w:rsid w:val="00E03EA1"/>
    <w:rsid w:val="00E137B4"/>
    <w:rsid w:val="00E17923"/>
    <w:rsid w:val="00E77E3E"/>
    <w:rsid w:val="00EA4FBE"/>
    <w:rsid w:val="00EF39D0"/>
    <w:rsid w:val="00EF64D0"/>
    <w:rsid w:val="00F21CC1"/>
    <w:rsid w:val="00F47524"/>
    <w:rsid w:val="00FA6060"/>
    <w:rsid w:val="00FD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1D35F3"/>
    <w:rPr>
      <w:color w:val="0000FF"/>
      <w:u w:val="single"/>
    </w:rPr>
  </w:style>
  <w:style w:type="paragraph" w:customStyle="1" w:styleId="5ebd2">
    <w:name w:val="Ос5ebdовной текст 2"/>
    <w:basedOn w:val="a"/>
    <w:rsid w:val="003521DD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ED7B-0757-4AD7-8A45-E5C60EE8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81</cp:revision>
  <cp:lastPrinted>2018-10-30T08:56:00Z</cp:lastPrinted>
  <dcterms:created xsi:type="dcterms:W3CDTF">2018-10-01T13:03:00Z</dcterms:created>
  <dcterms:modified xsi:type="dcterms:W3CDTF">2022-05-27T09:04:00Z</dcterms:modified>
</cp:coreProperties>
</file>