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>
        <w:rPr>
          <w:sz w:val="36"/>
          <w:szCs w:val="36"/>
        </w:rPr>
        <w:t>ВЕСТНИК</w:t>
      </w:r>
    </w:p>
    <w:p w:rsidR="00C67963" w:rsidRPr="00C67963" w:rsidRDefault="0057499C" w:rsidP="0057499C">
      <w:pPr>
        <w:pStyle w:val="ConsPlusTitle"/>
        <w:tabs>
          <w:tab w:val="left" w:pos="4253"/>
        </w:tabs>
        <w:ind w:right="141"/>
        <w:jc w:val="center"/>
        <w:rPr>
          <w:b w:val="0"/>
          <w:bCs/>
          <w:sz w:val="36"/>
          <w:szCs w:val="36"/>
        </w:rPr>
      </w:pPr>
      <w:r>
        <w:rPr>
          <w:sz w:val="36"/>
          <w:szCs w:val="36"/>
        </w:rPr>
        <w:t xml:space="preserve">ВЫСОКСКОГО </w:t>
      </w:r>
      <w:r w:rsidR="00536459">
        <w:rPr>
          <w:sz w:val="36"/>
          <w:szCs w:val="36"/>
        </w:rPr>
        <w:t>СЕЛЬСОВЕТА</w:t>
      </w:r>
    </w:p>
    <w:p w:rsidR="00EF64D0" w:rsidRDefault="00C67963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 w:rsidRPr="00C67963">
        <w:rPr>
          <w:rStyle w:val="a3"/>
          <w:b/>
          <w:i/>
          <w:sz w:val="24"/>
          <w:szCs w:val="24"/>
        </w:rPr>
        <w:t>п</w:t>
      </w:r>
      <w:r w:rsidRPr="00C67963">
        <w:rPr>
          <w:b w:val="0"/>
          <w:i/>
          <w:sz w:val="24"/>
          <w:szCs w:val="24"/>
        </w:rPr>
        <w:t>ечатное средство массовой информации орган</w:t>
      </w:r>
      <w:r>
        <w:rPr>
          <w:b w:val="0"/>
          <w:i/>
          <w:sz w:val="24"/>
          <w:szCs w:val="24"/>
        </w:rPr>
        <w:t>а</w:t>
      </w:r>
      <w:r w:rsidRPr="00C67963">
        <w:rPr>
          <w:b w:val="0"/>
          <w:i/>
          <w:sz w:val="24"/>
          <w:szCs w:val="24"/>
        </w:rPr>
        <w:t xml:space="preserve"> местного самоуправления</w:t>
      </w:r>
    </w:p>
    <w:p w:rsidR="00C67963" w:rsidRPr="00B351C8" w:rsidRDefault="00D114B5" w:rsidP="0057499C">
      <w:pPr>
        <w:pStyle w:val="ConsPlusTitle"/>
        <w:tabs>
          <w:tab w:val="left" w:pos="4253"/>
        </w:tabs>
        <w:ind w:right="14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Высокского сельсовета </w:t>
      </w:r>
      <w:r w:rsidR="00C67963" w:rsidRPr="00C67963">
        <w:rPr>
          <w:b w:val="0"/>
          <w:i/>
          <w:sz w:val="24"/>
          <w:szCs w:val="24"/>
        </w:rPr>
        <w:t xml:space="preserve">Медвенского района </w:t>
      </w:r>
    </w:p>
    <w:p w:rsidR="00C67963" w:rsidRPr="003E2612" w:rsidRDefault="002A5E35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>№</w:t>
      </w:r>
      <w:r w:rsidR="00A008CC">
        <w:rPr>
          <w:rFonts w:ascii="Times New Roman" w:hAnsi="Times New Roman" w:cs="Times New Roman"/>
          <w:b/>
          <w:sz w:val="24"/>
          <w:szCs w:val="24"/>
        </w:rPr>
        <w:t>30</w:t>
      </w:r>
      <w:r w:rsidR="004E4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963" w:rsidRPr="00B351C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4E49CE">
        <w:rPr>
          <w:rFonts w:ascii="Times New Roman" w:hAnsi="Times New Roman" w:cs="Times New Roman"/>
          <w:b/>
          <w:sz w:val="24"/>
          <w:szCs w:val="24"/>
        </w:rPr>
        <w:t>30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</w:t>
      </w:r>
      <w:r w:rsidR="00BE1176">
        <w:rPr>
          <w:rFonts w:ascii="Times New Roman" w:hAnsi="Times New Roman" w:cs="Times New Roman"/>
          <w:b/>
          <w:sz w:val="24"/>
          <w:szCs w:val="24"/>
        </w:rPr>
        <w:t>0</w:t>
      </w:r>
      <w:r w:rsidR="004E49CE">
        <w:rPr>
          <w:rFonts w:ascii="Times New Roman" w:hAnsi="Times New Roman" w:cs="Times New Roman"/>
          <w:b/>
          <w:sz w:val="24"/>
          <w:szCs w:val="24"/>
        </w:rPr>
        <w:t>6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>.20</w:t>
      </w:r>
      <w:r w:rsidR="00397F04">
        <w:rPr>
          <w:rFonts w:ascii="Times New Roman" w:hAnsi="Times New Roman" w:cs="Times New Roman"/>
          <w:b/>
          <w:sz w:val="24"/>
          <w:szCs w:val="24"/>
        </w:rPr>
        <w:t>2</w:t>
      </w:r>
      <w:r w:rsidR="00BE1176">
        <w:rPr>
          <w:rFonts w:ascii="Times New Roman" w:hAnsi="Times New Roman" w:cs="Times New Roman"/>
          <w:b/>
          <w:sz w:val="24"/>
          <w:szCs w:val="24"/>
        </w:rPr>
        <w:t>3</w:t>
      </w:r>
      <w:r w:rsidR="0039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C6D">
        <w:rPr>
          <w:rFonts w:ascii="Times New Roman" w:hAnsi="Times New Roman" w:cs="Times New Roman"/>
          <w:b/>
          <w:sz w:val="24"/>
          <w:szCs w:val="24"/>
        </w:rPr>
        <w:t>года</w:t>
      </w:r>
      <w:r w:rsidR="00503D43" w:rsidRPr="00B35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CC1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A61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A2005F" w:rsidRPr="00A2005F" w:rsidRDefault="00A2005F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4678"/>
      </w:tblGrid>
      <w:tr w:rsidR="00BB2A61" w:rsidRPr="00F2621E" w:rsidTr="00132D00">
        <w:trPr>
          <w:trHeight w:val="7798"/>
        </w:trPr>
        <w:tc>
          <w:tcPr>
            <w:tcW w:w="4536" w:type="dxa"/>
          </w:tcPr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СОБРАНИЕ ДЕПУТАТОВ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ВЫСОКСКОГО СЕЛЬСОВЕТА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МЕДВЕНСКОГО РАЙОНА</w:t>
            </w: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КУРСКОЙ ОБЛАСТИ</w:t>
            </w:r>
          </w:p>
          <w:p w:rsidR="007017DE" w:rsidRPr="00F2621E" w:rsidRDefault="007017DE" w:rsidP="00F2621E">
            <w:pPr>
              <w:ind w:left="2268"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17DE" w:rsidRPr="00F2621E" w:rsidRDefault="007017DE" w:rsidP="00F2621E">
            <w:pPr>
              <w:ind w:right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b/>
                <w:sz w:val="16"/>
                <w:szCs w:val="16"/>
              </w:rPr>
              <w:t>РЕШЕНИЕ</w:t>
            </w:r>
          </w:p>
          <w:p w:rsidR="00237549" w:rsidRPr="005928D1" w:rsidRDefault="00237549" w:rsidP="0023754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37549" w:rsidRDefault="00237549" w:rsidP="00237549">
            <w:pPr>
              <w:tabs>
                <w:tab w:val="center" w:pos="4677"/>
              </w:tabs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94C24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>от 30.06.2023</w:t>
            </w:r>
            <w:r w:rsid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№34/209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7549" w:rsidRDefault="00237549" w:rsidP="00237549">
            <w:pPr>
              <w:tabs>
                <w:tab w:val="center" w:pos="4677"/>
              </w:tabs>
              <w:spacing w:line="1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49CE" w:rsidRDefault="00237549" w:rsidP="004E49CE">
            <w:pPr>
              <w:tabs>
                <w:tab w:val="center" w:pos="4677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43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 утверждении Положения о </w:t>
            </w:r>
            <w:r w:rsidRPr="00D432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бюджетном процессе в муниципальном образовании «Высокский сельсовет» Медвенского района Курской</w:t>
            </w:r>
            <w:r w:rsidRPr="00D432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области</w:t>
            </w:r>
            <w:r w:rsidRPr="00D432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  <w:p w:rsidR="004E49CE" w:rsidRDefault="004E49CE" w:rsidP="004E49CE">
            <w:pPr>
              <w:tabs>
                <w:tab w:val="center" w:pos="4677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49CE" w:rsidRDefault="004E49CE" w:rsidP="004E49CE">
            <w:pPr>
              <w:tabs>
                <w:tab w:val="center" w:pos="4677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237549" w:rsidRDefault="00237549" w:rsidP="004E49CE">
            <w:pPr>
              <w:tabs>
                <w:tab w:val="center" w:pos="4677"/>
              </w:tabs>
              <w:spacing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«Высокский сельсовет» Медвенского района Курской области, Собрание депутатов Высокского сельсовета Медвенского района РЕШИЛО</w:t>
            </w:r>
            <w:proofErr w:type="gramEnd"/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>:. Утвердить прилагаемое Положение о бюджетном процессе в муниципальном образовании «Высокский сельсовет» Медвенского района Курской области.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7549" w:rsidRPr="00D432B4" w:rsidRDefault="00237549" w:rsidP="004E49CE">
            <w:pPr>
              <w:tabs>
                <w:tab w:val="center" w:pos="4677"/>
              </w:tabs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2.</w:t>
            </w:r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Признать утратившим силу решение Собрани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>епутатов Высокского сельсовета Медвенского района 30.04.2020 года № 81/369</w:t>
            </w:r>
            <w:r w:rsidRPr="00D432B4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>«Об утверждении Положения о бюджетном процессе в муниципальном образовании «Высокский сельсовет» Медвенского района Курской области» (с внесёнными изменениями и дополнениями).</w:t>
            </w:r>
          </w:p>
          <w:p w:rsidR="007017DE" w:rsidRPr="00F2621E" w:rsidRDefault="00237549" w:rsidP="004E49CE">
            <w:pPr>
              <w:tabs>
                <w:tab w:val="left" w:pos="964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>3. Настоящее решение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Интернет</w:t>
            </w: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017DE" w:rsidRPr="00F2621E" w:rsidRDefault="007017DE" w:rsidP="004E49CE">
            <w:pPr>
              <w:tabs>
                <w:tab w:val="left" w:pos="964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7DE" w:rsidRPr="00F2621E" w:rsidRDefault="007017DE" w:rsidP="004E49CE">
            <w:pPr>
              <w:tabs>
                <w:tab w:val="left" w:pos="964"/>
                <w:tab w:val="left" w:pos="6947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</w:t>
            </w:r>
            <w:r w:rsidRPr="00F2621E">
              <w:rPr>
                <w:rFonts w:ascii="Times New Roman" w:hAnsi="Times New Roman"/>
                <w:sz w:val="16"/>
                <w:szCs w:val="16"/>
              </w:rPr>
              <w:t xml:space="preserve">ов     </w:t>
            </w: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 xml:space="preserve"> Т.В. Веревкина</w:t>
            </w:r>
          </w:p>
          <w:p w:rsidR="007017DE" w:rsidRPr="00F2621E" w:rsidRDefault="007017DE" w:rsidP="004E49CE">
            <w:pPr>
              <w:tabs>
                <w:tab w:val="left" w:pos="964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Высокского сельсовета</w:t>
            </w:r>
          </w:p>
          <w:p w:rsidR="007017DE" w:rsidRPr="00F2621E" w:rsidRDefault="007017DE" w:rsidP="004E49CE">
            <w:pPr>
              <w:tabs>
                <w:tab w:val="left" w:pos="964"/>
              </w:tabs>
              <w:ind w:righ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21E">
              <w:rPr>
                <w:rFonts w:ascii="Times New Roman" w:hAnsi="Times New Roman" w:cs="Times New Roman"/>
                <w:sz w:val="16"/>
                <w:szCs w:val="16"/>
              </w:rPr>
              <w:t>Медвенского района</w:t>
            </w:r>
          </w:p>
          <w:p w:rsidR="007017DE" w:rsidRPr="00F2621E" w:rsidRDefault="007017DE" w:rsidP="007017DE">
            <w:pPr>
              <w:ind w:right="-3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017DE" w:rsidRPr="00F2621E" w:rsidRDefault="007017DE" w:rsidP="007017DE">
            <w:pPr>
              <w:ind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2621E">
              <w:rPr>
                <w:rFonts w:ascii="Arial" w:hAnsi="Arial" w:cs="Arial"/>
                <w:sz w:val="14"/>
                <w:szCs w:val="14"/>
              </w:rPr>
              <w:t>Глава Высокского сельсовета</w:t>
            </w:r>
            <w:r w:rsidRPr="00F2621E">
              <w:rPr>
                <w:rFonts w:ascii="Arial" w:hAnsi="Arial" w:cs="Arial"/>
                <w:sz w:val="14"/>
                <w:szCs w:val="14"/>
              </w:rPr>
              <w:tab/>
              <w:t xml:space="preserve">            </w:t>
            </w:r>
            <w:r w:rsidRPr="00F2621E">
              <w:rPr>
                <w:rFonts w:ascii="Times New Roman" w:hAnsi="Times New Roman" w:cs="Times New Roman"/>
                <w:sz w:val="14"/>
                <w:szCs w:val="14"/>
              </w:rPr>
              <w:t>С.Н. Афанасьев</w:t>
            </w:r>
          </w:p>
          <w:p w:rsidR="00314A03" w:rsidRPr="00F2621E" w:rsidRDefault="007017DE" w:rsidP="007017DE">
            <w:pPr>
              <w:ind w:righ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21E">
              <w:rPr>
                <w:rFonts w:ascii="Arial" w:hAnsi="Arial" w:cs="Arial"/>
                <w:sz w:val="14"/>
                <w:szCs w:val="14"/>
              </w:rPr>
              <w:t xml:space="preserve">Медвенского района                                                       </w:t>
            </w: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621E" w:rsidRPr="00F2621E" w:rsidRDefault="00F2621E" w:rsidP="00F262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Вестник Высокского сельсовета                                                 </w:t>
            </w: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314A03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14A03" w:rsidRPr="00F2621E" w:rsidRDefault="00EA6A24" w:rsidP="00314A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8D2" w:rsidRPr="00F2621E" w:rsidRDefault="009848D2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757" w:rsidRPr="00F2621E" w:rsidRDefault="00DF6757" w:rsidP="00F21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64A21" w:rsidRPr="004E49CE" w:rsidRDefault="00664A21" w:rsidP="00664A21">
            <w:pPr>
              <w:pStyle w:val="Standard"/>
              <w:tabs>
                <w:tab w:val="left" w:pos="645"/>
              </w:tabs>
              <w:jc w:val="center"/>
              <w:rPr>
                <w:b/>
                <w:sz w:val="16"/>
                <w:szCs w:val="16"/>
              </w:rPr>
            </w:pPr>
            <w:r w:rsidRPr="004E49CE">
              <w:rPr>
                <w:b/>
                <w:sz w:val="16"/>
                <w:szCs w:val="16"/>
              </w:rPr>
              <w:lastRenderedPageBreak/>
              <w:t>СОБРАНИЕ ДЕПУТАТОВ ВЫСОКСКОГО СЕЛЬСОВЕТА</w:t>
            </w:r>
          </w:p>
          <w:p w:rsidR="00664A21" w:rsidRPr="004E49CE" w:rsidRDefault="00664A21" w:rsidP="00664A21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645"/>
              </w:tabs>
              <w:suppressAutoHyphens/>
              <w:autoSpaceDN w:val="0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9CE">
              <w:rPr>
                <w:rFonts w:ascii="Times New Roman" w:hAnsi="Times New Roman" w:cs="Times New Roman"/>
                <w:b/>
                <w:sz w:val="16"/>
                <w:szCs w:val="16"/>
              </w:rPr>
              <w:t>МЕДВЕНСКОГО РАЙОНА КУРСКОЙ ОБЛАСТИ</w:t>
            </w:r>
          </w:p>
          <w:p w:rsidR="00245596" w:rsidRPr="00F2621E" w:rsidRDefault="00245596" w:rsidP="00245596">
            <w:pPr>
              <w:ind w:left="31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45596" w:rsidRPr="00F2621E" w:rsidRDefault="00245596" w:rsidP="00245596">
            <w:pPr>
              <w:ind w:left="31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621E">
              <w:rPr>
                <w:rFonts w:ascii="Times New Roman" w:hAnsi="Times New Roman" w:cs="Times New Roman"/>
                <w:b/>
                <w:sz w:val="14"/>
                <w:szCs w:val="14"/>
              </w:rPr>
              <w:t>РЕШЕНИЕ</w:t>
            </w:r>
          </w:p>
          <w:p w:rsidR="00245596" w:rsidRDefault="004E49CE" w:rsidP="004E49CE">
            <w:pPr>
              <w:widowControl w:val="0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2B4">
              <w:rPr>
                <w:rFonts w:ascii="Times New Roman" w:eastAsia="Times New Roman" w:hAnsi="Times New Roman" w:cs="Times New Roman"/>
                <w:sz w:val="16"/>
                <w:szCs w:val="16"/>
              </w:rPr>
              <w:t>от 30.06.2023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="00494C2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№34/210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E49CE" w:rsidRPr="00F2621E" w:rsidRDefault="004E49CE" w:rsidP="004E49CE">
            <w:pPr>
              <w:widowControl w:val="0"/>
              <w:ind w:left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4E49CE" w:rsidRPr="004E49CE" w:rsidRDefault="004E49CE" w:rsidP="004E49CE">
            <w:pPr>
              <w:tabs>
                <w:tab w:val="center" w:pos="4677"/>
              </w:tabs>
              <w:jc w:val="center"/>
              <w:rPr>
                <w:rStyle w:val="a3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Style w:val="a3"/>
                <w:rFonts w:ascii="Times New Roman" w:hAnsi="Times New Roman" w:cs="Times New Roman"/>
                <w:bCs w:val="0"/>
                <w:color w:val="000000"/>
                <w:sz w:val="14"/>
                <w:szCs w:val="14"/>
              </w:rPr>
              <w:t xml:space="preserve"> </w:t>
            </w:r>
            <w:r w:rsidR="00245596" w:rsidRPr="004E49CE">
              <w:rPr>
                <w:rStyle w:val="a3"/>
                <w:rFonts w:ascii="Times New Roman" w:hAnsi="Times New Roman" w:cs="Times New Roman"/>
                <w:bCs w:val="0"/>
                <w:color w:val="000000"/>
                <w:sz w:val="14"/>
                <w:szCs w:val="14"/>
              </w:rPr>
              <w:t xml:space="preserve"> </w:t>
            </w:r>
            <w:r w:rsidRPr="004E49CE">
              <w:rPr>
                <w:rStyle w:val="a3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 утверждении Перечня индикаторов риска нарушения обязательных требований, используемые для определения </w:t>
            </w:r>
            <w:proofErr w:type="gramStart"/>
            <w:r w:rsidRPr="004E49CE">
              <w:rPr>
                <w:rStyle w:val="a3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необходимости  проведения</w:t>
            </w:r>
            <w:proofErr w:type="gramEnd"/>
            <w:r w:rsidRPr="004E49CE">
              <w:rPr>
                <w:rStyle w:val="a3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внеплановых проверок при осуществлении Администрацией Высокского сельсовета Медвенского района контроля в сфере благоустройства</w:t>
            </w:r>
          </w:p>
          <w:p w:rsidR="004E49CE" w:rsidRPr="004E49CE" w:rsidRDefault="004E49CE" w:rsidP="004E49CE">
            <w:pPr>
              <w:tabs>
                <w:tab w:val="center" w:pos="4677"/>
              </w:tabs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4E49CE" w:rsidRPr="004E49CE" w:rsidRDefault="004E49CE" w:rsidP="004E49CE">
            <w:pPr>
              <w:shd w:val="clear" w:color="auto" w:fill="FFFFFF"/>
              <w:tabs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proofErr w:type="gramStart"/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рассмотрев Протест прокуратуры Медвенского района от 10.05.2023 № 83-2023 на решение Собрания депутатов Высокского сельсовета Медвенского района   от 16.12.2021 года №17/124  «Об утверждении Перечня индикаторов риска нарушения обязательных</w:t>
            </w:r>
            <w:proofErr w:type="gramEnd"/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требований при осуществлении муниципального контроля в сфере благоустройства на территории муниципального образования «Высокский сельсовет» Медвенского района Курской области», Собрание депутатов Высокского сельсовета Медвенского района Курской области РЕШИЛО:</w:t>
            </w:r>
          </w:p>
          <w:p w:rsidR="004E49CE" w:rsidRPr="004E49CE" w:rsidRDefault="004E49CE" w:rsidP="004E49CE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1. Утвердить прилагаемый Перечень индикаторов риска нарушения обязательных требований, используемые для определения </w:t>
            </w:r>
            <w:proofErr w:type="gramStart"/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необходимости проведения</w:t>
            </w:r>
            <w:proofErr w:type="gramEnd"/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внеплановых проверок при осуществлении Администрацией Высокского сельсовета Медвенского района контроля в сфере благоустройства.</w:t>
            </w:r>
          </w:p>
          <w:p w:rsidR="004E49CE" w:rsidRPr="004E49CE" w:rsidRDefault="004E49CE" w:rsidP="004E49CE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2. Признать утратившим силу решение Собрания депутатов Высокского сельсовета Медвенского района от 16.12.2021 года №17/124  «Об утверждении </w:t>
            </w:r>
            <w:proofErr w:type="gramStart"/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Перечня индикаторов риска нарушения обязательных требований</w:t>
            </w:r>
            <w:proofErr w:type="gramEnd"/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осуществлении муниципального контроля в сфере благоустройства на территории муниципального образования «Высокский сельсовет» Медвенского района Курской области».</w:t>
            </w:r>
          </w:p>
          <w:p w:rsidR="004E49CE" w:rsidRPr="004E49CE" w:rsidRDefault="004E49CE" w:rsidP="004E49CE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>3.Настоящее решение разместить на официальном сайте муниципального образования «</w:t>
            </w:r>
            <w:r w:rsidRPr="004E49CE">
              <w:rPr>
                <w:rFonts w:ascii="Times New Roman" w:hAnsi="Times New Roman" w:cs="Times New Roman"/>
                <w:sz w:val="16"/>
                <w:szCs w:val="16"/>
              </w:rPr>
              <w:t xml:space="preserve">Высокский </w:t>
            </w:r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</w:t>
            </w:r>
          </w:p>
          <w:p w:rsidR="004E49CE" w:rsidRPr="004E49CE" w:rsidRDefault="004E49CE" w:rsidP="004E49CE">
            <w:pPr>
              <w:tabs>
                <w:tab w:val="center" w:pos="4677"/>
              </w:tabs>
              <w:ind w:right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>Медвенского района Курской области в сети «Интернет».</w:t>
            </w:r>
          </w:p>
          <w:p w:rsidR="004E49CE" w:rsidRPr="004E49CE" w:rsidRDefault="004E49CE" w:rsidP="004E49CE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9CE">
              <w:rPr>
                <w:rFonts w:ascii="Times New Roman" w:eastAsia="Times New Roman" w:hAnsi="Times New Roman" w:cs="Times New Roman"/>
                <w:sz w:val="16"/>
                <w:szCs w:val="16"/>
              </w:rPr>
              <w:t>4. Настоящее решение вступает в силу со дня его официального опубликования (обнародования).</w:t>
            </w:r>
          </w:p>
          <w:p w:rsidR="00245596" w:rsidRPr="004E49CE" w:rsidRDefault="00245596" w:rsidP="004E49CE">
            <w:pPr>
              <w:widowControl w:val="0"/>
              <w:jc w:val="both"/>
              <w:rPr>
                <w:rFonts w:ascii="Times New Roman" w:eastAsia="Arial Unicode MS" w:hAnsi="Times New Roman" w:cs="Times New Roman"/>
                <w:kern w:val="2"/>
                <w:sz w:val="14"/>
                <w:szCs w:val="14"/>
              </w:rPr>
            </w:pPr>
          </w:p>
          <w:p w:rsidR="00245596" w:rsidRPr="004E49CE" w:rsidRDefault="00245596" w:rsidP="004E49CE">
            <w:pPr>
              <w:widowControl w:val="0"/>
              <w:ind w:left="317"/>
              <w:jc w:val="both"/>
              <w:rPr>
                <w:rFonts w:ascii="Times New Roman" w:eastAsia="Arial Unicode MS" w:hAnsi="Times New Roman" w:cs="Times New Roman"/>
                <w:kern w:val="2"/>
                <w:sz w:val="14"/>
                <w:szCs w:val="14"/>
              </w:rPr>
            </w:pP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Председатель Собрания депутатов </w:t>
            </w: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Высокского сельсовета </w:t>
            </w: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Медвенского района                                      </w:t>
            </w:r>
            <w:r w:rsidR="00C82AE7"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  Т.В. Веревкина</w:t>
            </w: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>Глава Высокского сельсовета</w:t>
            </w:r>
          </w:p>
          <w:p w:rsidR="00245596" w:rsidRPr="004E49CE" w:rsidRDefault="00245596" w:rsidP="004E49CE">
            <w:pPr>
              <w:ind w:left="34" w:right="-3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Медвенского района          </w:t>
            </w:r>
            <w:r w:rsidR="00C82AE7"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</w:t>
            </w:r>
            <w:r w:rsidRPr="004E49CE">
              <w:rPr>
                <w:rFonts w:ascii="Times New Roman" w:hAnsi="Times New Roman" w:cs="Times New Roman"/>
                <w:sz w:val="14"/>
                <w:szCs w:val="14"/>
              </w:rPr>
              <w:t xml:space="preserve">     С.Н. Афанасьев</w:t>
            </w:r>
          </w:p>
          <w:p w:rsidR="00664A21" w:rsidRPr="004E49CE" w:rsidRDefault="00664A21" w:rsidP="001244A1">
            <w:pPr>
              <w:pStyle w:val="25"/>
              <w:shd w:val="clear" w:color="auto" w:fill="auto"/>
              <w:spacing w:before="0" w:after="0" w:line="240" w:lineRule="auto"/>
              <w:ind w:left="318"/>
              <w:jc w:val="right"/>
              <w:rPr>
                <w:color w:val="000000"/>
                <w:sz w:val="12"/>
                <w:szCs w:val="12"/>
                <w:lang w:bidi="ru-RU"/>
              </w:rPr>
            </w:pPr>
          </w:p>
          <w:p w:rsidR="00664A21" w:rsidRPr="00F2621E" w:rsidRDefault="00664A21" w:rsidP="00497A23">
            <w:pPr>
              <w:pStyle w:val="25"/>
              <w:shd w:val="clear" w:color="auto" w:fill="auto"/>
              <w:spacing w:before="0" w:after="0" w:line="240" w:lineRule="auto"/>
              <w:ind w:left="318"/>
              <w:jc w:val="right"/>
              <w:rPr>
                <w:color w:val="000000"/>
                <w:sz w:val="12"/>
                <w:szCs w:val="12"/>
                <w:lang w:bidi="ru-RU"/>
              </w:rPr>
            </w:pPr>
            <w:r w:rsidRPr="00F2621E">
              <w:rPr>
                <w:color w:val="000000"/>
                <w:sz w:val="12"/>
                <w:szCs w:val="12"/>
                <w:lang w:bidi="ru-RU"/>
              </w:rPr>
              <w:t xml:space="preserve">                                                                                                    </w:t>
            </w:r>
            <w:r w:rsidR="00497A23"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  <w:r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  <w:r w:rsidR="00497A23" w:rsidRPr="00F2621E">
              <w:rPr>
                <w:color w:val="000000"/>
                <w:sz w:val="12"/>
                <w:szCs w:val="12"/>
                <w:lang w:bidi="ru-RU"/>
              </w:rPr>
              <w:t xml:space="preserve"> </w:t>
            </w: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48D2" w:rsidRPr="00F2621E" w:rsidRDefault="009848D2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4E49CE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A0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</w:t>
            </w:r>
            <w:r w:rsidR="00984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984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73C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621E" w:rsidRPr="004E49CE" w:rsidRDefault="00314A03" w:rsidP="00F262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6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</w:p>
          <w:p w:rsidR="00EA6A24" w:rsidRPr="00F2621E" w:rsidRDefault="00EA6A24" w:rsidP="00F2621E">
            <w:pPr>
              <w:tabs>
                <w:tab w:val="left" w:pos="1043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6A24" w:rsidRPr="00F2621E" w:rsidRDefault="00EA6A24" w:rsidP="00EA6A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7524" w:rsidRPr="00F2621E" w:rsidRDefault="00F47524" w:rsidP="00150A5C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</w:rPr>
            </w:pPr>
          </w:p>
        </w:tc>
      </w:tr>
    </w:tbl>
    <w:p w:rsidR="004F41DA" w:rsidRPr="00973C3E" w:rsidRDefault="00EA4FBE" w:rsidP="004F41D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3C3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Вестник Высокского сельсовета                        </w:t>
      </w:r>
      <w:r w:rsidR="00B47985"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="00A008CC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314A03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 w:rsidR="009848D2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9848D2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4F41DA" w:rsidRPr="00973C3E">
        <w:rPr>
          <w:rFonts w:ascii="Times New Roman" w:hAnsi="Times New Roman" w:cs="Times New Roman"/>
          <w:b/>
          <w:bCs/>
          <w:sz w:val="20"/>
          <w:szCs w:val="20"/>
        </w:rPr>
        <w:t>.2023</w:t>
      </w:r>
    </w:p>
    <w:p w:rsidR="00EA4FBE" w:rsidRPr="00EA4FBE" w:rsidRDefault="00EA4FBE" w:rsidP="00EA4F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3491" w:rsidTr="00723491">
        <w:tc>
          <w:tcPr>
            <w:tcW w:w="4785" w:type="dxa"/>
          </w:tcPr>
          <w:p w:rsidR="00723491" w:rsidRDefault="00723491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ВЕСТНИК </w:t>
            </w:r>
          </w:p>
          <w:p w:rsidR="00723491" w:rsidRDefault="00D615EF" w:rsidP="0072349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ВЫСОКСКОГО </w:t>
            </w:r>
            <w:r w:rsidR="00723491">
              <w:rPr>
                <w:b/>
                <w:bCs/>
                <w:sz w:val="20"/>
                <w:szCs w:val="20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печатное средство массовой информации орган</w:t>
            </w:r>
            <w:r w:rsidR="00C478DB">
              <w:rPr>
                <w:i/>
                <w:iCs/>
                <w:sz w:val="16"/>
                <w:szCs w:val="16"/>
              </w:rPr>
              <w:t xml:space="preserve">а </w:t>
            </w:r>
            <w:r>
              <w:rPr>
                <w:i/>
                <w:iCs/>
                <w:sz w:val="16"/>
                <w:szCs w:val="16"/>
              </w:rPr>
              <w:t xml:space="preserve">местного самоуправления Медвенского района </w:t>
            </w:r>
          </w:p>
          <w:p w:rsidR="004F41DA" w:rsidRPr="004F41DA" w:rsidRDefault="004F41DA" w:rsidP="004F41D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="00A008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от </w:t>
            </w:r>
            <w:r w:rsidR="00984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="00314A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A008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4F4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.2023</w:t>
            </w:r>
          </w:p>
          <w:p w:rsidR="00723491" w:rsidRDefault="00723491" w:rsidP="0078311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86" w:type="dxa"/>
          </w:tcPr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Учредитель: </w:t>
            </w:r>
            <w:r>
              <w:rPr>
                <w:sz w:val="16"/>
                <w:szCs w:val="16"/>
              </w:rPr>
              <w:t xml:space="preserve">Собрание депутатов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Главный редактор: </w:t>
            </w:r>
            <w:r w:rsidR="00D615EF">
              <w:rPr>
                <w:sz w:val="16"/>
                <w:szCs w:val="16"/>
              </w:rPr>
              <w:t xml:space="preserve">Н.Г. Сотникова, заместитель главы </w:t>
            </w:r>
            <w:r>
              <w:rPr>
                <w:sz w:val="16"/>
                <w:szCs w:val="16"/>
              </w:rPr>
              <w:t xml:space="preserve"> 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</w:t>
            </w:r>
            <w:r>
              <w:rPr>
                <w:sz w:val="16"/>
                <w:szCs w:val="16"/>
              </w:rPr>
              <w:t xml:space="preserve">о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D615EF">
              <w:rPr>
                <w:sz w:val="16"/>
                <w:szCs w:val="16"/>
              </w:rPr>
              <w:t>Высокского</w:t>
            </w:r>
            <w:r>
              <w:rPr>
                <w:sz w:val="16"/>
                <w:szCs w:val="16"/>
              </w:rPr>
              <w:t xml:space="preserve"> сельсовета Медвенского района Курской области; </w:t>
            </w:r>
          </w:p>
          <w:p w:rsidR="00723491" w:rsidRDefault="00723491" w:rsidP="0072349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3070</w:t>
            </w:r>
            <w:r w:rsidR="00D615EF">
              <w:rPr>
                <w:sz w:val="16"/>
                <w:szCs w:val="16"/>
              </w:rPr>
              <w:t>43, Курская область</w:t>
            </w:r>
            <w:r>
              <w:rPr>
                <w:sz w:val="16"/>
                <w:szCs w:val="16"/>
              </w:rPr>
              <w:t xml:space="preserve">, Медвенский район, </w:t>
            </w:r>
            <w:r w:rsidR="00D615EF">
              <w:rPr>
                <w:sz w:val="16"/>
                <w:szCs w:val="16"/>
              </w:rPr>
              <w:t xml:space="preserve">с. </w:t>
            </w:r>
            <w:proofErr w:type="gramStart"/>
            <w:r w:rsidR="00D615EF">
              <w:rPr>
                <w:sz w:val="16"/>
                <w:szCs w:val="16"/>
              </w:rPr>
              <w:t>Высокое</w:t>
            </w:r>
            <w:proofErr w:type="gramEnd"/>
            <w:r>
              <w:rPr>
                <w:sz w:val="16"/>
                <w:szCs w:val="16"/>
              </w:rPr>
              <w:t>,</w:t>
            </w:r>
            <w:r w:rsidR="00BB4BCD">
              <w:rPr>
                <w:sz w:val="16"/>
                <w:szCs w:val="16"/>
              </w:rPr>
              <w:t>130А</w:t>
            </w:r>
            <w:r>
              <w:rPr>
                <w:sz w:val="16"/>
                <w:szCs w:val="16"/>
              </w:rPr>
              <w:t xml:space="preserve">; </w:t>
            </w:r>
          </w:p>
          <w:p w:rsidR="00723491" w:rsidRPr="00BB4BCD" w:rsidRDefault="00723491" w:rsidP="00723491">
            <w:pPr>
              <w:rPr>
                <w:bCs/>
                <w:sz w:val="32"/>
                <w:szCs w:val="32"/>
              </w:rPr>
            </w:pPr>
            <w:r w:rsidRPr="00BB4BCD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56284A" w:rsidRPr="00C67963" w:rsidRDefault="0056284A" w:rsidP="00A2005F">
      <w:pPr>
        <w:rPr>
          <w:rFonts w:ascii="Times New Roman" w:hAnsi="Times New Roman" w:cs="Times New Roman"/>
          <w:b/>
          <w:sz w:val="28"/>
          <w:szCs w:val="28"/>
        </w:rPr>
      </w:pPr>
    </w:p>
    <w:sectPr w:rsidR="0056284A" w:rsidRPr="00C67963" w:rsidSect="00D446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963"/>
    <w:rsid w:val="00013245"/>
    <w:rsid w:val="000243F5"/>
    <w:rsid w:val="00030ED4"/>
    <w:rsid w:val="000B1C7C"/>
    <w:rsid w:val="001244A1"/>
    <w:rsid w:val="00132D00"/>
    <w:rsid w:val="00150A5C"/>
    <w:rsid w:val="00161E46"/>
    <w:rsid w:val="001654B9"/>
    <w:rsid w:val="00191DA2"/>
    <w:rsid w:val="001D35F3"/>
    <w:rsid w:val="00201A90"/>
    <w:rsid w:val="00237549"/>
    <w:rsid w:val="00245596"/>
    <w:rsid w:val="00272ABF"/>
    <w:rsid w:val="002A5E35"/>
    <w:rsid w:val="002A79F3"/>
    <w:rsid w:val="002C2590"/>
    <w:rsid w:val="002E2C6D"/>
    <w:rsid w:val="00314A03"/>
    <w:rsid w:val="003521DD"/>
    <w:rsid w:val="003551B3"/>
    <w:rsid w:val="00397F04"/>
    <w:rsid w:val="003C1D68"/>
    <w:rsid w:val="003C2925"/>
    <w:rsid w:val="003E2612"/>
    <w:rsid w:val="003E5457"/>
    <w:rsid w:val="003E66E4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591"/>
    <w:rsid w:val="00497A23"/>
    <w:rsid w:val="004C4424"/>
    <w:rsid w:val="004E49CE"/>
    <w:rsid w:val="004F41DA"/>
    <w:rsid w:val="00503D43"/>
    <w:rsid w:val="0051410C"/>
    <w:rsid w:val="00530ECE"/>
    <w:rsid w:val="00536459"/>
    <w:rsid w:val="005545A7"/>
    <w:rsid w:val="0056284A"/>
    <w:rsid w:val="005641C1"/>
    <w:rsid w:val="00567112"/>
    <w:rsid w:val="0057499C"/>
    <w:rsid w:val="00625F60"/>
    <w:rsid w:val="006449F7"/>
    <w:rsid w:val="00664A21"/>
    <w:rsid w:val="00666B01"/>
    <w:rsid w:val="006E1212"/>
    <w:rsid w:val="007017DE"/>
    <w:rsid w:val="007102FD"/>
    <w:rsid w:val="00723491"/>
    <w:rsid w:val="00731EF7"/>
    <w:rsid w:val="00763429"/>
    <w:rsid w:val="0078311F"/>
    <w:rsid w:val="008113BC"/>
    <w:rsid w:val="0083770A"/>
    <w:rsid w:val="008505C5"/>
    <w:rsid w:val="00866BCC"/>
    <w:rsid w:val="00881F9C"/>
    <w:rsid w:val="008C55D5"/>
    <w:rsid w:val="008F707A"/>
    <w:rsid w:val="009142CD"/>
    <w:rsid w:val="00960AB5"/>
    <w:rsid w:val="009702E9"/>
    <w:rsid w:val="00973C3E"/>
    <w:rsid w:val="0098090C"/>
    <w:rsid w:val="009848D2"/>
    <w:rsid w:val="0099305D"/>
    <w:rsid w:val="009F16D5"/>
    <w:rsid w:val="00A008CC"/>
    <w:rsid w:val="00A2005F"/>
    <w:rsid w:val="00A520FE"/>
    <w:rsid w:val="00A6042B"/>
    <w:rsid w:val="00A63A69"/>
    <w:rsid w:val="00A76CAC"/>
    <w:rsid w:val="00AC6E22"/>
    <w:rsid w:val="00AF71B5"/>
    <w:rsid w:val="00B0383B"/>
    <w:rsid w:val="00B16488"/>
    <w:rsid w:val="00B351C8"/>
    <w:rsid w:val="00B47985"/>
    <w:rsid w:val="00B844D0"/>
    <w:rsid w:val="00BA51F1"/>
    <w:rsid w:val="00BA695A"/>
    <w:rsid w:val="00BB2A61"/>
    <w:rsid w:val="00BB4BCD"/>
    <w:rsid w:val="00BD1EB5"/>
    <w:rsid w:val="00BD2471"/>
    <w:rsid w:val="00BE1176"/>
    <w:rsid w:val="00C478DB"/>
    <w:rsid w:val="00C5243D"/>
    <w:rsid w:val="00C67963"/>
    <w:rsid w:val="00C82AE7"/>
    <w:rsid w:val="00CB7E80"/>
    <w:rsid w:val="00D114B5"/>
    <w:rsid w:val="00D13613"/>
    <w:rsid w:val="00D214FC"/>
    <w:rsid w:val="00D446FF"/>
    <w:rsid w:val="00D615EF"/>
    <w:rsid w:val="00D62DBB"/>
    <w:rsid w:val="00D72E9B"/>
    <w:rsid w:val="00D86DEC"/>
    <w:rsid w:val="00DB3839"/>
    <w:rsid w:val="00DB7BE6"/>
    <w:rsid w:val="00DF6757"/>
    <w:rsid w:val="00DF6AB7"/>
    <w:rsid w:val="00E03EA1"/>
    <w:rsid w:val="00E137B4"/>
    <w:rsid w:val="00E17923"/>
    <w:rsid w:val="00E43816"/>
    <w:rsid w:val="00E77E3E"/>
    <w:rsid w:val="00EA4FBE"/>
    <w:rsid w:val="00EA6A24"/>
    <w:rsid w:val="00EF39D0"/>
    <w:rsid w:val="00EF64D0"/>
    <w:rsid w:val="00F21CC1"/>
    <w:rsid w:val="00F2621E"/>
    <w:rsid w:val="00F44F71"/>
    <w:rsid w:val="00F47524"/>
    <w:rsid w:val="00FA6060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link w:val="ad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">
    <w:name w:val="Emphasis"/>
    <w:basedOn w:val="a0"/>
    <w:qFormat/>
    <w:rsid w:val="00B47985"/>
    <w:rPr>
      <w:i/>
      <w:iCs/>
    </w:rPr>
  </w:style>
  <w:style w:type="paragraph" w:styleId="af0">
    <w:name w:val="Subtitle"/>
    <w:basedOn w:val="a"/>
    <w:next w:val="a"/>
    <w:link w:val="af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 Indent"/>
    <w:basedOn w:val="a"/>
    <w:link w:val="af3"/>
    <w:uiPriority w:val="99"/>
    <w:semiHidden/>
    <w:unhideWhenUsed/>
    <w:rsid w:val="00A76CA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76CAC"/>
  </w:style>
  <w:style w:type="paragraph" w:styleId="2">
    <w:name w:val="List 2"/>
    <w:basedOn w:val="a"/>
    <w:link w:val="20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Список 2 Знак"/>
    <w:basedOn w:val="a0"/>
    <w:link w:val="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d">
    <w:name w:val="Обычный (веб) Знак"/>
    <w:basedOn w:val="a0"/>
    <w:link w:val="ac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link w:val="23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Продолжение списка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4">
    <w:name w:val="Plain Text"/>
    <w:basedOn w:val="a"/>
    <w:link w:val="af5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Основной текст (2)_"/>
    <w:basedOn w:val="a0"/>
    <w:link w:val="25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Курсив"/>
    <w:basedOn w:val="24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0B27-6A23-4FE5-82BB-318A4CE5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190</cp:revision>
  <cp:lastPrinted>2018-10-30T08:56:00Z</cp:lastPrinted>
  <dcterms:created xsi:type="dcterms:W3CDTF">2018-10-01T13:03:00Z</dcterms:created>
  <dcterms:modified xsi:type="dcterms:W3CDTF">2023-08-11T12:46:00Z</dcterms:modified>
</cp:coreProperties>
</file>