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АДМИНИСТРАЦИЯ  ВЫСОКСКОГО  СЕЛЬСОВЕТА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7F12">
        <w:rPr>
          <w:rFonts w:ascii="Times New Roman" w:hAnsi="Times New Roman" w:cs="Times New Roman"/>
          <w:b/>
          <w:bCs/>
          <w:sz w:val="36"/>
          <w:szCs w:val="36"/>
          <w:lang w:val="ru-RU"/>
        </w:rPr>
        <w:t>МЕДВЕНСКОГО РАЙОНА  КУРСКОЙ ОБЛАСТИ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330452" w:rsidRDefault="00B55448" w:rsidP="00B55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="005F65B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</w:t>
      </w:r>
      <w:r w:rsidR="00087101" w:rsidRPr="00D57F12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DC0A0E">
        <w:rPr>
          <w:rFonts w:ascii="Times New Roman" w:hAnsi="Times New Roman" w:cs="Times New Roman"/>
          <w:sz w:val="24"/>
          <w:szCs w:val="24"/>
          <w:lang w:val="ru-RU"/>
        </w:rPr>
        <w:t xml:space="preserve"> 21.03.2022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 xml:space="preserve"> года                                    № </w:t>
      </w:r>
      <w:r w:rsidR="00DC0A0E">
        <w:rPr>
          <w:rFonts w:ascii="Times New Roman" w:hAnsi="Times New Roman" w:cs="Times New Roman"/>
          <w:sz w:val="24"/>
          <w:szCs w:val="24"/>
          <w:lang w:val="ru-RU"/>
        </w:rPr>
        <w:t>43</w:t>
      </w:r>
      <w:r w:rsidRPr="00D57F12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330452" w:rsidRPr="00330452" w:rsidRDefault="00330452" w:rsidP="003304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45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внесении изменений и дополнений в постановление Администрации Высокского сельсовета Медвенского района от 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747C1B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747C1B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.2017 № 10</w:t>
      </w:r>
      <w:r w:rsidR="00747C1B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764B0D"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64B0D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па</w:t>
      </w: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 w:rsidRPr="003304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  <w:lang w:val="ru-RU"/>
        </w:rPr>
        <w:t>производителям товаров, работ, услуг из бюджета Высокского сельсовета Медвенского района Курской области»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0452">
        <w:rPr>
          <w:rStyle w:val="ac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</w:t>
      </w:r>
      <w:proofErr w:type="gramStart"/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Бюджетным кодексом Российской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Федерации, Федеральным законом от 29.11.2021 №384 «О внесении изменений в Бюджетный кодекс Российской Федерации и отдельные законодательные акты Российской Федерации и установлении особенностей  бюджетов бюджетной системы Российской Федерации в 2022</w:t>
      </w:r>
      <w:r w:rsidR="00B554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году», исполнении 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протеста прокуратуры Медвенского района от 28 февраля 2022 года № 24-2022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(№ КП 001774)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постановление Администрации Высокского сельсовета Медвенского района от 2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.2017 № 10</w:t>
      </w:r>
      <w:r w:rsidR="007E02E1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-па</w:t>
      </w:r>
      <w:proofErr w:type="gramEnd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Высокского сельсовета Медвенского района Курской области», Администрация Высокского сельсовета Медвенского района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ПОСТАНОВЛЯЕТ:</w:t>
      </w:r>
    </w:p>
    <w:p w:rsidR="00330452" w:rsidRPr="003D1EC3" w:rsidRDefault="00330452" w:rsidP="003D1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  <w:proofErr w:type="gramStart"/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Высокского сельсовета Медвенского района Курской области, утвержденный постановлением Администрации Высокского сельсовета Медвенского района от 2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.2017 № 10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-па (в ред. </w:t>
      </w:r>
      <w:r w:rsidR="004E4B0D" w:rsidRPr="004E4B0D">
        <w:rPr>
          <w:rFonts w:ascii="Times New Roman" w:hAnsi="Times New Roman" w:cs="Times New Roman"/>
          <w:sz w:val="24"/>
          <w:szCs w:val="24"/>
          <w:lang w:val="ru-RU"/>
        </w:rPr>
        <w:t>от 10.07.2019 года  № 82-па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; от</w:t>
      </w:r>
      <w:r w:rsidR="004E4B0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E4B0D" w:rsidRPr="004E4B0D">
        <w:rPr>
          <w:rFonts w:ascii="Times New Roman CYR" w:hAnsi="Times New Roman CYR" w:cs="Times New Roman CYR"/>
          <w:sz w:val="24"/>
          <w:szCs w:val="24"/>
          <w:lang w:val="ru-RU"/>
        </w:rPr>
        <w:t>05</w:t>
      </w:r>
      <w:r w:rsidR="004E4B0D" w:rsidRPr="004E4B0D">
        <w:rPr>
          <w:rFonts w:ascii="Times New Roman CYR" w:eastAsia="Times New Roman" w:hAnsi="Times New Roman CYR" w:cs="Times New Roman CYR"/>
          <w:sz w:val="24"/>
          <w:szCs w:val="24"/>
          <w:lang w:val="ru-RU"/>
        </w:rPr>
        <w:t>.11.2019 года     №12</w:t>
      </w:r>
      <w:r w:rsidR="004E4B0D" w:rsidRPr="004E4B0D">
        <w:rPr>
          <w:rFonts w:ascii="Times New Roman CYR" w:hAnsi="Times New Roman CYR" w:cs="Times New Roman CYR"/>
          <w:sz w:val="24"/>
          <w:szCs w:val="24"/>
          <w:lang w:val="ru-RU"/>
        </w:rPr>
        <w:t>5</w:t>
      </w:r>
      <w:r w:rsidR="004E4B0D" w:rsidRPr="004E4B0D">
        <w:rPr>
          <w:rFonts w:ascii="Times New Roman CYR" w:eastAsia="Times New Roman" w:hAnsi="Times New Roman CYR" w:cs="Times New Roman CYR"/>
          <w:sz w:val="24"/>
          <w:szCs w:val="24"/>
          <w:lang w:val="ru-RU"/>
        </w:rPr>
        <w:t>-па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4458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следующие изменения и дополнения:</w:t>
      </w:r>
      <w:proofErr w:type="gramEnd"/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1) пункт 1.1 раздела 1 дополнить вторым абзацем следующего содержания:</w:t>
      </w:r>
    </w:p>
    <w:p w:rsidR="00330452" w:rsidRPr="00D57F1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>«Местным бюджетом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муниципально-частном партнерстве. Указанные субсидии предоставляются в соответствии с условиями и сроками, предусмотренными соглашениями о муниципально-частном партнерстве, концессионными соглашениями, заключенными в порядке, определенном соответственно законодательством Российской Федерации о муниципально-частном партнерстве, законодательством Российской Федерации о концессионных соглашениях</w:t>
      </w:r>
      <w:proofErr w:type="gramStart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>.»;</w:t>
      </w:r>
      <w:proofErr w:type="gramEnd"/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2) в наименовании раздела 3 после слов «порядок предоставления субсидий» дополнить словами «, а также результаты их предоставления»;</w:t>
      </w:r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3) пункт 4.2 раздела 4 дополнить абзацем следующего содержания:</w:t>
      </w:r>
    </w:p>
    <w:p w:rsidR="00330452" w:rsidRPr="00D57F1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«Положения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</w:t>
      </w:r>
      <w:proofErr w:type="gramEnd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</w:t>
      </w:r>
      <w:proofErr w:type="gramStart"/>
      <w:r w:rsidRPr="00D57F12">
        <w:rPr>
          <w:rFonts w:ascii="Times New Roman" w:hAnsi="Times New Roman" w:cs="Times New Roman"/>
          <w:color w:val="000000"/>
          <w:sz w:val="26"/>
          <w:szCs w:val="26"/>
          <w:lang w:val="ru-RU"/>
        </w:rPr>
        <w:t>.».</w:t>
      </w:r>
      <w:proofErr w:type="gramEnd"/>
    </w:p>
    <w:p w:rsidR="00330452" w:rsidRPr="00330452" w:rsidRDefault="00330452" w:rsidP="00330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2. Постановление вступает в силу со дня его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</w:t>
      </w:r>
    </w:p>
    <w:p w:rsidR="003D1EC3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D1EC3" w:rsidRDefault="003D1EC3" w:rsidP="003D1E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92A08" w:rsidRPr="003D1EC3" w:rsidRDefault="00087101" w:rsidP="003D1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0452"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57F12">
        <w:rPr>
          <w:rFonts w:ascii="Times New Roman" w:hAnsi="Times New Roman" w:cs="Times New Roman"/>
          <w:sz w:val="26"/>
          <w:szCs w:val="26"/>
          <w:lang w:val="ru-RU"/>
        </w:rPr>
        <w:t>Глава  Высокского сельсовета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087101" w:rsidRPr="00D57F12" w:rsidSect="006650B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964" w:bottom="1134" w:left="1531" w:header="284" w:footer="284" w:gutter="0"/>
          <w:cols w:space="708"/>
          <w:docGrid w:linePitch="360"/>
        </w:sectPr>
      </w:pPr>
      <w:r w:rsidRPr="00330452">
        <w:rPr>
          <w:rFonts w:ascii="Times New Roman" w:hAnsi="Times New Roman" w:cs="Times New Roman"/>
          <w:sz w:val="26"/>
          <w:szCs w:val="26"/>
          <w:lang w:val="ru-RU"/>
        </w:rPr>
        <w:t xml:space="preserve">Медвенского района                                                                      С.Н. Афанасьев </w:t>
      </w:r>
    </w:p>
    <w:p w:rsidR="00087101" w:rsidRPr="00D57F12" w:rsidRDefault="00087101" w:rsidP="0033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7101" w:rsidRPr="00D57F12" w:rsidSect="00D57F12">
      <w:pgSz w:w="16838" w:h="11906" w:orient="landscape" w:code="9"/>
      <w:pgMar w:top="567" w:right="510" w:bottom="567" w:left="136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89" w:rsidRDefault="00681889" w:rsidP="00EB439E">
      <w:pPr>
        <w:spacing w:after="0" w:line="240" w:lineRule="auto"/>
      </w:pPr>
      <w:r>
        <w:separator/>
      </w:r>
    </w:p>
  </w:endnote>
  <w:endnote w:type="continuationSeparator" w:id="0">
    <w:p w:rsidR="00681889" w:rsidRDefault="00681889" w:rsidP="00EB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68188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681889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68188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89" w:rsidRDefault="00681889" w:rsidP="00EB439E">
      <w:pPr>
        <w:spacing w:after="0" w:line="240" w:lineRule="auto"/>
      </w:pPr>
      <w:r>
        <w:separator/>
      </w:r>
    </w:p>
  </w:footnote>
  <w:footnote w:type="continuationSeparator" w:id="0">
    <w:p w:rsidR="00681889" w:rsidRDefault="00681889" w:rsidP="00EB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681889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681889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89" w:rsidRDefault="00681889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DE0"/>
    <w:rsid w:val="00003BC6"/>
    <w:rsid w:val="00020D4B"/>
    <w:rsid w:val="00030050"/>
    <w:rsid w:val="000518F2"/>
    <w:rsid w:val="00074227"/>
    <w:rsid w:val="00087101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66158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76EE9"/>
    <w:rsid w:val="002A01E3"/>
    <w:rsid w:val="002A6481"/>
    <w:rsid w:val="002B0541"/>
    <w:rsid w:val="002B2034"/>
    <w:rsid w:val="002B37DA"/>
    <w:rsid w:val="002B5CF1"/>
    <w:rsid w:val="002C0537"/>
    <w:rsid w:val="002C24EC"/>
    <w:rsid w:val="002C417A"/>
    <w:rsid w:val="002E6844"/>
    <w:rsid w:val="002E72B7"/>
    <w:rsid w:val="002F00D1"/>
    <w:rsid w:val="00317B90"/>
    <w:rsid w:val="00330452"/>
    <w:rsid w:val="00335A71"/>
    <w:rsid w:val="00337852"/>
    <w:rsid w:val="00363DF8"/>
    <w:rsid w:val="00374D98"/>
    <w:rsid w:val="00390185"/>
    <w:rsid w:val="00392A08"/>
    <w:rsid w:val="003D1EC3"/>
    <w:rsid w:val="003E44A0"/>
    <w:rsid w:val="003F4635"/>
    <w:rsid w:val="003F5FBF"/>
    <w:rsid w:val="00421667"/>
    <w:rsid w:val="00423127"/>
    <w:rsid w:val="004278FB"/>
    <w:rsid w:val="004426F3"/>
    <w:rsid w:val="004458B5"/>
    <w:rsid w:val="00450F00"/>
    <w:rsid w:val="00455DC1"/>
    <w:rsid w:val="00493B67"/>
    <w:rsid w:val="00496544"/>
    <w:rsid w:val="004A7F52"/>
    <w:rsid w:val="004B5D59"/>
    <w:rsid w:val="004C5773"/>
    <w:rsid w:val="004D4E8E"/>
    <w:rsid w:val="004E4B0D"/>
    <w:rsid w:val="005001CC"/>
    <w:rsid w:val="00510809"/>
    <w:rsid w:val="005137B3"/>
    <w:rsid w:val="00530B7F"/>
    <w:rsid w:val="00531A10"/>
    <w:rsid w:val="00537E8E"/>
    <w:rsid w:val="005455F1"/>
    <w:rsid w:val="00547F8D"/>
    <w:rsid w:val="0056142D"/>
    <w:rsid w:val="005736FD"/>
    <w:rsid w:val="00580464"/>
    <w:rsid w:val="005B0153"/>
    <w:rsid w:val="005D4B41"/>
    <w:rsid w:val="005E3C13"/>
    <w:rsid w:val="005F12A0"/>
    <w:rsid w:val="005F49A9"/>
    <w:rsid w:val="005F65B5"/>
    <w:rsid w:val="00603ECF"/>
    <w:rsid w:val="00617715"/>
    <w:rsid w:val="00617863"/>
    <w:rsid w:val="00636F6D"/>
    <w:rsid w:val="00644794"/>
    <w:rsid w:val="00644859"/>
    <w:rsid w:val="006570E2"/>
    <w:rsid w:val="00664BD8"/>
    <w:rsid w:val="006650B0"/>
    <w:rsid w:val="00676514"/>
    <w:rsid w:val="00681889"/>
    <w:rsid w:val="006844ED"/>
    <w:rsid w:val="00684C29"/>
    <w:rsid w:val="00690CDB"/>
    <w:rsid w:val="00697755"/>
    <w:rsid w:val="006A4FF3"/>
    <w:rsid w:val="006F6677"/>
    <w:rsid w:val="006F7BA2"/>
    <w:rsid w:val="007039D8"/>
    <w:rsid w:val="007141D7"/>
    <w:rsid w:val="007168D3"/>
    <w:rsid w:val="00726966"/>
    <w:rsid w:val="00727FB4"/>
    <w:rsid w:val="00743F04"/>
    <w:rsid w:val="00747C1B"/>
    <w:rsid w:val="007511AF"/>
    <w:rsid w:val="00754274"/>
    <w:rsid w:val="00760D95"/>
    <w:rsid w:val="00764B0D"/>
    <w:rsid w:val="00770C7F"/>
    <w:rsid w:val="00792351"/>
    <w:rsid w:val="00792413"/>
    <w:rsid w:val="00792CBF"/>
    <w:rsid w:val="007E02E1"/>
    <w:rsid w:val="007F158C"/>
    <w:rsid w:val="00810248"/>
    <w:rsid w:val="008473D8"/>
    <w:rsid w:val="008545FA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4F9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3D4A"/>
    <w:rsid w:val="00A6618D"/>
    <w:rsid w:val="00A87A1D"/>
    <w:rsid w:val="00A91AD3"/>
    <w:rsid w:val="00A96E64"/>
    <w:rsid w:val="00AB7B60"/>
    <w:rsid w:val="00AC26B7"/>
    <w:rsid w:val="00AD0404"/>
    <w:rsid w:val="00B03E3F"/>
    <w:rsid w:val="00B05F4E"/>
    <w:rsid w:val="00B07240"/>
    <w:rsid w:val="00B12B7D"/>
    <w:rsid w:val="00B22821"/>
    <w:rsid w:val="00B23F33"/>
    <w:rsid w:val="00B425FA"/>
    <w:rsid w:val="00B42766"/>
    <w:rsid w:val="00B474E6"/>
    <w:rsid w:val="00B55448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57F12"/>
    <w:rsid w:val="00D66DE0"/>
    <w:rsid w:val="00DA27CC"/>
    <w:rsid w:val="00DA75BE"/>
    <w:rsid w:val="00DC0A0E"/>
    <w:rsid w:val="00DC3D35"/>
    <w:rsid w:val="00DD55B2"/>
    <w:rsid w:val="00DE56B0"/>
    <w:rsid w:val="00DE75C6"/>
    <w:rsid w:val="00DF2521"/>
    <w:rsid w:val="00E01F51"/>
    <w:rsid w:val="00E11EB4"/>
    <w:rsid w:val="00E618CE"/>
    <w:rsid w:val="00E64E0C"/>
    <w:rsid w:val="00E70381"/>
    <w:rsid w:val="00E834C3"/>
    <w:rsid w:val="00E87E6A"/>
    <w:rsid w:val="00E92704"/>
    <w:rsid w:val="00E9748F"/>
    <w:rsid w:val="00EA1EB3"/>
    <w:rsid w:val="00EA46BD"/>
    <w:rsid w:val="00EA5E01"/>
    <w:rsid w:val="00EB439E"/>
    <w:rsid w:val="00EB537D"/>
    <w:rsid w:val="00EE4C45"/>
    <w:rsid w:val="00F42A86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52"/>
  </w:style>
  <w:style w:type="paragraph" w:styleId="1">
    <w:name w:val="heading 1"/>
    <w:basedOn w:val="a"/>
    <w:next w:val="a"/>
    <w:link w:val="10"/>
    <w:uiPriority w:val="9"/>
    <w:qFormat/>
    <w:rsid w:val="003304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4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45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04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04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basedOn w:val="a"/>
    <w:uiPriority w:val="1"/>
    <w:qFormat/>
    <w:rsid w:val="003304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3045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330452"/>
    <w:rPr>
      <w:b/>
      <w:bCs/>
    </w:rPr>
  </w:style>
  <w:style w:type="paragraph" w:customStyle="1" w:styleId="11">
    <w:name w:val="Обычный1"/>
    <w:rsid w:val="0056142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d">
    <w:name w:val="Разделитель таблиц"/>
    <w:basedOn w:val="a"/>
    <w:rsid w:val="0056142D"/>
    <w:pPr>
      <w:spacing w:line="14" w:lineRule="exact"/>
    </w:pPr>
    <w:rPr>
      <w:sz w:val="2"/>
    </w:rPr>
  </w:style>
  <w:style w:type="paragraph" w:customStyle="1" w:styleId="ae">
    <w:name w:val="Заголовок таблицы"/>
    <w:basedOn w:val="11"/>
    <w:rsid w:val="0056142D"/>
    <w:pPr>
      <w:keepNext/>
      <w:jc w:val="center"/>
    </w:pPr>
    <w:rPr>
      <w:b/>
    </w:rPr>
  </w:style>
  <w:style w:type="paragraph" w:customStyle="1" w:styleId="af">
    <w:name w:val="Текст таблицы"/>
    <w:basedOn w:val="11"/>
    <w:rsid w:val="0056142D"/>
  </w:style>
  <w:style w:type="paragraph" w:customStyle="1" w:styleId="af0">
    <w:name w:val="Заголовок таблицы повторяющийся"/>
    <w:basedOn w:val="11"/>
    <w:rsid w:val="0056142D"/>
    <w:pPr>
      <w:jc w:val="center"/>
    </w:pPr>
    <w:rPr>
      <w:b/>
    </w:rPr>
  </w:style>
  <w:style w:type="paragraph" w:styleId="af1">
    <w:name w:val="header"/>
    <w:basedOn w:val="a"/>
    <w:link w:val="af2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56142D"/>
    <w:pPr>
      <w:tabs>
        <w:tab w:val="center" w:pos="4677"/>
        <w:tab w:val="right" w:pos="9355"/>
      </w:tabs>
    </w:pPr>
    <w:rPr>
      <w:szCs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56142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4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304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304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304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304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04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304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304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7">
    <w:name w:val="Emphasis"/>
    <w:uiPriority w:val="20"/>
    <w:qFormat/>
    <w:rsid w:val="003304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33045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30452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3304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330452"/>
    <w:rPr>
      <w:b/>
      <w:bCs/>
      <w:i/>
      <w:iCs/>
    </w:rPr>
  </w:style>
  <w:style w:type="character" w:styleId="afa">
    <w:name w:val="Subtle Emphasis"/>
    <w:uiPriority w:val="19"/>
    <w:qFormat/>
    <w:rsid w:val="00330452"/>
    <w:rPr>
      <w:i/>
      <w:iCs/>
    </w:rPr>
  </w:style>
  <w:style w:type="character" w:styleId="afb">
    <w:name w:val="Intense Emphasis"/>
    <w:uiPriority w:val="21"/>
    <w:qFormat/>
    <w:rsid w:val="00330452"/>
    <w:rPr>
      <w:b/>
      <w:bCs/>
    </w:rPr>
  </w:style>
  <w:style w:type="character" w:styleId="afc">
    <w:name w:val="Subtle Reference"/>
    <w:uiPriority w:val="31"/>
    <w:qFormat/>
    <w:rsid w:val="00330452"/>
    <w:rPr>
      <w:smallCaps/>
    </w:rPr>
  </w:style>
  <w:style w:type="character" w:styleId="afd">
    <w:name w:val="Intense Reference"/>
    <w:uiPriority w:val="32"/>
    <w:qFormat/>
    <w:rsid w:val="00330452"/>
    <w:rPr>
      <w:smallCaps/>
      <w:spacing w:val="5"/>
      <w:u w:val="single"/>
    </w:rPr>
  </w:style>
  <w:style w:type="character" w:styleId="afe">
    <w:name w:val="Book Title"/>
    <w:uiPriority w:val="33"/>
    <w:qFormat/>
    <w:rsid w:val="00330452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33045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4294965281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200</cp:revision>
  <cp:lastPrinted>2022-05-16T15:29:00Z</cp:lastPrinted>
  <dcterms:created xsi:type="dcterms:W3CDTF">2019-04-16T05:41:00Z</dcterms:created>
  <dcterms:modified xsi:type="dcterms:W3CDTF">2022-05-16T15:29:00Z</dcterms:modified>
</cp:coreProperties>
</file>