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5E" w:rsidRPr="00024955" w:rsidRDefault="006D325E" w:rsidP="006D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6D325E" w:rsidRDefault="006D325E" w:rsidP="006D325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6D325E" w:rsidRDefault="006D325E" w:rsidP="006D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6D325E" w:rsidRDefault="006D325E" w:rsidP="006D32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</w:t>
      </w:r>
      <w:r w:rsidR="004A4BD1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6D325E" w:rsidRPr="00A34336" w:rsidRDefault="006D325E" w:rsidP="006D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21.11.2017 года                          № 162-па</w:t>
      </w:r>
    </w:p>
    <w:p w:rsidR="00475D5F" w:rsidRDefault="00475D5F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0AA8" w:rsidRPr="00230AA8" w:rsidRDefault="00230AA8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5D5F" w:rsidRPr="00475D5F" w:rsidRDefault="00475D5F" w:rsidP="00475D5F">
      <w:pPr>
        <w:pStyle w:val="ConsPlusNormal"/>
        <w:tabs>
          <w:tab w:val="left" w:pos="675"/>
          <w:tab w:val="left" w:pos="1770"/>
          <w:tab w:val="left" w:pos="2610"/>
          <w:tab w:val="left" w:pos="6379"/>
        </w:tabs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5F">
        <w:rPr>
          <w:rFonts w:ascii="Times New Roman" w:hAnsi="Times New Roman" w:cs="Times New Roman"/>
          <w:b/>
          <w:sz w:val="24"/>
          <w:szCs w:val="24"/>
        </w:rPr>
        <w:t>Об утверждении Устава территориального общественного самоуправления в муниципальном образовании «</w:t>
      </w:r>
      <w:r w:rsidR="00374B7A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Pr="00475D5F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</w:t>
      </w:r>
      <w:r w:rsidRPr="00475D5F">
        <w:rPr>
          <w:rFonts w:ascii="Times New Roman" w:hAnsi="Times New Roman"/>
          <w:b/>
          <w:sz w:val="24"/>
          <w:szCs w:val="24"/>
        </w:rPr>
        <w:t xml:space="preserve">без права юридического лица </w:t>
      </w:r>
      <w:r w:rsidR="00E65362">
        <w:rPr>
          <w:rFonts w:ascii="Times New Roman" w:hAnsi="Times New Roman"/>
          <w:b/>
          <w:sz w:val="24"/>
          <w:szCs w:val="24"/>
        </w:rPr>
        <w:t xml:space="preserve"> </w:t>
      </w:r>
      <w:r w:rsidRPr="00475D5F">
        <w:rPr>
          <w:rFonts w:ascii="Times New Roman" w:hAnsi="Times New Roman"/>
          <w:b/>
          <w:sz w:val="24"/>
          <w:szCs w:val="24"/>
        </w:rPr>
        <w:t xml:space="preserve"> </w:t>
      </w:r>
      <w:r w:rsidR="00A72867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 w:rsidR="00A72867">
        <w:rPr>
          <w:rFonts w:ascii="Times New Roman" w:hAnsi="Times New Roman"/>
          <w:b/>
          <w:sz w:val="24"/>
          <w:szCs w:val="24"/>
        </w:rPr>
        <w:t>Высокое</w:t>
      </w:r>
      <w:proofErr w:type="gramEnd"/>
      <w:r w:rsidR="00A72867">
        <w:rPr>
          <w:rFonts w:ascii="Times New Roman" w:hAnsi="Times New Roman"/>
          <w:b/>
          <w:sz w:val="24"/>
          <w:szCs w:val="24"/>
        </w:rPr>
        <w:t xml:space="preserve"> Высокского </w:t>
      </w:r>
      <w:r w:rsidRPr="00475D5F">
        <w:rPr>
          <w:rFonts w:ascii="Times New Roman" w:hAnsi="Times New Roman"/>
          <w:b/>
          <w:sz w:val="24"/>
          <w:szCs w:val="24"/>
        </w:rPr>
        <w:t>сельсовета Медвенского района Курской области»</w:t>
      </w:r>
    </w:p>
    <w:p w:rsidR="00475D5F" w:rsidRPr="00F7217B" w:rsidRDefault="00475D5F" w:rsidP="00475D5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D5F" w:rsidRPr="006F6135" w:rsidRDefault="006F6135" w:rsidP="006F6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75D5F" w:rsidRPr="005A690F">
        <w:rPr>
          <w:rFonts w:ascii="Times New Roman" w:hAnsi="Times New Roman" w:cs="Times New Roman"/>
          <w:sz w:val="28"/>
          <w:szCs w:val="28"/>
        </w:rPr>
        <w:t>В целях организации и осуществления территориального общественного самоуправления в муниципальном образовании «</w:t>
      </w:r>
      <w:r w:rsidR="000157F8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="00475D5F" w:rsidRPr="005A690F">
        <w:rPr>
          <w:rFonts w:ascii="Times New Roman" w:hAnsi="Times New Roman" w:cs="Times New Roman"/>
          <w:sz w:val="28"/>
          <w:szCs w:val="28"/>
        </w:rPr>
        <w:t xml:space="preserve">сельсовет» Медвенский района Курской области, 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475D5F" w:rsidRPr="00475D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75D5F" w:rsidRPr="005A690F">
        <w:rPr>
          <w:rFonts w:ascii="Times New Roman" w:hAnsi="Times New Roman" w:cs="Times New Roman"/>
          <w:sz w:val="28"/>
          <w:szCs w:val="28"/>
        </w:rPr>
        <w:t xml:space="preserve"> от </w:t>
      </w:r>
      <w:r w:rsidR="00475D5F">
        <w:rPr>
          <w:rFonts w:ascii="Times New Roman" w:hAnsi="Times New Roman" w:cs="Times New Roman"/>
          <w:sz w:val="28"/>
          <w:szCs w:val="28"/>
        </w:rPr>
        <w:t>0</w:t>
      </w:r>
      <w:r w:rsidR="002E136C">
        <w:rPr>
          <w:rFonts w:ascii="Times New Roman" w:hAnsi="Times New Roman" w:cs="Times New Roman"/>
          <w:sz w:val="28"/>
          <w:szCs w:val="28"/>
        </w:rPr>
        <w:t>6 октября 2003 года №</w:t>
      </w:r>
      <w:r w:rsidR="00475D5F" w:rsidRPr="005A690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="00475D5F" w:rsidRPr="00475D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475D5F" w:rsidRPr="00475D5F">
        <w:rPr>
          <w:rFonts w:ascii="Times New Roman" w:hAnsi="Times New Roman" w:cs="Times New Roman"/>
          <w:sz w:val="28"/>
          <w:szCs w:val="28"/>
        </w:rPr>
        <w:t xml:space="preserve"> </w:t>
      </w:r>
      <w:r w:rsidR="00475D5F" w:rsidRPr="005A690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157F8">
        <w:rPr>
          <w:rFonts w:ascii="Times New Roman" w:hAnsi="Times New Roman" w:cs="Times New Roman"/>
          <w:sz w:val="28"/>
          <w:szCs w:val="28"/>
        </w:rPr>
        <w:t>Высокский</w:t>
      </w:r>
      <w:r w:rsidR="00475D5F" w:rsidRPr="005A690F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="00475D5F" w:rsidRPr="005A690F">
        <w:rPr>
          <w:rFonts w:ascii="Times New Roman" w:hAnsi="Times New Roman" w:cs="Times New Roman"/>
        </w:rPr>
        <w:t xml:space="preserve">, </w:t>
      </w:r>
      <w:r w:rsidR="00475D5F" w:rsidRPr="00F721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475D5F" w:rsidRPr="00F7217B">
        <w:rPr>
          <w:rFonts w:ascii="Times New Roman" w:hAnsi="Times New Roman" w:cs="Times New Roman"/>
          <w:sz w:val="28"/>
          <w:szCs w:val="28"/>
        </w:rPr>
        <w:t>сельсовета Медвенского</w:t>
      </w:r>
      <w:r w:rsidR="001C5AEE">
        <w:rPr>
          <w:rFonts w:ascii="Times New Roman" w:hAnsi="Times New Roman" w:cs="Times New Roman"/>
          <w:sz w:val="28"/>
          <w:szCs w:val="28"/>
        </w:rPr>
        <w:t xml:space="preserve"> </w:t>
      </w:r>
      <w:r w:rsidR="00475D5F" w:rsidRPr="00F721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E136C">
        <w:rPr>
          <w:rFonts w:ascii="Times New Roman" w:hAnsi="Times New Roman" w:cs="Times New Roman"/>
          <w:sz w:val="28"/>
          <w:szCs w:val="28"/>
        </w:rPr>
        <w:t xml:space="preserve"> </w:t>
      </w:r>
      <w:r w:rsidRPr="00F7217B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75D5F" w:rsidRPr="00475D5F" w:rsidRDefault="00475D5F" w:rsidP="00475D5F">
      <w:pPr>
        <w:pStyle w:val="ConsPlusNormal"/>
        <w:tabs>
          <w:tab w:val="left" w:pos="675"/>
          <w:tab w:val="left" w:pos="1770"/>
          <w:tab w:val="left" w:pos="2610"/>
          <w:tab w:val="left" w:pos="637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5F">
        <w:rPr>
          <w:rFonts w:ascii="Times New Roman" w:hAnsi="Times New Roman" w:cs="Times New Roman"/>
          <w:sz w:val="28"/>
          <w:szCs w:val="28"/>
        </w:rPr>
        <w:t xml:space="preserve">1.Утвердить Устав территориального общественного самоуправления в муниципальном образовании </w:t>
      </w:r>
      <w:r w:rsidR="000157F8" w:rsidRPr="005A690F">
        <w:rPr>
          <w:rFonts w:ascii="Times New Roman" w:hAnsi="Times New Roman" w:cs="Times New Roman"/>
          <w:sz w:val="28"/>
          <w:szCs w:val="28"/>
        </w:rPr>
        <w:t>«</w:t>
      </w:r>
      <w:r w:rsidR="000157F8">
        <w:rPr>
          <w:rFonts w:ascii="Times New Roman" w:hAnsi="Times New Roman" w:cs="Times New Roman"/>
          <w:sz w:val="28"/>
          <w:szCs w:val="28"/>
        </w:rPr>
        <w:t>Высокский</w:t>
      </w:r>
      <w:r w:rsidR="000157F8" w:rsidRPr="005A690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475D5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Pr="00475D5F">
        <w:rPr>
          <w:rFonts w:ascii="Times New Roman" w:hAnsi="Times New Roman"/>
          <w:sz w:val="28"/>
          <w:szCs w:val="28"/>
        </w:rPr>
        <w:t xml:space="preserve">без права юридического лица </w:t>
      </w:r>
      <w:r w:rsidR="00B1167A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1167A">
        <w:rPr>
          <w:rFonts w:ascii="Times New Roman" w:hAnsi="Times New Roman"/>
          <w:sz w:val="28"/>
          <w:szCs w:val="28"/>
        </w:rPr>
        <w:t>Высокое</w:t>
      </w:r>
      <w:proofErr w:type="gramEnd"/>
      <w:r w:rsidR="006F6135">
        <w:rPr>
          <w:rFonts w:ascii="Times New Roman" w:hAnsi="Times New Roman"/>
          <w:sz w:val="28"/>
          <w:szCs w:val="28"/>
        </w:rPr>
        <w:t xml:space="preserve"> Высокского</w:t>
      </w:r>
      <w:r w:rsidRPr="00475D5F">
        <w:rPr>
          <w:rFonts w:ascii="Times New Roman" w:hAnsi="Times New Roman"/>
          <w:sz w:val="28"/>
          <w:szCs w:val="28"/>
        </w:rPr>
        <w:t xml:space="preserve"> сельсовета </w:t>
      </w:r>
      <w:r w:rsidR="00DE2F15">
        <w:rPr>
          <w:rFonts w:ascii="Times New Roman" w:hAnsi="Times New Roman"/>
          <w:sz w:val="28"/>
          <w:szCs w:val="28"/>
        </w:rPr>
        <w:t xml:space="preserve"> </w:t>
      </w:r>
      <w:r w:rsidRPr="00475D5F">
        <w:rPr>
          <w:rFonts w:ascii="Times New Roman" w:hAnsi="Times New Roman"/>
          <w:sz w:val="28"/>
          <w:szCs w:val="28"/>
        </w:rPr>
        <w:t>Медвенского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75D5F" w:rsidRPr="00F7217B" w:rsidRDefault="00475D5F" w:rsidP="0047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475D5F" w:rsidRPr="00F7217B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муниципального образования </w:t>
      </w:r>
      <w:r w:rsidR="000157F8" w:rsidRPr="005A690F">
        <w:rPr>
          <w:rFonts w:ascii="Times New Roman" w:hAnsi="Times New Roman" w:cs="Times New Roman"/>
          <w:sz w:val="28"/>
          <w:szCs w:val="28"/>
        </w:rPr>
        <w:t>«</w:t>
      </w:r>
      <w:r w:rsidR="000157F8">
        <w:rPr>
          <w:rFonts w:ascii="Times New Roman" w:hAnsi="Times New Roman" w:cs="Times New Roman"/>
          <w:sz w:val="28"/>
          <w:szCs w:val="28"/>
        </w:rPr>
        <w:t>Высокский</w:t>
      </w:r>
      <w:r w:rsidR="000157F8" w:rsidRPr="005A690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Курской области в информационно-телекоммуникационной сети «Интернет». </w:t>
      </w:r>
    </w:p>
    <w:p w:rsidR="00475D5F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Pr="00F7217B" w:rsidRDefault="00475D5F" w:rsidP="00475D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D5F" w:rsidRPr="00F7217B" w:rsidRDefault="00475D5F" w:rsidP="004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7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F6135">
        <w:rPr>
          <w:rFonts w:ascii="Times New Roman" w:eastAsia="Times New Roman" w:hAnsi="Times New Roman" w:cs="Times New Roman"/>
          <w:sz w:val="28"/>
          <w:szCs w:val="28"/>
        </w:rPr>
        <w:t xml:space="preserve"> Высокского</w:t>
      </w:r>
      <w:r w:rsidRPr="00F721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</w:t>
      </w:r>
      <w:r w:rsidR="006F6135">
        <w:rPr>
          <w:rFonts w:ascii="Times New Roman" w:eastAsia="Times New Roman" w:hAnsi="Times New Roman" w:cs="Times New Roman"/>
          <w:sz w:val="28"/>
          <w:szCs w:val="28"/>
        </w:rPr>
        <w:t xml:space="preserve">                    А.Н. Харланов</w:t>
      </w:r>
    </w:p>
    <w:p w:rsidR="00475D5F" w:rsidRPr="00F7217B" w:rsidRDefault="00475D5F" w:rsidP="00475D5F">
      <w:pPr>
        <w:rPr>
          <w:rFonts w:ascii="Times New Roman" w:hAnsi="Times New Roman" w:cs="Times New Roman"/>
          <w:sz w:val="28"/>
          <w:szCs w:val="28"/>
        </w:rPr>
      </w:pPr>
    </w:p>
    <w:p w:rsidR="00475D5F" w:rsidRDefault="00475D5F" w:rsidP="00475D5F"/>
    <w:p w:rsidR="00475D5F" w:rsidRPr="005D0B1A" w:rsidRDefault="006F6135" w:rsidP="00DE2F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="00475D5F" w:rsidRPr="005D0B1A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5D5F" w:rsidRPr="005D0B1A" w:rsidRDefault="00475D5F" w:rsidP="00DE2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0B1A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475D5F" w:rsidRDefault="006F6135" w:rsidP="00475D5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Высокского </w:t>
      </w:r>
      <w:r w:rsidR="00475D5F" w:rsidRPr="005D0B1A">
        <w:rPr>
          <w:rFonts w:ascii="Times New Roman" w:hAnsi="Times New Roman"/>
          <w:sz w:val="24"/>
          <w:szCs w:val="24"/>
        </w:rPr>
        <w:t xml:space="preserve"> сельсовета </w:t>
      </w:r>
    </w:p>
    <w:p w:rsidR="00475D5F" w:rsidRPr="005D0B1A" w:rsidRDefault="00475D5F" w:rsidP="00475D5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Медвенского района</w:t>
      </w:r>
    </w:p>
    <w:p w:rsidR="00475D5F" w:rsidRPr="005D0B1A" w:rsidRDefault="00475D5F" w:rsidP="00475D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от «</w:t>
      </w:r>
      <w:r w:rsidR="006F6135">
        <w:rPr>
          <w:rFonts w:ascii="Times New Roman" w:hAnsi="Times New Roman"/>
          <w:sz w:val="24"/>
          <w:szCs w:val="24"/>
        </w:rPr>
        <w:t>21</w:t>
      </w:r>
      <w:r w:rsidRPr="005D0B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5D0B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Pr="005D0B1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F6135">
        <w:rPr>
          <w:rFonts w:ascii="Times New Roman" w:hAnsi="Times New Roman"/>
          <w:sz w:val="24"/>
          <w:szCs w:val="24"/>
        </w:rPr>
        <w:t>162</w:t>
      </w:r>
      <w:r>
        <w:rPr>
          <w:rFonts w:ascii="Times New Roman" w:hAnsi="Times New Roman"/>
          <w:sz w:val="24"/>
          <w:szCs w:val="24"/>
        </w:rPr>
        <w:t>-па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ШТАМП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Администрацией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05430">
        <w:rPr>
          <w:rFonts w:ascii="Times New Roman" w:hAnsi="Times New Roman"/>
          <w:sz w:val="24"/>
          <w:szCs w:val="24"/>
        </w:rPr>
        <w:t xml:space="preserve">     </w:t>
      </w:r>
      <w:r w:rsidRPr="005D0B1A">
        <w:rPr>
          <w:rFonts w:ascii="Times New Roman" w:hAnsi="Times New Roman"/>
          <w:sz w:val="24"/>
          <w:szCs w:val="24"/>
        </w:rPr>
        <w:t>Принят собранием жителей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D0B1A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E65362" w:rsidRDefault="00E65362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«Высокский сельсовет»</w:t>
      </w:r>
    </w:p>
    <w:p w:rsidR="00475D5F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1B5503" w:rsidRPr="005D0B1A" w:rsidRDefault="001B5503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Реестровый </w:t>
      </w:r>
      <w:r>
        <w:rPr>
          <w:rFonts w:ascii="Times New Roman" w:hAnsi="Times New Roman"/>
          <w:sz w:val="24"/>
          <w:szCs w:val="24"/>
        </w:rPr>
        <w:t>№</w:t>
      </w:r>
      <w:r w:rsidRPr="005D0B1A">
        <w:rPr>
          <w:rFonts w:ascii="Times New Roman" w:hAnsi="Times New Roman"/>
          <w:sz w:val="24"/>
          <w:szCs w:val="24"/>
        </w:rPr>
        <w:t xml:space="preserve"> 1</w:t>
      </w:r>
    </w:p>
    <w:p w:rsidR="00475D5F" w:rsidRPr="005D0B1A" w:rsidRDefault="00475D5F" w:rsidP="00475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от </w:t>
      </w:r>
      <w:r w:rsidR="00E65362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«</w:t>
      </w:r>
      <w:r w:rsidR="00E65362">
        <w:rPr>
          <w:rFonts w:ascii="Times New Roman" w:hAnsi="Times New Roman"/>
          <w:sz w:val="24"/>
          <w:szCs w:val="24"/>
        </w:rPr>
        <w:t>21</w:t>
      </w:r>
      <w:r w:rsidRPr="005D0B1A">
        <w:rPr>
          <w:rFonts w:ascii="Times New Roman" w:hAnsi="Times New Roman"/>
          <w:sz w:val="24"/>
          <w:szCs w:val="24"/>
        </w:rPr>
        <w:t>»</w:t>
      </w:r>
      <w:r w:rsidR="00E65362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2017</w:t>
      </w:r>
      <w:r w:rsidRPr="005D0B1A">
        <w:rPr>
          <w:rFonts w:ascii="Times New Roman" w:hAnsi="Times New Roman"/>
          <w:sz w:val="24"/>
          <w:szCs w:val="24"/>
        </w:rPr>
        <w:t xml:space="preserve"> г. </w:t>
      </w:r>
    </w:p>
    <w:p w:rsidR="00475D5F" w:rsidRPr="005D0B1A" w:rsidRDefault="00475D5F" w:rsidP="00475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263"/>
      <w:bookmarkEnd w:id="0"/>
      <w:r w:rsidRPr="005D0B1A">
        <w:rPr>
          <w:rFonts w:ascii="Times New Roman" w:hAnsi="Times New Roman"/>
          <w:b/>
          <w:bCs/>
          <w:sz w:val="24"/>
          <w:szCs w:val="24"/>
        </w:rPr>
        <w:t>УСТАВ ТОС</w:t>
      </w:r>
    </w:p>
    <w:p w:rsidR="00475D5F" w:rsidRPr="00475D5F" w:rsidRDefault="00475D5F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D5F">
        <w:rPr>
          <w:rFonts w:ascii="Times New Roman" w:hAnsi="Times New Roman"/>
          <w:b/>
          <w:sz w:val="24"/>
          <w:szCs w:val="24"/>
        </w:rPr>
        <w:t>без права юридического лица</w:t>
      </w:r>
    </w:p>
    <w:p w:rsidR="00475D5F" w:rsidRPr="00475D5F" w:rsidRDefault="00E65362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B5503">
        <w:rPr>
          <w:rFonts w:ascii="Times New Roman" w:hAnsi="Times New Roman"/>
          <w:b/>
          <w:sz w:val="24"/>
          <w:szCs w:val="24"/>
        </w:rPr>
        <w:t xml:space="preserve">«с. </w:t>
      </w:r>
      <w:proofErr w:type="gramStart"/>
      <w:r w:rsidR="001B5503">
        <w:rPr>
          <w:rFonts w:ascii="Times New Roman" w:hAnsi="Times New Roman"/>
          <w:b/>
          <w:sz w:val="24"/>
          <w:szCs w:val="24"/>
        </w:rPr>
        <w:t>Высо</w:t>
      </w:r>
      <w:r>
        <w:rPr>
          <w:rFonts w:ascii="Times New Roman" w:hAnsi="Times New Roman"/>
          <w:b/>
          <w:sz w:val="24"/>
          <w:szCs w:val="24"/>
        </w:rPr>
        <w:t>к</w:t>
      </w:r>
      <w:r w:rsidR="001B550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75D5F" w:rsidRPr="00475D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Высокского</w:t>
      </w:r>
      <w:r w:rsidR="00475D5F" w:rsidRPr="00475D5F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475D5F" w:rsidRPr="00475D5F" w:rsidRDefault="00475D5F" w:rsidP="00475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D5F">
        <w:rPr>
          <w:rFonts w:ascii="Times New Roman" w:hAnsi="Times New Roman"/>
          <w:b/>
          <w:sz w:val="24"/>
          <w:szCs w:val="24"/>
        </w:rPr>
        <w:t>Медвенского района Курской области»</w:t>
      </w:r>
    </w:p>
    <w:p w:rsidR="00475D5F" w:rsidRPr="005D0B1A" w:rsidRDefault="00475D5F" w:rsidP="00475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D5F" w:rsidRPr="00EA2897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289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1.1. ТОС </w:t>
      </w:r>
      <w:r w:rsidR="008B4D9F">
        <w:rPr>
          <w:rFonts w:ascii="Times New Roman" w:hAnsi="Times New Roman"/>
          <w:sz w:val="24"/>
          <w:szCs w:val="24"/>
        </w:rPr>
        <w:t>«с. Высокое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8B4D9F">
        <w:rPr>
          <w:rFonts w:ascii="Times New Roman" w:hAnsi="Times New Roman"/>
          <w:sz w:val="24"/>
          <w:szCs w:val="24"/>
        </w:rPr>
        <w:t>Высокского</w:t>
      </w:r>
      <w:r>
        <w:rPr>
          <w:rFonts w:ascii="Times New Roman" w:hAnsi="Times New Roman"/>
          <w:sz w:val="24"/>
          <w:szCs w:val="24"/>
        </w:rPr>
        <w:t xml:space="preserve"> сельсовета Медвенского района Курской области» </w:t>
      </w:r>
      <w:r w:rsidRPr="005D0B1A">
        <w:rPr>
          <w:rFonts w:ascii="Times New Roman" w:hAnsi="Times New Roman"/>
          <w:sz w:val="24"/>
          <w:szCs w:val="24"/>
        </w:rPr>
        <w:t xml:space="preserve">является органом территориального общественного самоуправления без права юридического лица жителей </w:t>
      </w:r>
      <w:r w:rsidR="008B4D9F">
        <w:rPr>
          <w:rFonts w:ascii="Times New Roman" w:hAnsi="Times New Roman"/>
          <w:sz w:val="24"/>
          <w:szCs w:val="24"/>
        </w:rPr>
        <w:t>с. Высокое</w:t>
      </w:r>
      <w:r w:rsidRPr="005D0B1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8B4D9F">
        <w:rPr>
          <w:rFonts w:ascii="Times New Roman" w:hAnsi="Times New Roman"/>
          <w:sz w:val="24"/>
          <w:szCs w:val="24"/>
        </w:rPr>
        <w:t xml:space="preserve">Высокский </w:t>
      </w:r>
      <w:r w:rsidRPr="005D0B1A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 w:rsidR="00897894">
        <w:rPr>
          <w:rFonts w:ascii="Times New Roman" w:hAnsi="Times New Roman"/>
          <w:sz w:val="24"/>
          <w:szCs w:val="24"/>
        </w:rPr>
        <w:t xml:space="preserve">Курской </w:t>
      </w:r>
      <w:proofErr w:type="gramStart"/>
      <w:r w:rsidR="00897894">
        <w:rPr>
          <w:rFonts w:ascii="Times New Roman" w:hAnsi="Times New Roman"/>
          <w:sz w:val="24"/>
          <w:szCs w:val="24"/>
        </w:rPr>
        <w:t>области</w:t>
      </w:r>
      <w:proofErr w:type="gramEnd"/>
      <w:r w:rsidR="00897894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созданным по месту жительства для самостоятельного и под свою ответственность осуществления собственных инициатив в вопросах местного значения.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1.2. Правовую основу деятельности ТОС </w:t>
      </w:r>
      <w:r>
        <w:rPr>
          <w:rFonts w:ascii="Times New Roman" w:hAnsi="Times New Roman"/>
          <w:sz w:val="24"/>
          <w:szCs w:val="24"/>
        </w:rPr>
        <w:t>«</w:t>
      </w:r>
      <w:r w:rsidR="008B4D9F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8B4D9F">
        <w:rPr>
          <w:rFonts w:ascii="Times New Roman" w:hAnsi="Times New Roman"/>
          <w:sz w:val="24"/>
          <w:szCs w:val="24"/>
        </w:rPr>
        <w:t>Высокое</w:t>
      </w:r>
      <w:proofErr w:type="gramEnd"/>
      <w:r w:rsidR="008B4D9F">
        <w:rPr>
          <w:rFonts w:ascii="Times New Roman" w:hAnsi="Times New Roman"/>
          <w:sz w:val="24"/>
          <w:szCs w:val="24"/>
        </w:rPr>
        <w:t xml:space="preserve"> Высокского сельсовета Медвенского района</w:t>
      </w:r>
      <w:r w:rsidR="00897894" w:rsidRPr="00897894">
        <w:rPr>
          <w:rFonts w:ascii="Times New Roman" w:hAnsi="Times New Roman"/>
          <w:sz w:val="24"/>
          <w:szCs w:val="24"/>
        </w:rPr>
        <w:t xml:space="preserve"> </w:t>
      </w:r>
      <w:r w:rsidR="00897894">
        <w:rPr>
          <w:rFonts w:ascii="Times New Roman" w:hAnsi="Times New Roman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D0B1A">
        <w:rPr>
          <w:rFonts w:ascii="Times New Roman" w:hAnsi="Times New Roman"/>
          <w:sz w:val="24"/>
          <w:szCs w:val="24"/>
        </w:rPr>
        <w:t>составляют: Конституция Российской Федерации, федеральное законодательство,</w:t>
      </w:r>
      <w:r>
        <w:rPr>
          <w:rFonts w:ascii="Times New Roman" w:hAnsi="Times New Roman"/>
          <w:sz w:val="24"/>
          <w:szCs w:val="24"/>
        </w:rPr>
        <w:t xml:space="preserve"> Устав </w:t>
      </w:r>
      <w:r w:rsidRPr="005D0B1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B4D9F" w:rsidRPr="005D0B1A">
        <w:rPr>
          <w:rFonts w:ascii="Times New Roman" w:hAnsi="Times New Roman"/>
          <w:sz w:val="24"/>
          <w:szCs w:val="24"/>
        </w:rPr>
        <w:t>«</w:t>
      </w:r>
      <w:r w:rsidR="008B4D9F">
        <w:rPr>
          <w:rFonts w:ascii="Times New Roman" w:hAnsi="Times New Roman"/>
          <w:sz w:val="24"/>
          <w:szCs w:val="24"/>
        </w:rPr>
        <w:t xml:space="preserve">Высокский </w:t>
      </w:r>
      <w:r w:rsidR="008B4D9F" w:rsidRPr="005D0B1A">
        <w:rPr>
          <w:rFonts w:ascii="Times New Roman" w:hAnsi="Times New Roman"/>
          <w:sz w:val="24"/>
          <w:szCs w:val="24"/>
        </w:rPr>
        <w:t>сельсовет»</w:t>
      </w:r>
      <w:r w:rsidR="008B4D9F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Медвенского района Курской области, Положение о территориально</w:t>
      </w:r>
      <w:r>
        <w:rPr>
          <w:rFonts w:ascii="Times New Roman" w:hAnsi="Times New Roman"/>
          <w:sz w:val="24"/>
          <w:szCs w:val="24"/>
        </w:rPr>
        <w:t xml:space="preserve">м общественном самоуправлении в </w:t>
      </w:r>
      <w:r w:rsidR="008B4D9F">
        <w:rPr>
          <w:rFonts w:ascii="Times New Roman" w:hAnsi="Times New Roman"/>
          <w:sz w:val="24"/>
          <w:szCs w:val="24"/>
        </w:rPr>
        <w:t>Высокском сельсовете</w:t>
      </w:r>
      <w:r w:rsidR="001B5503">
        <w:rPr>
          <w:rFonts w:ascii="Times New Roman" w:hAnsi="Times New Roman"/>
          <w:sz w:val="24"/>
          <w:szCs w:val="24"/>
        </w:rPr>
        <w:t xml:space="preserve"> Медвенского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5D0B1A">
        <w:rPr>
          <w:rFonts w:ascii="Times New Roman" w:hAnsi="Times New Roman"/>
          <w:sz w:val="24"/>
          <w:szCs w:val="24"/>
        </w:rPr>
        <w:t xml:space="preserve"> настоящий Устав.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1.3. Деятельность </w:t>
      </w:r>
      <w:r w:rsidR="008B4D9F" w:rsidRPr="005D0B1A">
        <w:rPr>
          <w:rFonts w:ascii="Times New Roman" w:hAnsi="Times New Roman"/>
          <w:sz w:val="24"/>
          <w:szCs w:val="24"/>
        </w:rPr>
        <w:t xml:space="preserve">ТОС </w:t>
      </w:r>
      <w:r w:rsidR="008B4D9F">
        <w:rPr>
          <w:rFonts w:ascii="Times New Roman" w:hAnsi="Times New Roman"/>
          <w:sz w:val="24"/>
          <w:szCs w:val="24"/>
        </w:rPr>
        <w:t xml:space="preserve">«с. </w:t>
      </w:r>
      <w:proofErr w:type="gramStart"/>
      <w:r w:rsidR="008B4D9F">
        <w:rPr>
          <w:rFonts w:ascii="Times New Roman" w:hAnsi="Times New Roman"/>
          <w:sz w:val="24"/>
          <w:szCs w:val="24"/>
        </w:rPr>
        <w:t>Высокое</w:t>
      </w:r>
      <w:proofErr w:type="gramEnd"/>
      <w:r w:rsidR="008B4D9F">
        <w:rPr>
          <w:rFonts w:ascii="Times New Roman" w:hAnsi="Times New Roman"/>
          <w:sz w:val="24"/>
          <w:szCs w:val="24"/>
        </w:rPr>
        <w:t xml:space="preserve"> Высокского сельсовета Медвенского района Курской области» </w:t>
      </w:r>
      <w:r w:rsidRPr="005D0B1A">
        <w:rPr>
          <w:rFonts w:ascii="Times New Roman" w:hAnsi="Times New Roman"/>
          <w:sz w:val="24"/>
          <w:szCs w:val="24"/>
        </w:rPr>
        <w:t xml:space="preserve">осуществляется на принципах законности, добровольности, защиты прав и законных интересов граждан; гласности и учета общественного мнения, выборности и подконтрольности органов ТОС населению соответствующей территории; </w:t>
      </w:r>
      <w:proofErr w:type="gramStart"/>
      <w:r w:rsidRPr="005D0B1A">
        <w:rPr>
          <w:rFonts w:ascii="Times New Roman" w:hAnsi="Times New Roman"/>
          <w:sz w:val="24"/>
          <w:szCs w:val="24"/>
        </w:rPr>
        <w:t>самостоятельности и ответственности в принятии и реализации собственных решений, свободы выбора формы осуществления ТОС, широкого участия населения в выработке и принятии решений по вопросам, затрагивающим их интересы, сочетания интересов населения соответствующей территории, на которой осуществляется территориальное общественное самоуправлен</w:t>
      </w:r>
      <w:r>
        <w:rPr>
          <w:rFonts w:ascii="Times New Roman" w:hAnsi="Times New Roman"/>
          <w:sz w:val="24"/>
          <w:szCs w:val="24"/>
        </w:rPr>
        <w:t>ие, и интересов всего населения муниципального образования</w:t>
      </w:r>
      <w:r w:rsidRPr="005D0B1A">
        <w:rPr>
          <w:rFonts w:ascii="Times New Roman" w:hAnsi="Times New Roman"/>
          <w:sz w:val="24"/>
          <w:szCs w:val="24"/>
        </w:rPr>
        <w:t xml:space="preserve"> «</w:t>
      </w:r>
      <w:r w:rsidR="008B4D9F">
        <w:rPr>
          <w:rFonts w:ascii="Times New Roman" w:hAnsi="Times New Roman"/>
          <w:sz w:val="24"/>
          <w:szCs w:val="24"/>
        </w:rPr>
        <w:t>Высокский</w:t>
      </w:r>
      <w:r w:rsidRPr="005D0B1A">
        <w:rPr>
          <w:rFonts w:ascii="Times New Roman" w:hAnsi="Times New Roman"/>
          <w:sz w:val="24"/>
          <w:szCs w:val="24"/>
        </w:rPr>
        <w:t xml:space="preserve"> сельсовет» </w:t>
      </w:r>
      <w:r w:rsidR="003C1D9A">
        <w:rPr>
          <w:rFonts w:ascii="Times New Roman" w:hAnsi="Times New Roman"/>
          <w:sz w:val="24"/>
          <w:szCs w:val="24"/>
        </w:rPr>
        <w:t xml:space="preserve">Медвенского района Курской области </w:t>
      </w:r>
      <w:r w:rsidRPr="005D0B1A">
        <w:rPr>
          <w:rFonts w:ascii="Times New Roman" w:hAnsi="Times New Roman"/>
          <w:sz w:val="24"/>
          <w:szCs w:val="24"/>
        </w:rPr>
        <w:t>учета исторических и иных местных традиций.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1.4. Настоящий Устав принят на общ</w:t>
      </w:r>
      <w:r>
        <w:rPr>
          <w:rFonts w:ascii="Times New Roman" w:hAnsi="Times New Roman"/>
          <w:sz w:val="24"/>
          <w:szCs w:val="24"/>
        </w:rPr>
        <w:t xml:space="preserve">ем собрании жителей </w:t>
      </w:r>
      <w:r w:rsidR="008B4D9F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8B4D9F">
        <w:rPr>
          <w:rFonts w:ascii="Times New Roman" w:hAnsi="Times New Roman"/>
          <w:sz w:val="24"/>
          <w:szCs w:val="24"/>
        </w:rPr>
        <w:t>Высокое</w:t>
      </w:r>
      <w:proofErr w:type="gramEnd"/>
      <w:r w:rsidR="008B4D9F">
        <w:rPr>
          <w:rFonts w:ascii="Times New Roman" w:hAnsi="Times New Roman"/>
          <w:sz w:val="24"/>
          <w:szCs w:val="24"/>
        </w:rPr>
        <w:t xml:space="preserve"> Высокского сельсовета Медвенского района Курской области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 xml:space="preserve">2. Границы территории деятельности  </w:t>
      </w:r>
      <w:r w:rsidR="008B4D9F" w:rsidRPr="00BD0304">
        <w:rPr>
          <w:rFonts w:ascii="Times New Roman" w:hAnsi="Times New Roman"/>
          <w:b/>
          <w:sz w:val="24"/>
          <w:szCs w:val="24"/>
        </w:rPr>
        <w:t xml:space="preserve">ТОС «с. </w:t>
      </w:r>
      <w:proofErr w:type="gramStart"/>
      <w:r w:rsidR="008B4D9F" w:rsidRPr="00BD0304">
        <w:rPr>
          <w:rFonts w:ascii="Times New Roman" w:hAnsi="Times New Roman"/>
          <w:b/>
          <w:sz w:val="24"/>
          <w:szCs w:val="24"/>
        </w:rPr>
        <w:t>Высокое</w:t>
      </w:r>
      <w:proofErr w:type="gramEnd"/>
      <w:r w:rsidR="008B4D9F" w:rsidRPr="00BD0304">
        <w:rPr>
          <w:rFonts w:ascii="Times New Roman" w:hAnsi="Times New Roman"/>
          <w:b/>
          <w:sz w:val="24"/>
          <w:szCs w:val="24"/>
        </w:rPr>
        <w:t xml:space="preserve"> Высокского сельсовета Медвенского района Курской области»</w:t>
      </w:r>
      <w:r w:rsidR="00BD0304">
        <w:rPr>
          <w:rFonts w:ascii="Times New Roman" w:hAnsi="Times New Roman"/>
          <w:sz w:val="24"/>
          <w:szCs w:val="24"/>
        </w:rPr>
        <w:t xml:space="preserve"> 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соответствии с решением </w:t>
      </w:r>
      <w:r w:rsidRPr="005D0B1A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3C1D9A">
        <w:rPr>
          <w:rFonts w:ascii="Times New Roman" w:hAnsi="Times New Roman"/>
          <w:sz w:val="24"/>
          <w:szCs w:val="24"/>
        </w:rPr>
        <w:t>Высокского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от </w:t>
      </w:r>
      <w:r w:rsidR="003C1D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.10.2017</w:t>
      </w:r>
      <w:r w:rsidR="003C1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5D0B1A">
        <w:rPr>
          <w:rFonts w:ascii="Times New Roman" w:hAnsi="Times New Roman"/>
          <w:sz w:val="24"/>
          <w:szCs w:val="24"/>
        </w:rPr>
        <w:t xml:space="preserve"> № </w:t>
      </w:r>
      <w:r w:rsidR="00046102">
        <w:rPr>
          <w:rFonts w:ascii="Times New Roman" w:hAnsi="Times New Roman"/>
          <w:sz w:val="24"/>
          <w:szCs w:val="24"/>
        </w:rPr>
        <w:t>39/156</w:t>
      </w:r>
      <w:r w:rsidRPr="005D0B1A">
        <w:rPr>
          <w:rFonts w:ascii="Times New Roman" w:hAnsi="Times New Roman"/>
          <w:sz w:val="24"/>
          <w:szCs w:val="24"/>
        </w:rPr>
        <w:t xml:space="preserve"> ТОС осуществляет свою деятельность в следующих границах:</w:t>
      </w:r>
    </w:p>
    <w:p w:rsidR="00475D5F" w:rsidRPr="005D0B1A" w:rsidRDefault="00BD1A02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576E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576ED">
        <w:rPr>
          <w:rFonts w:ascii="Times New Roman" w:hAnsi="Times New Roman"/>
          <w:sz w:val="24"/>
          <w:szCs w:val="24"/>
        </w:rPr>
        <w:t>Высокое</w:t>
      </w:r>
      <w:proofErr w:type="gramEnd"/>
      <w:r w:rsidR="007576ED">
        <w:rPr>
          <w:rFonts w:ascii="Times New Roman" w:hAnsi="Times New Roman"/>
          <w:sz w:val="24"/>
          <w:szCs w:val="24"/>
        </w:rPr>
        <w:t xml:space="preserve"> </w:t>
      </w:r>
      <w:r w:rsidR="00475D5F">
        <w:rPr>
          <w:rFonts w:ascii="Times New Roman" w:hAnsi="Times New Roman"/>
          <w:sz w:val="24"/>
          <w:szCs w:val="24"/>
        </w:rPr>
        <w:t xml:space="preserve"> </w:t>
      </w:r>
      <w:r w:rsidR="00475D5F" w:rsidRPr="005D0B1A">
        <w:rPr>
          <w:rFonts w:ascii="Times New Roman" w:hAnsi="Times New Roman"/>
          <w:sz w:val="24"/>
          <w:szCs w:val="24"/>
        </w:rPr>
        <w:t xml:space="preserve"> домовладени</w:t>
      </w:r>
      <w:r>
        <w:rPr>
          <w:rFonts w:ascii="Times New Roman" w:hAnsi="Times New Roman"/>
          <w:sz w:val="24"/>
          <w:szCs w:val="24"/>
        </w:rPr>
        <w:t xml:space="preserve">я  с </w:t>
      </w:r>
      <w:r w:rsidR="00475D5F" w:rsidRPr="005D0B1A">
        <w:rPr>
          <w:rFonts w:ascii="Times New Roman" w:hAnsi="Times New Roman"/>
          <w:sz w:val="24"/>
          <w:szCs w:val="24"/>
        </w:rPr>
        <w:t xml:space="preserve">№ 1 </w:t>
      </w:r>
      <w:r w:rsidR="0047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475D5F" w:rsidRPr="005D0B1A">
        <w:rPr>
          <w:rFonts w:ascii="Times New Roman" w:hAnsi="Times New Roman"/>
          <w:sz w:val="24"/>
          <w:szCs w:val="24"/>
        </w:rPr>
        <w:t xml:space="preserve"> № </w:t>
      </w:r>
      <w:r w:rsidR="007576ED">
        <w:rPr>
          <w:rFonts w:ascii="Times New Roman" w:hAnsi="Times New Roman"/>
          <w:sz w:val="24"/>
          <w:szCs w:val="24"/>
        </w:rPr>
        <w:t>1</w:t>
      </w:r>
      <w:r w:rsidR="00475D5F">
        <w:rPr>
          <w:rFonts w:ascii="Times New Roman" w:hAnsi="Times New Roman"/>
          <w:sz w:val="24"/>
          <w:szCs w:val="24"/>
        </w:rPr>
        <w:t>4</w:t>
      </w:r>
      <w:r w:rsidR="007576ED">
        <w:rPr>
          <w:rFonts w:ascii="Times New Roman" w:hAnsi="Times New Roman"/>
          <w:sz w:val="24"/>
          <w:szCs w:val="24"/>
        </w:rPr>
        <w:t>6</w:t>
      </w:r>
      <w:r w:rsidR="00475D5F" w:rsidRPr="005D0B1A">
        <w:rPr>
          <w:rFonts w:ascii="Times New Roman" w:hAnsi="Times New Roman"/>
          <w:sz w:val="24"/>
          <w:szCs w:val="24"/>
        </w:rPr>
        <w:t>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3. Цели, задачи, формы и основные направления деятельности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3.2. Для достижения целей ТОС призвано решить следующие задачи: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3.3. Формы осуществления ТОС: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проведение собраний (конференций)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создание органов ТОС.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Органы ТОС осуществляют деятельность по следующим направлениям: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муниципального образования 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Pr="005D0B1A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Медвенского района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 w:rsidRPr="005D0B1A">
        <w:rPr>
          <w:rFonts w:ascii="Times New Roman" w:hAnsi="Times New Roman"/>
          <w:sz w:val="24"/>
          <w:szCs w:val="24"/>
        </w:rPr>
        <w:t>благотворительным фондам, гражданам и их объединениям в проведении таких акций;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работа с детьми и подростками по месту их жительства;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защита интересов жителей как потребителей коммунально-бытовых услуг в соответствующих органах местного самоуправления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Медвенского района</w:t>
      </w:r>
      <w:r w:rsidRPr="005D0B1A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органам санитарного, эпидемиологического контроля;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общественный </w:t>
      </w:r>
      <w:proofErr w:type="gramStart"/>
      <w:r w:rsidRPr="005D0B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 xml:space="preserve">и должностных лиц </w:t>
      </w:r>
      <w:r w:rsidRPr="005D0B1A"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 </w:t>
      </w:r>
      <w:r w:rsidR="003E2846">
        <w:rPr>
          <w:rFonts w:ascii="Times New Roman" w:hAnsi="Times New Roman"/>
          <w:sz w:val="24"/>
          <w:szCs w:val="24"/>
        </w:rPr>
        <w:t xml:space="preserve"> Высокского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сельсовета</w:t>
      </w:r>
      <w:r w:rsidR="00984BC4">
        <w:rPr>
          <w:rFonts w:ascii="Times New Roman" w:hAnsi="Times New Roman"/>
          <w:sz w:val="24"/>
          <w:szCs w:val="24"/>
        </w:rPr>
        <w:t xml:space="preserve"> Медве</w:t>
      </w:r>
      <w:r w:rsidR="00BD0304">
        <w:rPr>
          <w:rFonts w:ascii="Times New Roman" w:hAnsi="Times New Roman"/>
          <w:sz w:val="24"/>
          <w:szCs w:val="24"/>
        </w:rPr>
        <w:t>н</w:t>
      </w:r>
      <w:r w:rsidR="00984BC4">
        <w:rPr>
          <w:rFonts w:ascii="Times New Roman" w:hAnsi="Times New Roman"/>
          <w:sz w:val="24"/>
          <w:szCs w:val="24"/>
        </w:rPr>
        <w:t>с</w:t>
      </w:r>
      <w:r w:rsidR="00BD0304">
        <w:rPr>
          <w:rFonts w:ascii="Times New Roman" w:hAnsi="Times New Roman"/>
          <w:sz w:val="24"/>
          <w:szCs w:val="24"/>
        </w:rPr>
        <w:t>кого района</w:t>
      </w:r>
      <w:r w:rsidRPr="005D0B1A">
        <w:rPr>
          <w:rFonts w:ascii="Times New Roman" w:hAnsi="Times New Roman"/>
          <w:sz w:val="24"/>
          <w:szCs w:val="24"/>
        </w:rPr>
        <w:t xml:space="preserve">, затрагивающих интересы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5D0B1A">
        <w:rPr>
          <w:rFonts w:ascii="Times New Roman" w:hAnsi="Times New Roman"/>
          <w:sz w:val="24"/>
          <w:szCs w:val="24"/>
        </w:rPr>
        <w:t>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</w:t>
      </w:r>
      <w:r w:rsidR="00984BC4">
        <w:rPr>
          <w:rFonts w:ascii="Times New Roman" w:hAnsi="Times New Roman"/>
          <w:sz w:val="24"/>
          <w:szCs w:val="24"/>
        </w:rPr>
        <w:t xml:space="preserve">едия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984BC4">
        <w:rPr>
          <w:rFonts w:ascii="Times New Roman" w:hAnsi="Times New Roman"/>
          <w:sz w:val="24"/>
          <w:szCs w:val="24"/>
        </w:rPr>
        <w:t xml:space="preserve"> Медвенского района Курской области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содействие депутатам Курской областной Думы и депутатам Собрания депутатов </w:t>
      </w:r>
      <w:r w:rsidR="003E2846">
        <w:rPr>
          <w:rFonts w:ascii="Times New Roman" w:hAnsi="Times New Roman"/>
          <w:sz w:val="24"/>
          <w:szCs w:val="24"/>
        </w:rPr>
        <w:t>Высокского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</w:t>
      </w:r>
      <w:r w:rsidR="00984BC4">
        <w:rPr>
          <w:rFonts w:ascii="Times New Roman" w:hAnsi="Times New Roman"/>
          <w:sz w:val="24"/>
          <w:szCs w:val="24"/>
        </w:rPr>
        <w:t>Медвенс</w:t>
      </w:r>
      <w:r w:rsidR="00BD0304">
        <w:rPr>
          <w:rFonts w:ascii="Times New Roman" w:hAnsi="Times New Roman"/>
          <w:sz w:val="24"/>
          <w:szCs w:val="24"/>
        </w:rPr>
        <w:t>к</w:t>
      </w:r>
      <w:r w:rsidR="00984BC4">
        <w:rPr>
          <w:rFonts w:ascii="Times New Roman" w:hAnsi="Times New Roman"/>
          <w:sz w:val="24"/>
          <w:szCs w:val="24"/>
        </w:rPr>
        <w:t>о</w:t>
      </w:r>
      <w:r w:rsidR="00BD0304">
        <w:rPr>
          <w:rFonts w:ascii="Times New Roman" w:hAnsi="Times New Roman"/>
          <w:sz w:val="24"/>
          <w:szCs w:val="24"/>
        </w:rPr>
        <w:t xml:space="preserve">го района </w:t>
      </w:r>
      <w:r w:rsidRPr="005D0B1A">
        <w:rPr>
          <w:rFonts w:ascii="Times New Roman" w:hAnsi="Times New Roman"/>
          <w:sz w:val="24"/>
          <w:szCs w:val="24"/>
        </w:rPr>
        <w:t>в проведении встреч с избирателями;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иная деятельность по вопросам местного значения в соответствии с действующим законодательством и Уста</w:t>
      </w:r>
      <w:r w:rsidR="003E2846"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BD0304">
        <w:rPr>
          <w:rFonts w:ascii="Times New Roman" w:hAnsi="Times New Roman"/>
          <w:sz w:val="24"/>
          <w:szCs w:val="24"/>
        </w:rPr>
        <w:t xml:space="preserve"> Медвеснкого района Курской области.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4. Порядок формирования, прекращения полномочий, права и обязанности, срок полномочий органов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Высшим органом управления ТОС является общее собрание (конференция)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4.2. Комитет (совет) избирается собранием (конференцией) сроком на </w:t>
      </w:r>
      <w:r>
        <w:rPr>
          <w:rFonts w:ascii="Times New Roman" w:hAnsi="Times New Roman"/>
          <w:sz w:val="24"/>
          <w:szCs w:val="24"/>
        </w:rPr>
        <w:t>3</w:t>
      </w:r>
      <w:r w:rsidRPr="005D0B1A">
        <w:rPr>
          <w:rFonts w:ascii="Times New Roman" w:hAnsi="Times New Roman"/>
          <w:sz w:val="24"/>
          <w:szCs w:val="24"/>
        </w:rPr>
        <w:t xml:space="preserve"> года в количестве 3 человек.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4.4. В случае необходимости комитет (совет) образует комиссии.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4.5. Председатель комитета (совета) может осуществлять следующие полномочия: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B1A">
        <w:rPr>
          <w:rFonts w:ascii="Times New Roman" w:hAnsi="Times New Roman"/>
          <w:sz w:val="24"/>
          <w:szCs w:val="24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 xml:space="preserve">общественными объединениями и организациями всех организационно-правовых форм, присутствовать на заседаниях органов местного самоуправления муниципального образования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организовывать деятельность органов ТОС и проводить его заседания;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подписывать решения, протоколы заседаний и другие документы органов ТОС;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3E2846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муниципальном образовании </w:t>
      </w:r>
      <w:r w:rsidR="003E2846" w:rsidRPr="005D0B1A">
        <w:rPr>
          <w:rFonts w:ascii="Times New Roman" w:hAnsi="Times New Roman"/>
          <w:sz w:val="24"/>
          <w:szCs w:val="24"/>
        </w:rPr>
        <w:t>«</w:t>
      </w:r>
      <w:r w:rsidR="003E2846">
        <w:rPr>
          <w:rFonts w:ascii="Times New Roman" w:hAnsi="Times New Roman"/>
          <w:sz w:val="24"/>
          <w:szCs w:val="24"/>
        </w:rPr>
        <w:t xml:space="preserve">Высокский </w:t>
      </w:r>
      <w:r w:rsidR="003E2846" w:rsidRPr="005D0B1A">
        <w:rPr>
          <w:rFonts w:ascii="Times New Roman" w:hAnsi="Times New Roman"/>
          <w:sz w:val="24"/>
          <w:szCs w:val="24"/>
        </w:rPr>
        <w:t>сельсовет»</w:t>
      </w:r>
      <w:r w:rsidR="003E2846">
        <w:rPr>
          <w:rFonts w:ascii="Times New Roman" w:hAnsi="Times New Roman"/>
          <w:sz w:val="24"/>
          <w:szCs w:val="24"/>
        </w:rPr>
        <w:t xml:space="preserve"> </w:t>
      </w:r>
      <w:r w:rsidR="00F6271E">
        <w:rPr>
          <w:rFonts w:ascii="Times New Roman" w:hAnsi="Times New Roman"/>
          <w:sz w:val="24"/>
          <w:szCs w:val="24"/>
        </w:rPr>
        <w:t xml:space="preserve"> Медвенского района Курской области</w:t>
      </w:r>
      <w:r w:rsidR="003E2846">
        <w:rPr>
          <w:rFonts w:ascii="Times New Roman" w:hAnsi="Times New Roman"/>
          <w:sz w:val="24"/>
          <w:szCs w:val="24"/>
        </w:rPr>
        <w:t>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4.12. Комитет (совет) имеет право: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созывать по мере необходимости общее собрание жителей для решения вопросов, отнесенных к его ведению;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участвовать в приемке работ, произведенных в доме;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кооперировать по решению общего собрания добровольные взносы населения на уставные цели;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4.13. Комитет (совет) обязан: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допускать представителей органов местного самоуправления муниципального образования </w:t>
      </w:r>
      <w:r w:rsidR="009C7ED1" w:rsidRPr="005D0B1A">
        <w:rPr>
          <w:rFonts w:ascii="Times New Roman" w:hAnsi="Times New Roman"/>
          <w:sz w:val="24"/>
          <w:szCs w:val="24"/>
        </w:rPr>
        <w:t>«</w:t>
      </w:r>
      <w:r w:rsidR="009C7ED1">
        <w:rPr>
          <w:rFonts w:ascii="Times New Roman" w:hAnsi="Times New Roman"/>
          <w:sz w:val="24"/>
          <w:szCs w:val="24"/>
        </w:rPr>
        <w:t xml:space="preserve">Высокский </w:t>
      </w:r>
      <w:r w:rsidR="009C7ED1" w:rsidRPr="005D0B1A">
        <w:rPr>
          <w:rFonts w:ascii="Times New Roman" w:hAnsi="Times New Roman"/>
          <w:sz w:val="24"/>
          <w:szCs w:val="24"/>
        </w:rPr>
        <w:t>сельсовет»</w:t>
      </w:r>
      <w:r w:rsidR="009C7ED1">
        <w:rPr>
          <w:rFonts w:ascii="Times New Roman" w:hAnsi="Times New Roman"/>
          <w:sz w:val="24"/>
          <w:szCs w:val="24"/>
        </w:rPr>
        <w:t xml:space="preserve"> </w:t>
      </w:r>
      <w:r w:rsidRPr="005D0B1A">
        <w:rPr>
          <w:rFonts w:ascii="Times New Roman" w:hAnsi="Times New Roman"/>
          <w:sz w:val="24"/>
          <w:szCs w:val="24"/>
        </w:rPr>
        <w:t>исполнительной государственной власти Курской области на проводимые мероприятия;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организовывать выполнение решений собраний жителей дома.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5. Порядок принятия решений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5.1. Решение собрания (конференции) по организации ТОС принимается открытым </w:t>
      </w:r>
      <w:proofErr w:type="gramStart"/>
      <w:r w:rsidRPr="005D0B1A">
        <w:rPr>
          <w:rFonts w:ascii="Times New Roman" w:hAnsi="Times New Roman"/>
          <w:sz w:val="24"/>
          <w:szCs w:val="24"/>
        </w:rPr>
        <w:t>голосованием</w:t>
      </w:r>
      <w:proofErr w:type="gramEnd"/>
      <w:r w:rsidRPr="005D0B1A">
        <w:rPr>
          <w:rFonts w:ascii="Times New Roman" w:hAnsi="Times New Roman"/>
          <w:sz w:val="24"/>
          <w:szCs w:val="24"/>
        </w:rPr>
        <w:t xml:space="preserve">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В решении по вопросам, поставленным на заочное голосование, должны быть указаны: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1) сведения о лице, участвующем в голосовании;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2) паспортные данные;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5.2. В рамках своей компетенции собрание граждан (конференция граждан) принимает решения.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6. Порядок приобретения имущества, а также порядок пользования и распоряжения указанным имуществом и финансовыми средствами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5D0B1A">
        <w:rPr>
          <w:rFonts w:ascii="Times New Roman" w:hAnsi="Times New Roman"/>
          <w:sz w:val="24"/>
          <w:szCs w:val="24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добровольные имущественные взносы и пожертвования граждан или юридических лиц;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средства бюджета муниципального образования </w:t>
      </w:r>
      <w:r w:rsidR="009C7ED1" w:rsidRPr="005D0B1A">
        <w:rPr>
          <w:rFonts w:ascii="Times New Roman" w:hAnsi="Times New Roman"/>
          <w:sz w:val="24"/>
          <w:szCs w:val="24"/>
        </w:rPr>
        <w:t>«</w:t>
      </w:r>
      <w:r w:rsidR="009C7ED1">
        <w:rPr>
          <w:rFonts w:ascii="Times New Roman" w:hAnsi="Times New Roman"/>
          <w:sz w:val="24"/>
          <w:szCs w:val="24"/>
        </w:rPr>
        <w:t xml:space="preserve">Высокский </w:t>
      </w:r>
      <w:r w:rsidR="009C7ED1" w:rsidRPr="005D0B1A">
        <w:rPr>
          <w:rFonts w:ascii="Times New Roman" w:hAnsi="Times New Roman"/>
          <w:sz w:val="24"/>
          <w:szCs w:val="24"/>
        </w:rPr>
        <w:t>сельсовет»</w:t>
      </w:r>
      <w:r w:rsidR="009C7ED1">
        <w:rPr>
          <w:rFonts w:ascii="Times New Roman" w:hAnsi="Times New Roman"/>
          <w:sz w:val="24"/>
          <w:szCs w:val="24"/>
        </w:rPr>
        <w:t xml:space="preserve"> </w:t>
      </w:r>
      <w:r w:rsidR="00F6271E">
        <w:rPr>
          <w:rFonts w:ascii="Times New Roman" w:hAnsi="Times New Roman"/>
          <w:sz w:val="24"/>
          <w:szCs w:val="24"/>
        </w:rPr>
        <w:t xml:space="preserve"> Медвенского района Курской области </w:t>
      </w:r>
      <w:r w:rsidRPr="005D0B1A">
        <w:rPr>
          <w:rFonts w:ascii="Times New Roman" w:hAnsi="Times New Roman"/>
          <w:sz w:val="24"/>
          <w:szCs w:val="24"/>
        </w:rPr>
        <w:t>выделяемые органами местного самоуправления</w:t>
      </w:r>
      <w:r w:rsidR="009C7ED1">
        <w:rPr>
          <w:rFonts w:ascii="Times New Roman" w:hAnsi="Times New Roman"/>
          <w:sz w:val="24"/>
          <w:szCs w:val="24"/>
        </w:rPr>
        <w:t xml:space="preserve"> Высокского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другие, не запрещенные законом поступления.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7. Контрольно-ревизионная комиссия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7.1. Контрольно-ревизионная комиссия избирается собранием (конференцией) граждан сроком на 3 года.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475D5F" w:rsidRPr="00BD0304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304">
        <w:rPr>
          <w:rFonts w:ascii="Times New Roman" w:hAnsi="Times New Roman"/>
          <w:b/>
          <w:sz w:val="24"/>
          <w:szCs w:val="24"/>
        </w:rPr>
        <w:t>8. Порядок прекращения осуществления ТОС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8.1. Деятельность органа ТОС прекращается по основаниям и в порядке, предусмотренном в Положении о территориальном общественном самоуправлении в муниципальном образовании </w:t>
      </w:r>
      <w:r w:rsidR="009C7ED1" w:rsidRPr="005D0B1A">
        <w:rPr>
          <w:rFonts w:ascii="Times New Roman" w:hAnsi="Times New Roman"/>
          <w:sz w:val="24"/>
          <w:szCs w:val="24"/>
        </w:rPr>
        <w:t>«</w:t>
      </w:r>
      <w:r w:rsidR="009C7ED1">
        <w:rPr>
          <w:rFonts w:ascii="Times New Roman" w:hAnsi="Times New Roman"/>
          <w:sz w:val="24"/>
          <w:szCs w:val="24"/>
        </w:rPr>
        <w:t xml:space="preserve">Высокский </w:t>
      </w:r>
      <w:r w:rsidR="009C7ED1" w:rsidRPr="005D0B1A">
        <w:rPr>
          <w:rFonts w:ascii="Times New Roman" w:hAnsi="Times New Roman"/>
          <w:sz w:val="24"/>
          <w:szCs w:val="24"/>
        </w:rPr>
        <w:t>сельсовет»</w:t>
      </w:r>
      <w:r w:rsidR="00F6271E" w:rsidRPr="00F6271E">
        <w:rPr>
          <w:rFonts w:ascii="Times New Roman" w:hAnsi="Times New Roman"/>
          <w:sz w:val="24"/>
          <w:szCs w:val="24"/>
        </w:rPr>
        <w:t xml:space="preserve"> </w:t>
      </w:r>
      <w:r w:rsidR="00F6271E">
        <w:rPr>
          <w:rFonts w:ascii="Times New Roman" w:hAnsi="Times New Roman"/>
          <w:sz w:val="24"/>
          <w:szCs w:val="24"/>
        </w:rPr>
        <w:t>Медвенского района Курской области.</w:t>
      </w:r>
    </w:p>
    <w:p w:rsidR="00475D5F" w:rsidRPr="005D0B1A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475D5F" w:rsidRPr="008B662D" w:rsidRDefault="00475D5F" w:rsidP="00475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B1A">
        <w:rPr>
          <w:rFonts w:ascii="Times New Roman" w:hAnsi="Times New Roman"/>
          <w:sz w:val="24"/>
          <w:szCs w:val="24"/>
        </w:rPr>
        <w:t xml:space="preserve">8.3. Органы ТОС обязаны письменно проинформировать Администрацию </w:t>
      </w:r>
      <w:r w:rsidR="009C7ED1">
        <w:rPr>
          <w:rFonts w:ascii="Times New Roman" w:hAnsi="Times New Roman"/>
          <w:sz w:val="24"/>
          <w:szCs w:val="24"/>
        </w:rPr>
        <w:t>Высокского</w:t>
      </w:r>
      <w:r w:rsidRPr="005D0B1A">
        <w:rPr>
          <w:rFonts w:ascii="Times New Roman" w:hAnsi="Times New Roman"/>
          <w:sz w:val="24"/>
          <w:szCs w:val="24"/>
        </w:rPr>
        <w:t xml:space="preserve"> сельсовета</w:t>
      </w:r>
      <w:r w:rsidR="00BD0304">
        <w:rPr>
          <w:rFonts w:ascii="Times New Roman" w:hAnsi="Times New Roman"/>
          <w:sz w:val="24"/>
          <w:szCs w:val="24"/>
        </w:rPr>
        <w:t xml:space="preserve">  Медвеснкого района </w:t>
      </w:r>
      <w:r w:rsidRPr="005D0B1A">
        <w:rPr>
          <w:rFonts w:ascii="Times New Roman" w:hAnsi="Times New Roman"/>
          <w:sz w:val="24"/>
          <w:szCs w:val="24"/>
        </w:rPr>
        <w:t xml:space="preserve"> о прекращении деятельности ТОС.</w:t>
      </w:r>
    </w:p>
    <w:p w:rsidR="00D452A6" w:rsidRDefault="00D452A6"/>
    <w:sectPr w:rsidR="00D452A6" w:rsidSect="00984BC4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75D5F"/>
    <w:rsid w:val="000157F8"/>
    <w:rsid w:val="00046102"/>
    <w:rsid w:val="001B5503"/>
    <w:rsid w:val="001C5AEE"/>
    <w:rsid w:val="00204ADB"/>
    <w:rsid w:val="00205430"/>
    <w:rsid w:val="00230AA8"/>
    <w:rsid w:val="002A4A2E"/>
    <w:rsid w:val="002E136C"/>
    <w:rsid w:val="00374B7A"/>
    <w:rsid w:val="003C1D9A"/>
    <w:rsid w:val="003E2846"/>
    <w:rsid w:val="00453F49"/>
    <w:rsid w:val="0046524F"/>
    <w:rsid w:val="00475D5F"/>
    <w:rsid w:val="004A4BD1"/>
    <w:rsid w:val="006D325E"/>
    <w:rsid w:val="006F6135"/>
    <w:rsid w:val="007138AA"/>
    <w:rsid w:val="007576ED"/>
    <w:rsid w:val="00897894"/>
    <w:rsid w:val="008B4D9F"/>
    <w:rsid w:val="00984BC4"/>
    <w:rsid w:val="009C7ED1"/>
    <w:rsid w:val="00A72867"/>
    <w:rsid w:val="00B1167A"/>
    <w:rsid w:val="00B12B88"/>
    <w:rsid w:val="00BD0304"/>
    <w:rsid w:val="00BD1A02"/>
    <w:rsid w:val="00BF69E2"/>
    <w:rsid w:val="00D452A6"/>
    <w:rsid w:val="00D72739"/>
    <w:rsid w:val="00DE2F15"/>
    <w:rsid w:val="00E65362"/>
    <w:rsid w:val="00EA2897"/>
    <w:rsid w:val="00F6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5F"/>
    <w:pPr>
      <w:ind w:left="720"/>
      <w:contextualSpacing/>
    </w:pPr>
  </w:style>
  <w:style w:type="paragraph" w:customStyle="1" w:styleId="1">
    <w:name w:val="Без интервала1"/>
    <w:rsid w:val="00475D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475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475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FB9C5BA605EAC096F281B4ADE2FFC81B9072B8ED6A13236AE82F8815E8E3E3F0FE952CCF3D1F8AEB4D7C36l6K" TargetMode="External"/><Relationship Id="rId4" Type="http://schemas.openxmlformats.org/officeDocument/2006/relationships/hyperlink" Target="consultantplus://offline/ref=9EFB9C5BA605EAC096F29FB9BB8EA5C41E9A28BDEE6B107330B774D542E1E9B4B7B1CC6E8B301D883E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cp:lastPrinted>2017-11-21T05:27:00Z</cp:lastPrinted>
  <dcterms:created xsi:type="dcterms:W3CDTF">2017-11-21T05:17:00Z</dcterms:created>
  <dcterms:modified xsi:type="dcterms:W3CDTF">2017-12-12T09:53:00Z</dcterms:modified>
</cp:coreProperties>
</file>