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AA" w:rsidRPr="00AD3538" w:rsidRDefault="00E930AA" w:rsidP="00AD3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D3538">
        <w:rPr>
          <w:rFonts w:ascii="Times New Roman" w:hAnsi="Times New Roman" w:cs="Times New Roman"/>
          <w:b/>
          <w:bCs/>
          <w:sz w:val="34"/>
          <w:szCs w:val="34"/>
        </w:rPr>
        <w:t>АДМИНИСТРАЦИЯ ВЫСОКСКОГО СЕЛЬСОВЕТА</w:t>
      </w:r>
    </w:p>
    <w:p w:rsidR="00E930AA" w:rsidRPr="00AD3538" w:rsidRDefault="00E930AA" w:rsidP="00AD353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D3538">
        <w:rPr>
          <w:rFonts w:ascii="Times New Roman" w:hAnsi="Times New Roman" w:cs="Times New Roman"/>
          <w:b/>
          <w:bCs/>
          <w:sz w:val="34"/>
          <w:szCs w:val="34"/>
        </w:rPr>
        <w:t>МЕДВЕНСКОГО РАЙОНА КУРСКОЙ ОБЛАСТИ</w:t>
      </w:r>
    </w:p>
    <w:p w:rsidR="00E930AA" w:rsidRPr="00AD3538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30AA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353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D3538" w:rsidRPr="00AD3538" w:rsidRDefault="00AD3538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9391A" w:rsidRDefault="00476451" w:rsidP="007D3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38">
        <w:rPr>
          <w:rFonts w:ascii="Times New Roman" w:hAnsi="Times New Roman" w:cs="Times New Roman"/>
          <w:sz w:val="24"/>
          <w:szCs w:val="24"/>
        </w:rPr>
        <w:t xml:space="preserve">от </w:t>
      </w:r>
      <w:r w:rsidR="006F07D8" w:rsidRPr="00AD3538">
        <w:rPr>
          <w:rFonts w:ascii="Times New Roman" w:hAnsi="Times New Roman" w:cs="Times New Roman"/>
          <w:sz w:val="24"/>
          <w:szCs w:val="24"/>
        </w:rPr>
        <w:t>1</w:t>
      </w:r>
      <w:r w:rsidR="00E75C33">
        <w:rPr>
          <w:rFonts w:ascii="Times New Roman" w:hAnsi="Times New Roman" w:cs="Times New Roman"/>
          <w:sz w:val="24"/>
          <w:szCs w:val="24"/>
        </w:rPr>
        <w:t>0</w:t>
      </w:r>
      <w:r w:rsidR="00E930AA" w:rsidRPr="00AD3538">
        <w:rPr>
          <w:rFonts w:ascii="Times New Roman" w:hAnsi="Times New Roman" w:cs="Times New Roman"/>
          <w:sz w:val="24"/>
          <w:szCs w:val="24"/>
        </w:rPr>
        <w:t>.</w:t>
      </w:r>
      <w:r w:rsidR="008908CB" w:rsidRPr="00AD3538">
        <w:rPr>
          <w:rFonts w:ascii="Times New Roman" w:hAnsi="Times New Roman" w:cs="Times New Roman"/>
          <w:sz w:val="24"/>
          <w:szCs w:val="24"/>
        </w:rPr>
        <w:t>01</w:t>
      </w:r>
      <w:r w:rsidR="00E930AA" w:rsidRPr="00AD3538">
        <w:rPr>
          <w:rFonts w:ascii="Times New Roman" w:hAnsi="Times New Roman" w:cs="Times New Roman"/>
          <w:sz w:val="24"/>
          <w:szCs w:val="24"/>
        </w:rPr>
        <w:t>.20</w:t>
      </w:r>
      <w:r w:rsidRPr="00AD3538">
        <w:rPr>
          <w:rFonts w:ascii="Times New Roman" w:hAnsi="Times New Roman" w:cs="Times New Roman"/>
          <w:sz w:val="24"/>
          <w:szCs w:val="24"/>
        </w:rPr>
        <w:t>1</w:t>
      </w:r>
      <w:r w:rsidR="008908CB" w:rsidRPr="00AD3538">
        <w:rPr>
          <w:rFonts w:ascii="Times New Roman" w:hAnsi="Times New Roman" w:cs="Times New Roman"/>
          <w:sz w:val="24"/>
          <w:szCs w:val="24"/>
        </w:rPr>
        <w:t>9</w:t>
      </w:r>
      <w:r w:rsidRPr="00AD35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5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30AA" w:rsidRPr="00AD3538">
        <w:rPr>
          <w:rFonts w:ascii="Times New Roman" w:hAnsi="Times New Roman" w:cs="Times New Roman"/>
          <w:sz w:val="24"/>
          <w:szCs w:val="24"/>
        </w:rPr>
        <w:t xml:space="preserve"> </w:t>
      </w:r>
      <w:r w:rsidR="00AD3538">
        <w:rPr>
          <w:rFonts w:ascii="Times New Roman" w:hAnsi="Times New Roman" w:cs="Times New Roman"/>
          <w:sz w:val="24"/>
          <w:szCs w:val="24"/>
        </w:rPr>
        <w:t xml:space="preserve">      </w:t>
      </w:r>
      <w:r w:rsidR="00E930AA" w:rsidRPr="00AD3538">
        <w:rPr>
          <w:rFonts w:ascii="Times New Roman" w:hAnsi="Times New Roman" w:cs="Times New Roman"/>
          <w:sz w:val="24"/>
          <w:szCs w:val="24"/>
        </w:rPr>
        <w:t xml:space="preserve">№ </w:t>
      </w:r>
      <w:r w:rsidR="00E75C33">
        <w:rPr>
          <w:rFonts w:ascii="Times New Roman" w:hAnsi="Times New Roman" w:cs="Times New Roman"/>
          <w:sz w:val="24"/>
          <w:szCs w:val="24"/>
        </w:rPr>
        <w:t>1</w:t>
      </w:r>
      <w:r w:rsidR="00E930AA" w:rsidRPr="00AD3538">
        <w:rPr>
          <w:rFonts w:ascii="Times New Roman" w:hAnsi="Times New Roman" w:cs="Times New Roman"/>
          <w:sz w:val="24"/>
          <w:szCs w:val="24"/>
        </w:rPr>
        <w:t>-па</w:t>
      </w:r>
    </w:p>
    <w:p w:rsidR="007D351C" w:rsidRPr="007D351C" w:rsidRDefault="007D351C" w:rsidP="007D3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5"/>
      </w:tblGrid>
      <w:tr w:rsidR="0009391A" w:rsidTr="0009391A">
        <w:trPr>
          <w:tblCellSpacing w:w="0" w:type="dxa"/>
        </w:trPr>
        <w:tc>
          <w:tcPr>
            <w:tcW w:w="47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91A" w:rsidRPr="007D351C" w:rsidRDefault="0009391A" w:rsidP="007D35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резервировании </w:t>
            </w:r>
            <w:r w:rsid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специализированных</w:t>
            </w:r>
            <w:proofErr w:type="gramEnd"/>
          </w:p>
          <w:p w:rsidR="0009391A" w:rsidRPr="007D351C" w:rsidRDefault="0009391A" w:rsidP="007D35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 </w:t>
            </w:r>
            <w:r w:rsidR="007D351C"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</w:t>
            </w:r>
            <w:r w:rsidR="007D351C"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7D351C"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воинских</w:t>
            </w:r>
            <w:r w:rsidR="007D351C"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захоронений</w:t>
            </w:r>
          </w:p>
          <w:p w:rsidR="0009391A" w:rsidRPr="007D351C" w:rsidRDefault="0009391A" w:rsidP="007D351C">
            <w:pPr>
              <w:shd w:val="clear" w:color="auto" w:fill="FFFFFF"/>
              <w:spacing w:after="119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7D351C"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территории </w:t>
            </w:r>
            <w:r w:rsidR="007D351C"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Высокского</w:t>
            </w:r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351C"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сельсовета</w:t>
            </w:r>
            <w:r w:rsidR="007D351C" w:rsidRPr="007D3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Медвнского   района   Курской   области</w:t>
            </w:r>
            <w:r w:rsidR="007D351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09391A" w:rsidRPr="007D351C" w:rsidRDefault="0009391A" w:rsidP="00822D38">
      <w:pPr>
        <w:shd w:val="clear" w:color="auto" w:fill="FFFFFF"/>
        <w:spacing w:before="100" w:beforeAutospacing="1" w:after="119" w:line="240" w:lineRule="auto"/>
        <w:ind w:firstLine="10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51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№ 131- ФЗ от 06.10.2003 «Об общих принципах организации местного самоуправления в Российской Федерации», Законом Российской Федерации от 14.01.1993 </w:t>
      </w:r>
      <w:r w:rsidR="007D35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7D351C">
        <w:rPr>
          <w:rFonts w:ascii="Times New Roman" w:hAnsi="Times New Roman" w:cs="Times New Roman"/>
          <w:color w:val="000000"/>
          <w:sz w:val="28"/>
          <w:szCs w:val="28"/>
        </w:rPr>
        <w:t>№ 4292-1 «Об увековечении памяти погибших при защите отечества», Уставом муниципального образования «</w:t>
      </w:r>
      <w:r w:rsidR="007D351C">
        <w:rPr>
          <w:rFonts w:ascii="Times New Roman" w:hAnsi="Times New Roman" w:cs="Times New Roman"/>
          <w:color w:val="000000"/>
          <w:sz w:val="28"/>
          <w:szCs w:val="28"/>
        </w:rPr>
        <w:t>Высокский</w:t>
      </w:r>
      <w:r w:rsidRPr="007D35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822D38">
        <w:rPr>
          <w:rFonts w:ascii="Times New Roman" w:hAnsi="Times New Roman" w:cs="Times New Roman"/>
          <w:color w:val="000000"/>
          <w:sz w:val="28"/>
          <w:szCs w:val="28"/>
        </w:rPr>
        <w:t>Медвенс</w:t>
      </w:r>
      <w:r w:rsidR="007D351C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7D351C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530E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351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7D351C">
        <w:rPr>
          <w:rFonts w:ascii="Times New Roman" w:hAnsi="Times New Roman" w:cs="Times New Roman"/>
          <w:color w:val="000000"/>
          <w:sz w:val="28"/>
          <w:szCs w:val="28"/>
        </w:rPr>
        <w:t xml:space="preserve">Высокского </w:t>
      </w:r>
      <w:r w:rsidRPr="007D351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7D351C">
        <w:rPr>
          <w:rFonts w:ascii="Times New Roman" w:hAnsi="Times New Roman" w:cs="Times New Roman"/>
          <w:color w:val="000000"/>
          <w:sz w:val="28"/>
          <w:szCs w:val="28"/>
        </w:rPr>
        <w:t xml:space="preserve"> Медвенского</w:t>
      </w:r>
      <w:r w:rsidRPr="007D351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A414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51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A41420">
        <w:rPr>
          <w:rFonts w:ascii="Times New Roman" w:hAnsi="Times New Roman" w:cs="Times New Roman"/>
          <w:color w:val="000000"/>
          <w:sz w:val="28"/>
          <w:szCs w:val="28"/>
        </w:rPr>
        <w:t>ОСТАНОВЛЯЕТ</w:t>
      </w:r>
      <w:r w:rsidRPr="007D35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391A" w:rsidRPr="009F1397" w:rsidRDefault="009F1397" w:rsidP="007D3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30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91A" w:rsidRPr="007D35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. Создать резерв специализированных мест для воинских захоронений на территории </w:t>
      </w:r>
      <w:r w:rsidR="00A41420" w:rsidRPr="009F1397">
        <w:rPr>
          <w:rFonts w:ascii="Times New Roman" w:hAnsi="Times New Roman" w:cs="Times New Roman"/>
          <w:color w:val="000000"/>
          <w:sz w:val="28"/>
          <w:szCs w:val="28"/>
        </w:rPr>
        <w:t>Высокского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22D38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Медве</w:t>
      </w:r>
      <w:r w:rsidR="00A41420" w:rsidRPr="009F139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22D38" w:rsidRPr="009F139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41420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91A" w:rsidRPr="009F1397" w:rsidRDefault="009F1397" w:rsidP="007D3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>Определить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для воинских захоронений </w:t>
      </w:r>
      <w:r w:rsidR="00530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– к </w:t>
      </w:r>
      <w:r>
        <w:rPr>
          <w:rFonts w:ascii="Times New Roman" w:hAnsi="Times New Roman" w:cs="Times New Roman"/>
          <w:color w:val="000000"/>
          <w:sz w:val="28"/>
          <w:szCs w:val="28"/>
        </w:rPr>
        <w:t>югу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от входа на кладбище </w:t>
      </w:r>
      <w:r w:rsidR="00530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 Высокое, к  западу от входа  на кладбище д. Спасское  Высокского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30E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 участ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по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0,0</w:t>
      </w:r>
      <w:r w:rsidR="00973A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га.</w:t>
      </w:r>
      <w:proofErr w:type="gramEnd"/>
    </w:p>
    <w:p w:rsidR="0009391A" w:rsidRPr="009F1397" w:rsidRDefault="009F1397" w:rsidP="007D3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подписания и подлежит </w:t>
      </w:r>
      <w:r w:rsidR="00973A1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размещению на официальном сайте муниципального образования  «Высокский сельсовет» 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A1C">
        <w:rPr>
          <w:rFonts w:ascii="Times New Roman" w:hAnsi="Times New Roman" w:cs="Times New Roman"/>
          <w:color w:val="000000"/>
          <w:sz w:val="28"/>
          <w:szCs w:val="28"/>
        </w:rPr>
        <w:t xml:space="preserve">Медвенского района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A1C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>в сети Интернет.</w:t>
      </w:r>
    </w:p>
    <w:p w:rsidR="00415348" w:rsidRDefault="009F1397" w:rsidP="007D3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9391A" w:rsidRPr="009F139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</w:t>
      </w:r>
    </w:p>
    <w:p w:rsidR="00415348" w:rsidRDefault="00415348" w:rsidP="00415348">
      <w:pPr>
        <w:rPr>
          <w:rFonts w:ascii="Times New Roman" w:hAnsi="Times New Roman" w:cs="Times New Roman"/>
          <w:sz w:val="28"/>
          <w:szCs w:val="28"/>
        </w:rPr>
      </w:pPr>
    </w:p>
    <w:p w:rsidR="00880FD3" w:rsidRDefault="00880FD3" w:rsidP="00415348">
      <w:pPr>
        <w:rPr>
          <w:rFonts w:ascii="Times New Roman" w:hAnsi="Times New Roman" w:cs="Times New Roman"/>
          <w:sz w:val="28"/>
          <w:szCs w:val="28"/>
        </w:rPr>
      </w:pPr>
    </w:p>
    <w:p w:rsidR="00880FD3" w:rsidRPr="001F19DF" w:rsidRDefault="00880FD3" w:rsidP="00880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1F19D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880FD3" w:rsidRPr="001F19DF" w:rsidRDefault="00880FD3" w:rsidP="00880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Н.Г. Сотникова </w:t>
      </w:r>
    </w:p>
    <w:p w:rsidR="00880FD3" w:rsidRPr="001F19DF" w:rsidRDefault="00880FD3" w:rsidP="00880FD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9391A" w:rsidRPr="00415348" w:rsidRDefault="0009391A" w:rsidP="00415348">
      <w:pPr>
        <w:rPr>
          <w:rFonts w:ascii="Times New Roman" w:hAnsi="Times New Roman" w:cs="Times New Roman"/>
          <w:sz w:val="28"/>
          <w:szCs w:val="28"/>
        </w:rPr>
      </w:pPr>
    </w:p>
    <w:sectPr w:rsidR="0009391A" w:rsidRPr="00415348" w:rsidSect="004764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309C2"/>
    <w:rsid w:val="0009391A"/>
    <w:rsid w:val="000A1079"/>
    <w:rsid w:val="000A2335"/>
    <w:rsid w:val="000D33C8"/>
    <w:rsid w:val="000E7C87"/>
    <w:rsid w:val="00256D61"/>
    <w:rsid w:val="00273C4F"/>
    <w:rsid w:val="002B57EF"/>
    <w:rsid w:val="002B7836"/>
    <w:rsid w:val="002C38CF"/>
    <w:rsid w:val="00364166"/>
    <w:rsid w:val="00402FEA"/>
    <w:rsid w:val="00415348"/>
    <w:rsid w:val="00476451"/>
    <w:rsid w:val="00530E1B"/>
    <w:rsid w:val="00550417"/>
    <w:rsid w:val="00570112"/>
    <w:rsid w:val="0058044C"/>
    <w:rsid w:val="005B76F8"/>
    <w:rsid w:val="00627B0D"/>
    <w:rsid w:val="00632291"/>
    <w:rsid w:val="00682959"/>
    <w:rsid w:val="006F07D8"/>
    <w:rsid w:val="00745212"/>
    <w:rsid w:val="0078162A"/>
    <w:rsid w:val="007D351C"/>
    <w:rsid w:val="00822D38"/>
    <w:rsid w:val="00833C35"/>
    <w:rsid w:val="0084384A"/>
    <w:rsid w:val="00855CC8"/>
    <w:rsid w:val="00880FD3"/>
    <w:rsid w:val="008908CB"/>
    <w:rsid w:val="008B1B72"/>
    <w:rsid w:val="008F7158"/>
    <w:rsid w:val="00904D71"/>
    <w:rsid w:val="00973A1C"/>
    <w:rsid w:val="009D0D6B"/>
    <w:rsid w:val="009F1397"/>
    <w:rsid w:val="00A41420"/>
    <w:rsid w:val="00A72427"/>
    <w:rsid w:val="00AD3538"/>
    <w:rsid w:val="00C11173"/>
    <w:rsid w:val="00C4618B"/>
    <w:rsid w:val="00C76BA9"/>
    <w:rsid w:val="00CC7887"/>
    <w:rsid w:val="00CD6B2E"/>
    <w:rsid w:val="00CE35B4"/>
    <w:rsid w:val="00DE06EE"/>
    <w:rsid w:val="00E067D6"/>
    <w:rsid w:val="00E75C33"/>
    <w:rsid w:val="00E9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40</cp:revision>
  <dcterms:created xsi:type="dcterms:W3CDTF">2017-12-18T09:03:00Z</dcterms:created>
  <dcterms:modified xsi:type="dcterms:W3CDTF">2019-01-22T09:49:00Z</dcterms:modified>
</cp:coreProperties>
</file>