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42" w:rsidRPr="005A0C42" w:rsidRDefault="005A0C42" w:rsidP="005A0C4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napToGrid w:val="0"/>
          <w:sz w:val="36"/>
          <w:szCs w:val="36"/>
        </w:rPr>
      </w:pPr>
      <w:r w:rsidRPr="005A0C42">
        <w:rPr>
          <w:rFonts w:ascii="Times New Roman" w:eastAsia="Times New Roman" w:hAnsi="Times New Roman" w:cs="Times New Roman"/>
          <w:b/>
          <w:bCs/>
          <w:iCs/>
          <w:snapToGrid w:val="0"/>
          <w:sz w:val="36"/>
          <w:szCs w:val="36"/>
        </w:rPr>
        <w:t>АДМИНИСТРАЦИЯ  ВЫСОКСКОГО  СЕЛЬСОВЕТА</w:t>
      </w:r>
    </w:p>
    <w:p w:rsidR="005A0C42" w:rsidRPr="005A0C42" w:rsidRDefault="005A0C42" w:rsidP="005A0C4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napToGrid w:val="0"/>
          <w:sz w:val="32"/>
          <w:szCs w:val="32"/>
        </w:rPr>
      </w:pPr>
      <w:r w:rsidRPr="005A0C42">
        <w:rPr>
          <w:rFonts w:ascii="Times New Roman" w:eastAsia="Times New Roman" w:hAnsi="Times New Roman" w:cs="Times New Roman"/>
          <w:b/>
          <w:bCs/>
          <w:iCs/>
          <w:snapToGrid w:val="0"/>
          <w:sz w:val="36"/>
          <w:szCs w:val="36"/>
        </w:rPr>
        <w:t xml:space="preserve">МЕДВЕНСКОГО РАЙОНА  КУРСКОЙ ОБЛАСТИ  </w:t>
      </w:r>
    </w:p>
    <w:p w:rsidR="005A0C42" w:rsidRPr="005A0C42" w:rsidRDefault="005A0C42" w:rsidP="005A0C42">
      <w:pPr>
        <w:tabs>
          <w:tab w:val="left" w:pos="177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5A0C42" w:rsidRPr="005A0C42" w:rsidRDefault="005A0C42" w:rsidP="005A0C42">
      <w:pPr>
        <w:tabs>
          <w:tab w:val="left" w:pos="177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5A0C42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                                 Р А С </w:t>
      </w:r>
      <w:proofErr w:type="gramStart"/>
      <w:r w:rsidRPr="005A0C42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П</w:t>
      </w:r>
      <w:proofErr w:type="gramEnd"/>
      <w:r w:rsidRPr="005A0C42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О Р Я Ж Е Н И Е</w:t>
      </w:r>
    </w:p>
    <w:p w:rsidR="005A0C42" w:rsidRPr="005A0C42" w:rsidRDefault="005A0C42" w:rsidP="005A0C42">
      <w:pPr>
        <w:tabs>
          <w:tab w:val="left" w:pos="177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</w:rPr>
      </w:pPr>
    </w:p>
    <w:p w:rsidR="005A0C42" w:rsidRPr="005A0C42" w:rsidRDefault="005A0C42" w:rsidP="005A0C42">
      <w:pPr>
        <w:tabs>
          <w:tab w:val="left" w:pos="177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A0C4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от   </w:t>
      </w:r>
      <w:r w:rsidR="00AD0393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Pr="005A0C42">
        <w:rPr>
          <w:rFonts w:ascii="Times New Roman" w:eastAsia="Times New Roman" w:hAnsi="Times New Roman" w:cs="Times New Roman"/>
          <w:bCs/>
          <w:iCs/>
          <w:sz w:val="24"/>
          <w:szCs w:val="24"/>
        </w:rPr>
        <w:t>.03.2019 года                                    № 1</w:t>
      </w:r>
      <w:r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5A0C42">
        <w:rPr>
          <w:rFonts w:ascii="Times New Roman" w:eastAsia="Times New Roman" w:hAnsi="Times New Roman" w:cs="Times New Roman"/>
          <w:bCs/>
          <w:iCs/>
          <w:sz w:val="24"/>
          <w:szCs w:val="24"/>
        </w:rPr>
        <w:t>-ра</w:t>
      </w:r>
    </w:p>
    <w:p w:rsidR="00BF6228" w:rsidRPr="00BF6228" w:rsidRDefault="00BF6228" w:rsidP="005A0C42">
      <w:pPr>
        <w:spacing w:after="0" w:line="240" w:lineRule="auto"/>
        <w:ind w:right="3685"/>
        <w:jc w:val="both"/>
        <w:rPr>
          <w:rFonts w:ascii="Times New Roman" w:hAnsi="Times New Roman"/>
          <w:b/>
          <w:sz w:val="24"/>
          <w:szCs w:val="29"/>
        </w:rPr>
      </w:pPr>
    </w:p>
    <w:p w:rsidR="00BF6228" w:rsidRDefault="00BF6228" w:rsidP="00BF6228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6228">
        <w:rPr>
          <w:rFonts w:ascii="Times New Roman" w:eastAsia="Times New Roman" w:hAnsi="Times New Roman" w:cs="Times New Roman"/>
          <w:b/>
          <w:sz w:val="24"/>
          <w:szCs w:val="24"/>
        </w:rPr>
        <w:t>О мерах по реализации Закона Курской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</w:t>
      </w:r>
      <w:r w:rsidRPr="00BF6228">
        <w:rPr>
          <w:rFonts w:ascii="Times New Roman" w:eastAsia="Times New Roman" w:hAnsi="Times New Roman" w:cs="Times New Roman"/>
          <w:b/>
          <w:sz w:val="24"/>
          <w:szCs w:val="24"/>
        </w:rPr>
        <w:t>бласти от 04.01.2003 года № 1-ЗКО «Об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</w:t>
      </w:r>
      <w:r w:rsidRPr="00BF6228">
        <w:rPr>
          <w:rFonts w:ascii="Times New Roman" w:eastAsia="Times New Roman" w:hAnsi="Times New Roman" w:cs="Times New Roman"/>
          <w:b/>
          <w:sz w:val="24"/>
          <w:szCs w:val="24"/>
        </w:rPr>
        <w:t>дминистративных правонарушениях 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F6228">
        <w:rPr>
          <w:rFonts w:ascii="Times New Roman" w:eastAsia="Times New Roman" w:hAnsi="Times New Roman" w:cs="Times New Roman"/>
          <w:b/>
          <w:sz w:val="24"/>
          <w:szCs w:val="24"/>
        </w:rPr>
        <w:t>Курской области» на территории муниципального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F6228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AD0393">
        <w:rPr>
          <w:rFonts w:ascii="Times New Roman" w:eastAsia="Times New Roman" w:hAnsi="Times New Roman" w:cs="Times New Roman"/>
          <w:b/>
          <w:sz w:val="24"/>
          <w:szCs w:val="24"/>
        </w:rPr>
        <w:t>Высокский</w:t>
      </w:r>
      <w:r w:rsidRPr="00BF6228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Медвенского района Курской области</w:t>
      </w:r>
    </w:p>
    <w:p w:rsidR="00BF6228" w:rsidRDefault="00BF6228" w:rsidP="00BF6228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6228" w:rsidRPr="00BF6228" w:rsidRDefault="00BF6228" w:rsidP="00BF6228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6228" w:rsidRPr="00BF6228" w:rsidRDefault="00BF6228" w:rsidP="00BF6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228">
        <w:rPr>
          <w:rFonts w:ascii="Times New Roman" w:eastAsia="Times New Roman" w:hAnsi="Times New Roman" w:cs="Times New Roman"/>
          <w:sz w:val="28"/>
          <w:szCs w:val="28"/>
        </w:rPr>
        <w:t>В целях организации и осуществления работы по реализации прав, предоставленных статьями 1.3, 28.1, 28.2, пунктом 6 статьи 28.3, статьями 28.5, 28.8 Кодекса Российской Федерации об административных правонарушениях, пунктом 1 статьи 7 Закона Курской области от 04.01.2003 года №1-ЗКО «Об административных правонарушениях в Курской области» (с изменениями и дополнениями):</w:t>
      </w:r>
    </w:p>
    <w:p w:rsidR="00BF6228" w:rsidRPr="00BF6228" w:rsidRDefault="00BF6228" w:rsidP="00BF6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1.Утвердить </w:t>
      </w:r>
      <w:r w:rsidR="00C96FE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прилагаемый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F6228">
        <w:rPr>
          <w:rFonts w:ascii="Times New Roman" w:eastAsia="Times New Roman" w:hAnsi="Times New Roman" w:cs="Times New Roman"/>
          <w:sz w:val="28"/>
          <w:szCs w:val="28"/>
        </w:rPr>
        <w:t>еречень должностных лиц муниципального образования «</w:t>
      </w:r>
      <w:r w:rsidR="000872D5">
        <w:rPr>
          <w:rFonts w:ascii="Times New Roman" w:eastAsia="Times New Roman" w:hAnsi="Times New Roman" w:cs="Times New Roman"/>
          <w:sz w:val="28"/>
          <w:szCs w:val="28"/>
        </w:rPr>
        <w:t>Высокский</w:t>
      </w:r>
      <w:r w:rsidRPr="00BF6228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 уполномоченных составлять протоколы об административных правонарушениях, предусмотренных Законом Курской области от 04.01.2003 года №1-ЗКО «Об административных правонарушениях в Курской области», для последующего их направления на рассмотрение административной комиссией Медвенского района </w:t>
      </w:r>
      <w:r w:rsidR="00C96FE6"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 w:rsidRPr="00BF62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6228" w:rsidRDefault="00BF6228" w:rsidP="00BF6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087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228">
        <w:rPr>
          <w:rFonts w:ascii="Times New Roman" w:eastAsia="Times New Roman" w:hAnsi="Times New Roman" w:cs="Times New Roman"/>
          <w:sz w:val="28"/>
          <w:szCs w:val="28"/>
        </w:rPr>
        <w:t>Обязанности по регистрации</w:t>
      </w:r>
      <w:r w:rsidR="00087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228">
        <w:rPr>
          <w:rFonts w:ascii="Times New Roman" w:eastAsia="Times New Roman" w:hAnsi="Times New Roman" w:cs="Times New Roman"/>
          <w:sz w:val="28"/>
          <w:szCs w:val="28"/>
        </w:rPr>
        <w:t>протоколов об административных правонаруше</w:t>
      </w:r>
      <w:r w:rsidR="000872D5">
        <w:rPr>
          <w:rFonts w:ascii="Times New Roman" w:eastAsia="Times New Roman" w:hAnsi="Times New Roman" w:cs="Times New Roman"/>
          <w:sz w:val="28"/>
          <w:szCs w:val="28"/>
        </w:rPr>
        <w:t>ниях возложить на заместителя Главы</w:t>
      </w:r>
      <w:r w:rsidRPr="00BF622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0872D5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Медвенского района </w:t>
      </w:r>
      <w:r w:rsidRPr="00BF6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72D5">
        <w:rPr>
          <w:rFonts w:ascii="Times New Roman" w:eastAsia="Times New Roman" w:hAnsi="Times New Roman" w:cs="Times New Roman"/>
          <w:sz w:val="28"/>
          <w:szCs w:val="28"/>
        </w:rPr>
        <w:t>Н.Г. Сотникову.</w:t>
      </w:r>
    </w:p>
    <w:p w:rsidR="00BF6228" w:rsidRPr="00BF6228" w:rsidRDefault="000872D5" w:rsidP="00087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41BE4">
        <w:rPr>
          <w:rFonts w:ascii="Times New Roman" w:eastAsia="Times New Roman" w:hAnsi="Times New Roman" w:cs="Times New Roman"/>
          <w:sz w:val="28"/>
          <w:szCs w:val="28"/>
        </w:rPr>
        <w:t>3</w:t>
      </w:r>
      <w:r w:rsidR="006E43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6228" w:rsidRPr="00BF6228">
        <w:rPr>
          <w:rFonts w:ascii="Times New Roman" w:eastAsia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BF6228" w:rsidRDefault="00BF6228" w:rsidP="006E4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72D5" w:rsidRDefault="000872D5" w:rsidP="006E4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437B" w:rsidRPr="00BF6228" w:rsidRDefault="006E437B" w:rsidP="006E4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37B" w:rsidRDefault="006E437B" w:rsidP="006E43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872D5">
        <w:rPr>
          <w:rFonts w:ascii="Times New Roman" w:hAnsi="Times New Roman"/>
          <w:sz w:val="28"/>
          <w:szCs w:val="28"/>
        </w:rPr>
        <w:t>Высокског</w:t>
      </w:r>
      <w:r>
        <w:rPr>
          <w:rFonts w:ascii="Times New Roman" w:hAnsi="Times New Roman"/>
          <w:sz w:val="28"/>
          <w:szCs w:val="28"/>
        </w:rPr>
        <w:t>о сельсовета</w:t>
      </w:r>
    </w:p>
    <w:p w:rsidR="006E437B" w:rsidRDefault="006E437B" w:rsidP="006E43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Медвенского района                                           </w:t>
      </w:r>
      <w:r w:rsidR="000872D5">
        <w:rPr>
          <w:rFonts w:ascii="Times New Roman" w:hAnsi="Times New Roman"/>
          <w:sz w:val="28"/>
          <w:szCs w:val="28"/>
        </w:rPr>
        <w:t xml:space="preserve">                   А.Н. Харланов</w:t>
      </w:r>
    </w:p>
    <w:p w:rsidR="00041BE4" w:rsidRDefault="00041BE4" w:rsidP="006E4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BE4" w:rsidRDefault="00041BE4" w:rsidP="006E4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BE4" w:rsidRDefault="00041BE4" w:rsidP="006E4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BE4" w:rsidRDefault="00041BE4" w:rsidP="006E4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72D5" w:rsidRDefault="000872D5" w:rsidP="006E4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72D5" w:rsidRDefault="000872D5" w:rsidP="006E4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72D5" w:rsidRDefault="000872D5" w:rsidP="006E4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72D5" w:rsidRDefault="000872D5" w:rsidP="006E4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72D5" w:rsidRPr="00EF7FE4" w:rsidRDefault="000872D5" w:rsidP="006E4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37B" w:rsidRDefault="006E437B" w:rsidP="006E437B">
      <w:pPr>
        <w:spacing w:after="0"/>
      </w:pPr>
    </w:p>
    <w:p w:rsidR="006E437B" w:rsidRDefault="00C96FE6" w:rsidP="006E43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BF6228" w:rsidRPr="00BF6228" w:rsidRDefault="006E437B" w:rsidP="006E43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распоряжением</w:t>
      </w:r>
      <w:r w:rsidR="00BF6228" w:rsidRPr="00BF622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6E437B" w:rsidRDefault="000872D5" w:rsidP="006E43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="00C96FE6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BF6228" w:rsidRPr="00BF6228" w:rsidRDefault="006E437B" w:rsidP="006E43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BF6228" w:rsidRPr="00BF6228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BF6228" w:rsidRPr="00BF6228" w:rsidRDefault="006E437B" w:rsidP="006E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</w:t>
      </w:r>
      <w:r w:rsidR="000872D5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.03.2019 № 1</w:t>
      </w:r>
      <w:r w:rsidR="000872D5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-ра</w:t>
      </w:r>
    </w:p>
    <w:p w:rsidR="00BF6228" w:rsidRPr="00BF6228" w:rsidRDefault="00BF6228" w:rsidP="00C96F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6228" w:rsidRPr="00BF6228" w:rsidRDefault="00BF6228" w:rsidP="00C96F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6228" w:rsidRPr="00BF6228" w:rsidRDefault="00BF6228" w:rsidP="00C96F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6FE6" w:rsidRPr="00C96FE6" w:rsidRDefault="00C96FE6" w:rsidP="00C9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6FE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BF6228">
        <w:rPr>
          <w:rFonts w:ascii="Times New Roman" w:eastAsia="Times New Roman" w:hAnsi="Times New Roman" w:cs="Times New Roman"/>
          <w:b/>
          <w:sz w:val="28"/>
          <w:szCs w:val="28"/>
        </w:rPr>
        <w:t xml:space="preserve">еречень </w:t>
      </w:r>
    </w:p>
    <w:p w:rsidR="00BF6228" w:rsidRPr="00BF6228" w:rsidRDefault="00C96FE6" w:rsidP="00C9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228">
        <w:rPr>
          <w:rFonts w:ascii="Times New Roman" w:eastAsia="Times New Roman" w:hAnsi="Times New Roman" w:cs="Times New Roman"/>
          <w:b/>
          <w:sz w:val="28"/>
          <w:szCs w:val="28"/>
        </w:rPr>
        <w:t>должностных лиц муниципального образования «</w:t>
      </w:r>
      <w:r w:rsidR="000872D5">
        <w:rPr>
          <w:rFonts w:ascii="Times New Roman" w:eastAsia="Times New Roman" w:hAnsi="Times New Roman" w:cs="Times New Roman"/>
          <w:b/>
          <w:sz w:val="28"/>
          <w:szCs w:val="28"/>
        </w:rPr>
        <w:t>Высокский</w:t>
      </w:r>
      <w:r w:rsidRPr="00BF622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</w:t>
      </w:r>
      <w:r w:rsidRPr="00C96FE6">
        <w:rPr>
          <w:rFonts w:ascii="Times New Roman" w:eastAsia="Times New Roman" w:hAnsi="Times New Roman" w:cs="Times New Roman"/>
          <w:b/>
          <w:sz w:val="28"/>
          <w:szCs w:val="28"/>
        </w:rPr>
        <w:t>Медвенского</w:t>
      </w:r>
      <w:r w:rsidRPr="00BF622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 уполномоченных составлять протоколы об административных правонарушениях, предусмотренных Законом Курской области от 04.01.2003 года №1-ЗКО «Об административных правонарушениях в Курской области», для последующего их направления на рассмотрение административной комиссией </w:t>
      </w:r>
      <w:r w:rsidRPr="00C96FE6">
        <w:rPr>
          <w:rFonts w:ascii="Times New Roman" w:eastAsia="Times New Roman" w:hAnsi="Times New Roman" w:cs="Times New Roman"/>
          <w:b/>
          <w:sz w:val="28"/>
          <w:szCs w:val="28"/>
        </w:rPr>
        <w:t>Медвенского</w:t>
      </w:r>
      <w:r w:rsidRPr="00BF622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</w:t>
      </w:r>
      <w:r w:rsidR="00BF6228" w:rsidRPr="00BF6228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BF6228" w:rsidRPr="00BF6228" w:rsidRDefault="00BF6228" w:rsidP="00C9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6228" w:rsidRPr="00BF6228" w:rsidRDefault="00BF6228" w:rsidP="00C9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6228" w:rsidRPr="00BF6228" w:rsidRDefault="00BF6228" w:rsidP="00C9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6228" w:rsidRPr="00BF6228" w:rsidRDefault="000872D5" w:rsidP="00C96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Харланов А.Н.</w:t>
      </w:r>
      <w:r w:rsidR="00C96FE6">
        <w:rPr>
          <w:rFonts w:ascii="Times New Roman" w:eastAsia="Times New Roman" w:hAnsi="Times New Roman" w:cs="Times New Roman"/>
          <w:sz w:val="28"/>
          <w:szCs w:val="28"/>
        </w:rPr>
        <w:t>.– 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  <w:r w:rsidR="00C96FE6">
        <w:rPr>
          <w:rFonts w:ascii="Times New Roman" w:eastAsia="Times New Roman" w:hAnsi="Times New Roman" w:cs="Times New Roman"/>
          <w:sz w:val="28"/>
          <w:szCs w:val="28"/>
        </w:rPr>
        <w:t>Медвенского района</w:t>
      </w:r>
    </w:p>
    <w:p w:rsidR="00C96FE6" w:rsidRPr="00C96FE6" w:rsidRDefault="00C96FE6" w:rsidP="00C96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6FE6" w:rsidRPr="00C96FE6" w:rsidSect="000872D5">
      <w:pgSz w:w="11906" w:h="16838"/>
      <w:pgMar w:top="1134" w:right="851" w:bottom="70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72B9"/>
    <w:multiLevelType w:val="multilevel"/>
    <w:tmpl w:val="761EE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63F9F"/>
    <w:multiLevelType w:val="multilevel"/>
    <w:tmpl w:val="F3CC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52E35"/>
    <w:multiLevelType w:val="multilevel"/>
    <w:tmpl w:val="B772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323AA9"/>
    <w:multiLevelType w:val="multilevel"/>
    <w:tmpl w:val="6CAE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90174B"/>
    <w:multiLevelType w:val="multilevel"/>
    <w:tmpl w:val="A274D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F6228"/>
    <w:rsid w:val="00041BE4"/>
    <w:rsid w:val="000872D5"/>
    <w:rsid w:val="003D1841"/>
    <w:rsid w:val="005A0C42"/>
    <w:rsid w:val="006E437B"/>
    <w:rsid w:val="008B5658"/>
    <w:rsid w:val="00A63183"/>
    <w:rsid w:val="00AD0393"/>
    <w:rsid w:val="00BF6228"/>
    <w:rsid w:val="00C47897"/>
    <w:rsid w:val="00C96FE6"/>
    <w:rsid w:val="00CB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6228"/>
    <w:rPr>
      <w:b/>
      <w:bCs/>
    </w:rPr>
  </w:style>
  <w:style w:type="paragraph" w:styleId="a5">
    <w:name w:val="List Paragraph"/>
    <w:basedOn w:val="a"/>
    <w:uiPriority w:val="34"/>
    <w:qFormat/>
    <w:rsid w:val="00BF6228"/>
    <w:pPr>
      <w:ind w:left="720"/>
      <w:contextualSpacing/>
    </w:pPr>
  </w:style>
  <w:style w:type="character" w:styleId="a6">
    <w:name w:val="Emphasis"/>
    <w:basedOn w:val="a0"/>
    <w:uiPriority w:val="20"/>
    <w:qFormat/>
    <w:rsid w:val="00C96F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11</cp:revision>
  <cp:lastPrinted>2019-03-15T13:32:00Z</cp:lastPrinted>
  <dcterms:created xsi:type="dcterms:W3CDTF">2019-03-15T13:10:00Z</dcterms:created>
  <dcterms:modified xsi:type="dcterms:W3CDTF">2019-03-27T14:01:00Z</dcterms:modified>
</cp:coreProperties>
</file>