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93A85">
        <w:rPr>
          <w:rFonts w:ascii="Times New Roman CYR" w:hAnsi="Times New Roman CYR" w:cs="Times New Roman CYR"/>
          <w:sz w:val="24"/>
          <w:szCs w:val="24"/>
        </w:rPr>
        <w:t>1</w:t>
      </w:r>
      <w:r w:rsidR="00A63DE4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93A85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A63DE4">
        <w:rPr>
          <w:rFonts w:ascii="Times New Roman CYR" w:hAnsi="Times New Roman CYR" w:cs="Times New Roman CYR"/>
          <w:sz w:val="24"/>
          <w:szCs w:val="24"/>
        </w:rPr>
        <w:t>3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63DE4">
        <w:rPr>
          <w:rFonts w:ascii="Times New Roman CYR" w:hAnsi="Times New Roman CYR" w:cs="Times New Roman CYR"/>
          <w:sz w:val="24"/>
          <w:szCs w:val="24"/>
        </w:rPr>
        <w:t>1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5D1647" w:rsidRDefault="00BD0122" w:rsidP="00BA12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02268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>Об утверждении плана антинаркотических мероприятий</w:t>
      </w:r>
    </w:p>
    <w:p w:rsid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на территории </w:t>
      </w:r>
      <w:r w:rsidR="00802268" w:rsidRPr="00802268">
        <w:rPr>
          <w:b/>
          <w:sz w:val="24"/>
          <w:szCs w:val="24"/>
        </w:rPr>
        <w:t xml:space="preserve">Высокского </w:t>
      </w:r>
      <w:r w:rsidRPr="00802268">
        <w:rPr>
          <w:b/>
          <w:sz w:val="24"/>
          <w:szCs w:val="24"/>
        </w:rPr>
        <w:t>сельсовета Медвенского района</w:t>
      </w:r>
    </w:p>
    <w:p w:rsidR="00416C2B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 на 202</w:t>
      </w:r>
      <w:r w:rsidR="00A63DE4">
        <w:rPr>
          <w:b/>
          <w:sz w:val="24"/>
          <w:szCs w:val="24"/>
        </w:rPr>
        <w:t>3</w:t>
      </w:r>
      <w:r w:rsidRPr="00802268">
        <w:rPr>
          <w:b/>
          <w:sz w:val="24"/>
          <w:szCs w:val="24"/>
        </w:rPr>
        <w:t xml:space="preserve"> год</w:t>
      </w:r>
    </w:p>
    <w:p w:rsidR="00416C2B" w:rsidRDefault="00416C2B" w:rsidP="00416C2B">
      <w:pPr>
        <w:rPr>
          <w:b/>
          <w:sz w:val="24"/>
          <w:szCs w:val="24"/>
        </w:rPr>
      </w:pPr>
    </w:p>
    <w:p w:rsidR="00416C2B" w:rsidRPr="005D1647" w:rsidRDefault="00416C2B" w:rsidP="00416C2B">
      <w:pPr>
        <w:rPr>
          <w:b/>
          <w:sz w:val="16"/>
          <w:szCs w:val="16"/>
        </w:rPr>
      </w:pPr>
    </w:p>
    <w:p w:rsidR="00416C2B" w:rsidRPr="00802268" w:rsidRDefault="0058752D" w:rsidP="00802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6C2B" w:rsidRPr="00802268">
        <w:rPr>
          <w:sz w:val="28"/>
          <w:szCs w:val="28"/>
        </w:rPr>
        <w:t xml:space="preserve">уководствуясь Указом Президента Российской Федерации от 18.10.2007 № 1374 «О дополнительных мерах по </w:t>
      </w:r>
      <w:proofErr w:type="gramStart"/>
      <w:r w:rsidR="00416C2B" w:rsidRPr="00802268">
        <w:rPr>
          <w:sz w:val="28"/>
          <w:szCs w:val="28"/>
        </w:rPr>
        <w:t>противодействию</w:t>
      </w:r>
      <w:proofErr w:type="gramEnd"/>
      <w:r w:rsidR="00416C2B" w:rsidRPr="00802268">
        <w:rPr>
          <w:sz w:val="28"/>
          <w:szCs w:val="28"/>
        </w:rPr>
        <w:t xml:space="preserve"> незаконному обороту наркотических средств, психотропных веществ и их прекурсоров» (с изменениями и дополнениями), Указом Президента РФ от 23.11.2020 № 733 «Об утверждении Стратегии государственной антинаркотической политики Российской Федерации до 2030 года» </w:t>
      </w:r>
      <w:r w:rsidR="005C1F24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 xml:space="preserve">(с изменениями и дополнениями), </w:t>
      </w:r>
      <w:r>
        <w:rPr>
          <w:sz w:val="28"/>
          <w:szCs w:val="28"/>
        </w:rPr>
        <w:t>в</w:t>
      </w:r>
      <w:r w:rsidRPr="00802268">
        <w:rPr>
          <w:sz w:val="28"/>
          <w:szCs w:val="28"/>
        </w:rPr>
        <w:t xml:space="preserve"> целях минимизации угрозы распространения наркомании</w:t>
      </w:r>
      <w:r>
        <w:rPr>
          <w:sz w:val="28"/>
          <w:szCs w:val="28"/>
        </w:rPr>
        <w:t xml:space="preserve"> на территории </w:t>
      </w:r>
      <w:r w:rsidR="005C1F24">
        <w:rPr>
          <w:sz w:val="28"/>
          <w:szCs w:val="28"/>
        </w:rPr>
        <w:t>сельсовета</w:t>
      </w:r>
      <w:r w:rsidRPr="00802268">
        <w:rPr>
          <w:sz w:val="28"/>
          <w:szCs w:val="28"/>
        </w:rPr>
        <w:t xml:space="preserve">, </w:t>
      </w:r>
      <w:r w:rsidR="00416C2B" w:rsidRPr="00802268">
        <w:rPr>
          <w:sz w:val="28"/>
          <w:szCs w:val="28"/>
        </w:rPr>
        <w:t xml:space="preserve">Администрация </w:t>
      </w:r>
      <w:r w:rsidR="00802268">
        <w:rPr>
          <w:sz w:val="28"/>
          <w:szCs w:val="28"/>
        </w:rPr>
        <w:t>Высокского</w:t>
      </w:r>
      <w:r w:rsidR="00416C2B" w:rsidRPr="00802268">
        <w:rPr>
          <w:sz w:val="28"/>
          <w:szCs w:val="28"/>
        </w:rPr>
        <w:t xml:space="preserve"> сельсовета Медвенского района</w:t>
      </w:r>
      <w:r w:rsidR="00802268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>ПОСТАНОВЛЯЕТ: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1. Утвердить прилагаемый план антинаркотических мероприятий на территории </w:t>
      </w:r>
      <w:r w:rsidR="00802268">
        <w:rPr>
          <w:sz w:val="28"/>
          <w:szCs w:val="28"/>
        </w:rPr>
        <w:t>Высокского</w:t>
      </w:r>
      <w:r w:rsidRPr="00802268">
        <w:rPr>
          <w:sz w:val="28"/>
          <w:szCs w:val="28"/>
        </w:rPr>
        <w:t xml:space="preserve"> сельсовета Медвенского района на 202</w:t>
      </w:r>
      <w:r w:rsidR="00A63DE4">
        <w:rPr>
          <w:sz w:val="28"/>
          <w:szCs w:val="28"/>
        </w:rPr>
        <w:t>3</w:t>
      </w:r>
      <w:r w:rsidRPr="00802268">
        <w:rPr>
          <w:sz w:val="28"/>
          <w:szCs w:val="28"/>
        </w:rPr>
        <w:t xml:space="preserve"> год.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2. </w:t>
      </w:r>
      <w:proofErr w:type="gramStart"/>
      <w:r w:rsidRPr="00802268">
        <w:rPr>
          <w:sz w:val="28"/>
          <w:szCs w:val="28"/>
        </w:rPr>
        <w:t>Контроль за</w:t>
      </w:r>
      <w:proofErr w:type="gramEnd"/>
      <w:r w:rsidRPr="00802268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>3. Настоящее постановление вступает в силу со дня его подписания.</w:t>
      </w:r>
    </w:p>
    <w:p w:rsidR="00416C2B" w:rsidRDefault="00416C2B" w:rsidP="00416C2B">
      <w:pPr>
        <w:jc w:val="both"/>
        <w:rPr>
          <w:sz w:val="28"/>
          <w:szCs w:val="28"/>
        </w:rPr>
      </w:pPr>
    </w:p>
    <w:p w:rsidR="00802268" w:rsidRPr="00802268" w:rsidRDefault="00802268" w:rsidP="00416C2B">
      <w:pPr>
        <w:jc w:val="both"/>
        <w:rPr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A33658" w:rsidRDefault="00416C2B" w:rsidP="00416C2B">
      <w:pPr>
        <w:rPr>
          <w:sz w:val="24"/>
          <w:szCs w:val="24"/>
        </w:rPr>
      </w:pPr>
    </w:p>
    <w:p w:rsidR="00416C2B" w:rsidRPr="00A33658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5D1647" w:rsidRDefault="005D1647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lastRenderedPageBreak/>
        <w:t>Приложение №1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B62639">
        <w:rPr>
          <w:sz w:val="24"/>
          <w:szCs w:val="24"/>
        </w:rPr>
        <w:t xml:space="preserve"> Администрации</w:t>
      </w:r>
    </w:p>
    <w:p w:rsidR="00416C2B" w:rsidRPr="00B62639" w:rsidRDefault="00ED3128" w:rsidP="00416C2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="00416C2B" w:rsidRPr="00B62639">
        <w:rPr>
          <w:sz w:val="24"/>
          <w:szCs w:val="24"/>
        </w:rPr>
        <w:t>о сельсовета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>Медвенского района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от </w:t>
      </w:r>
      <w:r w:rsidR="00F93A85">
        <w:rPr>
          <w:sz w:val="24"/>
          <w:szCs w:val="24"/>
        </w:rPr>
        <w:t>1</w:t>
      </w:r>
      <w:r w:rsidR="00A63DE4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F93A8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A63DE4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Pr="00B62639">
        <w:rPr>
          <w:sz w:val="24"/>
          <w:szCs w:val="24"/>
        </w:rPr>
        <w:t xml:space="preserve"> № </w:t>
      </w:r>
      <w:r w:rsidR="00A63DE4">
        <w:rPr>
          <w:sz w:val="24"/>
          <w:szCs w:val="24"/>
        </w:rPr>
        <w:t>1</w:t>
      </w:r>
      <w:r w:rsidRPr="00B62639">
        <w:rPr>
          <w:sz w:val="24"/>
          <w:szCs w:val="24"/>
        </w:rPr>
        <w:t>-па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План</w:t>
      </w: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антинаркотических мероприятий на территории</w:t>
      </w:r>
    </w:p>
    <w:p w:rsidR="00416C2B" w:rsidRPr="005114EC" w:rsidRDefault="00ED3128" w:rsidP="00416C2B">
      <w:pPr>
        <w:jc w:val="center"/>
        <w:rPr>
          <w:b/>
          <w:sz w:val="28"/>
          <w:szCs w:val="28"/>
        </w:rPr>
      </w:pPr>
      <w:r w:rsidRPr="00ED3128">
        <w:rPr>
          <w:b/>
          <w:sz w:val="24"/>
          <w:szCs w:val="24"/>
        </w:rPr>
        <w:t>Высокского</w:t>
      </w:r>
      <w:r w:rsidR="00416C2B" w:rsidRPr="00ED3128">
        <w:rPr>
          <w:b/>
          <w:sz w:val="24"/>
          <w:szCs w:val="24"/>
        </w:rPr>
        <w:t xml:space="preserve"> сельсовета Медвенского района на 202</w:t>
      </w:r>
      <w:r w:rsidR="00A63DE4">
        <w:rPr>
          <w:b/>
          <w:sz w:val="24"/>
          <w:szCs w:val="24"/>
        </w:rPr>
        <w:t>3</w:t>
      </w:r>
      <w:r w:rsidR="00921B1B">
        <w:rPr>
          <w:b/>
          <w:sz w:val="24"/>
          <w:szCs w:val="24"/>
        </w:rPr>
        <w:t xml:space="preserve"> </w:t>
      </w:r>
      <w:r w:rsidR="00416C2B" w:rsidRPr="005114EC">
        <w:rPr>
          <w:b/>
          <w:sz w:val="28"/>
          <w:szCs w:val="28"/>
        </w:rPr>
        <w:t>год</w:t>
      </w:r>
    </w:p>
    <w:p w:rsidR="00416C2B" w:rsidRPr="00B62639" w:rsidRDefault="00416C2B" w:rsidP="00416C2B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№</w:t>
            </w:r>
          </w:p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proofErr w:type="gramStart"/>
            <w:r w:rsidRPr="00B62639">
              <w:rPr>
                <w:sz w:val="24"/>
                <w:szCs w:val="24"/>
              </w:rPr>
              <w:t>п</w:t>
            </w:r>
            <w:proofErr w:type="gramEnd"/>
            <w:r w:rsidRPr="00B62639">
              <w:rPr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Сроки проведения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B62639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B62639">
              <w:rPr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2441" w:type="dxa"/>
          </w:tcPr>
          <w:p w:rsidR="00416C2B" w:rsidRPr="00B62639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 раз в квартал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441" w:type="dxa"/>
          </w:tcPr>
          <w:p w:rsidR="00416C2B" w:rsidRPr="00B62639" w:rsidRDefault="00416C2B" w:rsidP="005C1F24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</w:tcPr>
          <w:p w:rsidR="00416C2B" w:rsidRPr="00B62639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Медвенского района, Администрация сельсовета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Постоянно.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416C2B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сельсовета;</w:t>
            </w:r>
          </w:p>
          <w:p w:rsidR="00416C2B" w:rsidRPr="00B62639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меропри</w:t>
            </w:r>
            <w:r>
              <w:rPr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sz w:val="24"/>
                <w:szCs w:val="24"/>
              </w:rPr>
              <w:t xml:space="preserve"> (тематические беседы, офо</w:t>
            </w:r>
            <w:r>
              <w:rPr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5C1F24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16C2B" w:rsidRPr="00B62639" w:rsidRDefault="00416C2B" w:rsidP="005D1647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реализация</w:t>
            </w:r>
            <w:r w:rsidRPr="00B62639">
              <w:rPr>
                <w:sz w:val="24"/>
                <w:szCs w:val="24"/>
              </w:rPr>
              <w:t xml:space="preserve"> листовок </w:t>
            </w:r>
            <w:r w:rsidR="005D1647" w:rsidRPr="00B62639">
              <w:rPr>
                <w:sz w:val="24"/>
                <w:szCs w:val="24"/>
              </w:rPr>
              <w:t>«Прими правильное решение»</w:t>
            </w:r>
            <w:r w:rsidR="005D1647">
              <w:rPr>
                <w:sz w:val="24"/>
                <w:szCs w:val="24"/>
              </w:rPr>
              <w:t>,</w:t>
            </w:r>
            <w:r w:rsidR="005D1647" w:rsidRPr="00B62639">
              <w:rPr>
                <w:sz w:val="24"/>
                <w:szCs w:val="24"/>
              </w:rPr>
              <w:t xml:space="preserve"> </w:t>
            </w:r>
            <w:r w:rsidRPr="00B62639">
              <w:rPr>
                <w:sz w:val="24"/>
                <w:szCs w:val="24"/>
              </w:rPr>
              <w:t>«Учись говорить нет», «Живи активной жизнью»</w:t>
            </w:r>
            <w:r w:rsidR="005D1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5C1F24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рейдо</w:t>
            </w:r>
            <w:r>
              <w:rPr>
                <w:sz w:val="24"/>
                <w:szCs w:val="24"/>
              </w:rPr>
              <w:t>в по проверке дискотек и других</w:t>
            </w:r>
            <w:r w:rsidRPr="00B62639">
              <w:rPr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416C2B" w:rsidRDefault="00416C2B" w:rsidP="005C1F24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сельсовета, ДНД</w:t>
            </w:r>
            <w:r>
              <w:rPr>
                <w:sz w:val="24"/>
                <w:szCs w:val="24"/>
              </w:rPr>
              <w:t>;</w:t>
            </w:r>
          </w:p>
          <w:p w:rsidR="00416C2B" w:rsidRPr="00B62639" w:rsidRDefault="00D279B1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Принятие уча</w:t>
            </w:r>
            <w:r>
              <w:rPr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sz w:val="24"/>
                <w:szCs w:val="24"/>
              </w:rPr>
              <w:t xml:space="preserve"> Всероссийской антинаркотической акции </w:t>
            </w:r>
            <w:r w:rsidR="005D1647">
              <w:rPr>
                <w:sz w:val="24"/>
                <w:szCs w:val="24"/>
              </w:rPr>
              <w:t xml:space="preserve">                                  </w:t>
            </w:r>
            <w:r w:rsidRPr="005D1647">
              <w:rPr>
                <w:sz w:val="24"/>
                <w:szCs w:val="24"/>
                <w:u w:val="single"/>
              </w:rPr>
              <w:t>«Сообщи, где торгуют смертью</w:t>
            </w:r>
            <w:r w:rsidRPr="00B62639">
              <w:rPr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16C2B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сельсовета;</w:t>
            </w:r>
          </w:p>
          <w:p w:rsidR="00D279B1" w:rsidRDefault="00D279B1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D279B1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D0122" w:rsidRPr="00BD0122" w:rsidRDefault="00BD0122" w:rsidP="00921B1B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16C2B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8752D"/>
    <w:rsid w:val="005B0153"/>
    <w:rsid w:val="005C1F24"/>
    <w:rsid w:val="005D1647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4FA2"/>
    <w:rsid w:val="00787CA1"/>
    <w:rsid w:val="00792351"/>
    <w:rsid w:val="00792413"/>
    <w:rsid w:val="00802268"/>
    <w:rsid w:val="008665AD"/>
    <w:rsid w:val="00872C1E"/>
    <w:rsid w:val="0088318B"/>
    <w:rsid w:val="008B28FD"/>
    <w:rsid w:val="008B2C22"/>
    <w:rsid w:val="008C487B"/>
    <w:rsid w:val="008E4576"/>
    <w:rsid w:val="00921B1B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63DE4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279B1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534"/>
    <w:rsid w:val="00EA1EB3"/>
    <w:rsid w:val="00EA46BD"/>
    <w:rsid w:val="00EA5E01"/>
    <w:rsid w:val="00EB537D"/>
    <w:rsid w:val="00ED3128"/>
    <w:rsid w:val="00EE4C45"/>
    <w:rsid w:val="00F45FD3"/>
    <w:rsid w:val="00F7040B"/>
    <w:rsid w:val="00F87D0E"/>
    <w:rsid w:val="00F91C67"/>
    <w:rsid w:val="00F93A85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416C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142</cp:revision>
  <cp:lastPrinted>2021-01-15T08:37:00Z</cp:lastPrinted>
  <dcterms:created xsi:type="dcterms:W3CDTF">2019-04-16T05:41:00Z</dcterms:created>
  <dcterms:modified xsi:type="dcterms:W3CDTF">2023-01-31T15:51:00Z</dcterms:modified>
</cp:coreProperties>
</file>