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BF" w:rsidRPr="00024955" w:rsidRDefault="005539BF" w:rsidP="005539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539BF" w:rsidRDefault="005539BF" w:rsidP="005539BF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5539BF" w:rsidRPr="007E32F8" w:rsidRDefault="005539BF" w:rsidP="005539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5539BF" w:rsidRDefault="005539BF" w:rsidP="005539B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5539BF" w:rsidRPr="003519F1" w:rsidRDefault="005539BF" w:rsidP="005539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3519F1">
        <w:rPr>
          <w:rFonts w:ascii="Times New Roman CYR" w:hAnsi="Times New Roman CYR" w:cs="Times New Roman CYR"/>
          <w:sz w:val="24"/>
          <w:szCs w:val="24"/>
        </w:rPr>
        <w:t>от 17.01.2022 года                                    № 4-па</w:t>
      </w:r>
    </w:p>
    <w:p w:rsidR="005539BF" w:rsidRPr="00E12E32" w:rsidRDefault="005539BF" w:rsidP="005539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695D96" w:rsidRDefault="005539BF" w:rsidP="00695D96">
      <w:pPr>
        <w:ind w:right="-113"/>
        <w:jc w:val="center"/>
        <w:rPr>
          <w:b/>
          <w:sz w:val="24"/>
          <w:szCs w:val="24"/>
        </w:rPr>
      </w:pPr>
      <w:r w:rsidRPr="00FB6471">
        <w:rPr>
          <w:b/>
          <w:sz w:val="24"/>
          <w:szCs w:val="24"/>
        </w:rPr>
        <w:t xml:space="preserve">О внесении изменений </w:t>
      </w:r>
      <w:proofErr w:type="gramStart"/>
      <w:r w:rsidRPr="00FB6471">
        <w:rPr>
          <w:b/>
          <w:sz w:val="24"/>
          <w:szCs w:val="24"/>
        </w:rPr>
        <w:t>в</w:t>
      </w:r>
      <w:proofErr w:type="gramEnd"/>
    </w:p>
    <w:p w:rsidR="005539BF" w:rsidRPr="00FB6471" w:rsidRDefault="005539BF" w:rsidP="00695D96">
      <w:pPr>
        <w:ind w:right="-113"/>
        <w:jc w:val="center"/>
        <w:rPr>
          <w:b/>
          <w:sz w:val="24"/>
          <w:szCs w:val="24"/>
        </w:rPr>
      </w:pPr>
      <w:r w:rsidRPr="00FB6471">
        <w:rPr>
          <w:b/>
          <w:sz w:val="24"/>
          <w:szCs w:val="24"/>
        </w:rPr>
        <w:t>наименование объект</w:t>
      </w:r>
      <w:r>
        <w:rPr>
          <w:b/>
          <w:sz w:val="24"/>
          <w:szCs w:val="24"/>
        </w:rPr>
        <w:t>ов</w:t>
      </w:r>
      <w:r w:rsidRPr="00FB6471">
        <w:rPr>
          <w:b/>
          <w:sz w:val="24"/>
          <w:szCs w:val="24"/>
        </w:rPr>
        <w:t xml:space="preserve"> недвижимости</w:t>
      </w:r>
    </w:p>
    <w:p w:rsidR="005539BF" w:rsidRPr="00695D96" w:rsidRDefault="005539BF" w:rsidP="00695D96">
      <w:pPr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539BF" w:rsidRPr="009069BB" w:rsidRDefault="005539BF" w:rsidP="005539BF">
      <w:pPr>
        <w:ind w:left="142"/>
        <w:jc w:val="both"/>
        <w:rPr>
          <w:color w:val="000000"/>
          <w:sz w:val="27"/>
          <w:szCs w:val="27"/>
        </w:rPr>
      </w:pPr>
      <w:r w:rsidRPr="009069BB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 xml:space="preserve">   </w:t>
      </w:r>
      <w:proofErr w:type="gramStart"/>
      <w:r w:rsidRPr="009069BB">
        <w:rPr>
          <w:color w:val="000000"/>
          <w:sz w:val="27"/>
          <w:szCs w:val="27"/>
        </w:rPr>
        <w:t xml:space="preserve">Руководствуясь  </w:t>
      </w:r>
      <w:r w:rsidRPr="009069BB">
        <w:rPr>
          <w:color w:val="000000"/>
          <w:sz w:val="27"/>
          <w:szCs w:val="27"/>
          <w:shd w:val="clear" w:color="auto" w:fill="FFFFFF"/>
        </w:rPr>
        <w:t xml:space="preserve"> Федеральным  законом от 06.10.2003 № 131-ФЗ «Об общих принципах организации местного самоуправления в Российской Федерации»</w:t>
      </w:r>
      <w:r w:rsidRPr="009069BB">
        <w:rPr>
          <w:color w:val="000000"/>
          <w:sz w:val="27"/>
          <w:szCs w:val="27"/>
        </w:rPr>
        <w:t xml:space="preserve">, </w:t>
      </w:r>
      <w:r w:rsidRPr="009069BB">
        <w:rPr>
          <w:sz w:val="27"/>
          <w:szCs w:val="27"/>
        </w:rPr>
        <w:t>Положением «О порядке управления и распоряжения имуществом муниципального образования «Высокский сельсовет» Медвенского  района  утвержденным  решением Собрания депутатов муниципального образования «Высокский сельсовет» Медвенского  района Курской области от 28.02.2019 г. №64/281, Положения о муниципальной казне муниципального образования «Высокский сельсовет» Медвенского района Курской области 28.02.2019 года № 64</w:t>
      </w:r>
      <w:proofErr w:type="gramEnd"/>
      <w:r w:rsidRPr="009069BB">
        <w:rPr>
          <w:sz w:val="27"/>
          <w:szCs w:val="27"/>
        </w:rPr>
        <w:t xml:space="preserve">/282,  </w:t>
      </w:r>
      <w:r w:rsidRPr="009069BB">
        <w:rPr>
          <w:color w:val="000000"/>
          <w:sz w:val="27"/>
          <w:szCs w:val="27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5539BF" w:rsidRDefault="005539BF" w:rsidP="005539BF">
      <w:pPr>
        <w:ind w:left="142"/>
        <w:jc w:val="both"/>
        <w:rPr>
          <w:color w:val="000000"/>
          <w:sz w:val="27"/>
          <w:szCs w:val="27"/>
        </w:rPr>
      </w:pPr>
      <w:r w:rsidRPr="009069BB">
        <w:rPr>
          <w:color w:val="000000"/>
          <w:sz w:val="27"/>
          <w:szCs w:val="27"/>
        </w:rPr>
        <w:t xml:space="preserve">           1. </w:t>
      </w:r>
      <w:r>
        <w:rPr>
          <w:color w:val="000000"/>
          <w:sz w:val="27"/>
          <w:szCs w:val="27"/>
        </w:rPr>
        <w:t>Внести изменения в наименование объектов недвижимости:</w:t>
      </w:r>
    </w:p>
    <w:p w:rsidR="005539BF" w:rsidRDefault="005539BF" w:rsidP="005539BF">
      <w:pPr>
        <w:ind w:left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сооружение, с кадастровым номером </w:t>
      </w:r>
      <w:r w:rsidRPr="009069BB">
        <w:rPr>
          <w:sz w:val="27"/>
          <w:szCs w:val="27"/>
        </w:rPr>
        <w:t>46:15:030704:280</w:t>
      </w:r>
      <w:r>
        <w:rPr>
          <w:sz w:val="27"/>
          <w:szCs w:val="27"/>
        </w:rPr>
        <w:t>,</w:t>
      </w:r>
      <w:r w:rsidRPr="00D04EA5">
        <w:rPr>
          <w:sz w:val="27"/>
          <w:szCs w:val="27"/>
        </w:rPr>
        <w:t xml:space="preserve"> </w:t>
      </w:r>
      <w:r w:rsidRPr="009069BB">
        <w:rPr>
          <w:sz w:val="27"/>
          <w:szCs w:val="27"/>
        </w:rPr>
        <w:t>расположенн</w:t>
      </w:r>
      <w:r>
        <w:rPr>
          <w:sz w:val="27"/>
          <w:szCs w:val="27"/>
        </w:rPr>
        <w:t>ое</w:t>
      </w:r>
      <w:r w:rsidRPr="009069BB">
        <w:rPr>
          <w:sz w:val="27"/>
          <w:szCs w:val="27"/>
        </w:rPr>
        <w:t xml:space="preserve"> по адресу: Курская область, Медвенский район, Высокский сельсовет, с. </w:t>
      </w:r>
      <w:proofErr w:type="gramStart"/>
      <w:r w:rsidRPr="009069BB">
        <w:rPr>
          <w:sz w:val="27"/>
          <w:szCs w:val="27"/>
        </w:rPr>
        <w:t>Высокое</w:t>
      </w:r>
      <w:proofErr w:type="gramEnd"/>
      <w:r w:rsidRPr="009069BB">
        <w:rPr>
          <w:sz w:val="27"/>
          <w:szCs w:val="27"/>
        </w:rPr>
        <w:t xml:space="preserve"> (1)</w:t>
      </w:r>
      <w:r>
        <w:rPr>
          <w:sz w:val="27"/>
          <w:szCs w:val="27"/>
        </w:rPr>
        <w:t xml:space="preserve">, год ввода в эксплуатацию 1961,  вместо </w:t>
      </w:r>
      <w:r w:rsidRPr="009069BB">
        <w:rPr>
          <w:sz w:val="27"/>
          <w:szCs w:val="27"/>
        </w:rPr>
        <w:t>«Водозаборная башня»</w:t>
      </w:r>
      <w:r>
        <w:rPr>
          <w:sz w:val="27"/>
          <w:szCs w:val="27"/>
        </w:rPr>
        <w:t xml:space="preserve"> считать </w:t>
      </w:r>
      <w:r w:rsidRPr="009069BB">
        <w:rPr>
          <w:sz w:val="27"/>
          <w:szCs w:val="27"/>
        </w:rPr>
        <w:t>«Водонапорная башня»</w:t>
      </w:r>
      <w:r>
        <w:rPr>
          <w:sz w:val="27"/>
          <w:szCs w:val="27"/>
        </w:rPr>
        <w:t>;</w:t>
      </w:r>
    </w:p>
    <w:p w:rsidR="005539BF" w:rsidRDefault="005539BF" w:rsidP="005539BF">
      <w:pPr>
        <w:ind w:left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сооружение, с кадастровым номером </w:t>
      </w:r>
      <w:r w:rsidRPr="009069BB">
        <w:rPr>
          <w:sz w:val="27"/>
          <w:szCs w:val="27"/>
        </w:rPr>
        <w:t>46:15:030704:2</w:t>
      </w:r>
      <w:r>
        <w:rPr>
          <w:sz w:val="27"/>
          <w:szCs w:val="27"/>
        </w:rPr>
        <w:t>79,</w:t>
      </w:r>
      <w:r w:rsidRPr="00D04EA5">
        <w:rPr>
          <w:sz w:val="27"/>
          <w:szCs w:val="27"/>
        </w:rPr>
        <w:t xml:space="preserve"> </w:t>
      </w:r>
      <w:r w:rsidRPr="009069BB">
        <w:rPr>
          <w:sz w:val="27"/>
          <w:szCs w:val="27"/>
        </w:rPr>
        <w:t>расположенн</w:t>
      </w:r>
      <w:r>
        <w:rPr>
          <w:sz w:val="27"/>
          <w:szCs w:val="27"/>
        </w:rPr>
        <w:t>ое</w:t>
      </w:r>
      <w:r w:rsidRPr="009069BB">
        <w:rPr>
          <w:sz w:val="27"/>
          <w:szCs w:val="27"/>
        </w:rPr>
        <w:t xml:space="preserve"> по адресу: Курская область, Медвенский район, Высокский сельсовет, с. </w:t>
      </w:r>
      <w:proofErr w:type="gramStart"/>
      <w:r w:rsidRPr="009069BB">
        <w:rPr>
          <w:sz w:val="27"/>
          <w:szCs w:val="27"/>
        </w:rPr>
        <w:t>Высокое</w:t>
      </w:r>
      <w:proofErr w:type="gramEnd"/>
      <w:r w:rsidRPr="009069BB">
        <w:rPr>
          <w:sz w:val="27"/>
          <w:szCs w:val="27"/>
        </w:rPr>
        <w:t xml:space="preserve"> (</w:t>
      </w:r>
      <w:r>
        <w:rPr>
          <w:sz w:val="27"/>
          <w:szCs w:val="27"/>
        </w:rPr>
        <w:t>2</w:t>
      </w:r>
      <w:r w:rsidRPr="009069BB">
        <w:rPr>
          <w:sz w:val="27"/>
          <w:szCs w:val="27"/>
        </w:rPr>
        <w:t>)</w:t>
      </w:r>
      <w:r>
        <w:rPr>
          <w:sz w:val="27"/>
          <w:szCs w:val="27"/>
        </w:rPr>
        <w:t xml:space="preserve">, год ввода в эксплуатацию 1967, вместо  </w:t>
      </w:r>
      <w:r w:rsidRPr="009069BB">
        <w:rPr>
          <w:sz w:val="27"/>
          <w:szCs w:val="27"/>
        </w:rPr>
        <w:t>«Водозаборная башня»</w:t>
      </w:r>
      <w:r>
        <w:rPr>
          <w:sz w:val="27"/>
          <w:szCs w:val="27"/>
        </w:rPr>
        <w:t xml:space="preserve"> считать </w:t>
      </w:r>
      <w:r w:rsidRPr="009069BB">
        <w:rPr>
          <w:sz w:val="27"/>
          <w:szCs w:val="27"/>
        </w:rPr>
        <w:t>«Водонапорная башня»</w:t>
      </w:r>
      <w:r>
        <w:rPr>
          <w:sz w:val="27"/>
          <w:szCs w:val="27"/>
        </w:rPr>
        <w:t>;</w:t>
      </w:r>
    </w:p>
    <w:p w:rsidR="005539BF" w:rsidRDefault="005539BF" w:rsidP="005539BF">
      <w:pPr>
        <w:ind w:left="142"/>
        <w:jc w:val="both"/>
        <w:rPr>
          <w:sz w:val="27"/>
          <w:szCs w:val="27"/>
        </w:rPr>
      </w:pPr>
      <w:r w:rsidRPr="009069BB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- сооружение, с кадастровым номером </w:t>
      </w:r>
      <w:r w:rsidRPr="009069BB">
        <w:rPr>
          <w:sz w:val="27"/>
          <w:szCs w:val="27"/>
        </w:rPr>
        <w:t>46:15:141301:147</w:t>
      </w:r>
      <w:r>
        <w:rPr>
          <w:sz w:val="27"/>
          <w:szCs w:val="27"/>
        </w:rPr>
        <w:t>,</w:t>
      </w:r>
      <w:r w:rsidRPr="00D04EA5">
        <w:rPr>
          <w:sz w:val="27"/>
          <w:szCs w:val="27"/>
        </w:rPr>
        <w:t xml:space="preserve"> </w:t>
      </w:r>
      <w:r w:rsidRPr="009069BB">
        <w:rPr>
          <w:sz w:val="27"/>
          <w:szCs w:val="27"/>
        </w:rPr>
        <w:t>расположенн</w:t>
      </w:r>
      <w:r>
        <w:rPr>
          <w:sz w:val="27"/>
          <w:szCs w:val="27"/>
        </w:rPr>
        <w:t>ое</w:t>
      </w:r>
      <w:r w:rsidRPr="009069BB">
        <w:rPr>
          <w:sz w:val="27"/>
          <w:szCs w:val="27"/>
        </w:rPr>
        <w:t xml:space="preserve"> по адресу: Курская область, Медвенский район, Высокский сельсовет, </w:t>
      </w:r>
      <w:r>
        <w:rPr>
          <w:sz w:val="27"/>
          <w:szCs w:val="27"/>
        </w:rPr>
        <w:t xml:space="preserve">х. Спасские Выселки, год ввода в эксплуатацию 1968, </w:t>
      </w:r>
      <w:proofErr w:type="gramStart"/>
      <w:r>
        <w:rPr>
          <w:sz w:val="27"/>
          <w:szCs w:val="27"/>
        </w:rPr>
        <w:t>вместо</w:t>
      </w:r>
      <w:proofErr w:type="gramEnd"/>
      <w:r>
        <w:rPr>
          <w:sz w:val="27"/>
          <w:szCs w:val="27"/>
        </w:rPr>
        <w:t xml:space="preserve"> </w:t>
      </w:r>
      <w:r w:rsidRPr="009069BB">
        <w:rPr>
          <w:sz w:val="27"/>
          <w:szCs w:val="27"/>
        </w:rPr>
        <w:t>«Водозаборная башня»</w:t>
      </w:r>
      <w:r>
        <w:rPr>
          <w:sz w:val="27"/>
          <w:szCs w:val="27"/>
        </w:rPr>
        <w:t xml:space="preserve"> считать </w:t>
      </w:r>
      <w:r w:rsidRPr="009069BB">
        <w:rPr>
          <w:sz w:val="27"/>
          <w:szCs w:val="27"/>
        </w:rPr>
        <w:t>«Водонапорная башня»</w:t>
      </w:r>
      <w:r>
        <w:rPr>
          <w:sz w:val="27"/>
          <w:szCs w:val="27"/>
        </w:rPr>
        <w:t>.</w:t>
      </w:r>
    </w:p>
    <w:p w:rsidR="005539BF" w:rsidRDefault="005539BF" w:rsidP="005539BF">
      <w:pPr>
        <w:pStyle w:val="31"/>
        <w:ind w:left="142" w:firstLine="284"/>
        <w:rPr>
          <w:szCs w:val="28"/>
        </w:rPr>
      </w:pPr>
      <w:r>
        <w:rPr>
          <w:sz w:val="27"/>
          <w:szCs w:val="27"/>
          <w:lang w:val="ru-RU"/>
        </w:rPr>
        <w:t xml:space="preserve">       </w:t>
      </w:r>
      <w:r>
        <w:rPr>
          <w:sz w:val="27"/>
          <w:szCs w:val="27"/>
        </w:rPr>
        <w:t>2.</w:t>
      </w:r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</w:rPr>
        <w:t>Бухгалтеру</w:t>
      </w:r>
      <w:proofErr w:type="spellEnd"/>
      <w:r>
        <w:rPr>
          <w:sz w:val="27"/>
          <w:szCs w:val="27"/>
          <w:lang w:val="ru-RU"/>
        </w:rPr>
        <w:t xml:space="preserve"> Администрации Высокского сельсовета Медвенского района  Гнездиловой Л.В.   </w:t>
      </w:r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внести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изменения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в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реестр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муниципальной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собственности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муниципального</w:t>
      </w:r>
      <w:proofErr w:type="spellEnd"/>
      <w:r w:rsidRPr="00BF1ACC">
        <w:rPr>
          <w:szCs w:val="28"/>
        </w:rPr>
        <w:t xml:space="preserve"> </w:t>
      </w:r>
      <w:r>
        <w:rPr>
          <w:szCs w:val="28"/>
          <w:lang w:val="ru-RU"/>
        </w:rPr>
        <w:t xml:space="preserve"> образования «Высокский сельсовет» Медвенского района</w:t>
      </w:r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Курской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области</w:t>
      </w:r>
      <w:proofErr w:type="spellEnd"/>
      <w:r w:rsidRPr="00BF1ACC">
        <w:rPr>
          <w:szCs w:val="28"/>
        </w:rPr>
        <w:t xml:space="preserve">  </w:t>
      </w:r>
      <w:proofErr w:type="spellStart"/>
      <w:r w:rsidRPr="00BF1ACC">
        <w:rPr>
          <w:szCs w:val="28"/>
        </w:rPr>
        <w:t>в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соответствии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с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пунктом</w:t>
      </w:r>
      <w:proofErr w:type="spellEnd"/>
      <w:r w:rsidRPr="00BF1ACC">
        <w:rPr>
          <w:szCs w:val="28"/>
        </w:rPr>
        <w:t xml:space="preserve"> 1 </w:t>
      </w:r>
      <w:proofErr w:type="spellStart"/>
      <w:r w:rsidRPr="00BF1ACC">
        <w:rPr>
          <w:szCs w:val="28"/>
        </w:rPr>
        <w:t>настоящего</w:t>
      </w:r>
      <w:proofErr w:type="spellEnd"/>
      <w:r w:rsidRPr="00BF1ACC">
        <w:rPr>
          <w:szCs w:val="28"/>
        </w:rPr>
        <w:t xml:space="preserve"> </w:t>
      </w:r>
      <w:proofErr w:type="spellStart"/>
      <w:r w:rsidRPr="00BF1ACC">
        <w:rPr>
          <w:szCs w:val="28"/>
        </w:rPr>
        <w:t>постановления.</w:t>
      </w:r>
      <w:proofErr w:type="spellEnd"/>
    </w:p>
    <w:p w:rsidR="005539BF" w:rsidRPr="00BF1ACC" w:rsidRDefault="005539BF" w:rsidP="005539BF">
      <w:pPr>
        <w:pStyle w:val="31"/>
        <w:ind w:firstLine="650"/>
      </w:pPr>
      <w:r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</w:rPr>
        <w:t>3</w:t>
      </w:r>
      <w:r w:rsidRPr="009069BB">
        <w:rPr>
          <w:sz w:val="27"/>
          <w:szCs w:val="27"/>
        </w:rPr>
        <w:t xml:space="preserve">. </w:t>
      </w:r>
      <w:proofErr w:type="spellStart"/>
      <w:r w:rsidRPr="009069BB">
        <w:rPr>
          <w:sz w:val="27"/>
          <w:szCs w:val="27"/>
        </w:rPr>
        <w:t>Контроль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за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выполнением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настоящего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постановления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оставляю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за</w:t>
      </w:r>
      <w:proofErr w:type="spellEnd"/>
      <w:r w:rsidRPr="009069BB">
        <w:rPr>
          <w:sz w:val="27"/>
          <w:szCs w:val="27"/>
        </w:rPr>
        <w:t xml:space="preserve"> </w:t>
      </w:r>
      <w:proofErr w:type="spellStart"/>
      <w:r w:rsidRPr="009069BB">
        <w:rPr>
          <w:sz w:val="27"/>
          <w:szCs w:val="27"/>
        </w:rPr>
        <w:t>собой.</w:t>
      </w:r>
      <w:proofErr w:type="spellEnd"/>
    </w:p>
    <w:p w:rsidR="005539BF" w:rsidRPr="009069BB" w:rsidRDefault="005539BF" w:rsidP="005539BF">
      <w:pPr>
        <w:jc w:val="both"/>
        <w:rPr>
          <w:sz w:val="27"/>
          <w:szCs w:val="27"/>
        </w:rPr>
      </w:pPr>
      <w:r w:rsidRPr="009069BB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4</w:t>
      </w:r>
      <w:r w:rsidRPr="009069BB">
        <w:rPr>
          <w:sz w:val="27"/>
          <w:szCs w:val="27"/>
        </w:rPr>
        <w:t>. Постановление вступает в силу со дня его подписания.</w:t>
      </w:r>
    </w:p>
    <w:p w:rsidR="005539BF" w:rsidRPr="009069BB" w:rsidRDefault="005539BF" w:rsidP="005539BF">
      <w:pPr>
        <w:ind w:left="142"/>
        <w:jc w:val="both"/>
        <w:rPr>
          <w:sz w:val="27"/>
          <w:szCs w:val="27"/>
        </w:rPr>
      </w:pPr>
    </w:p>
    <w:p w:rsidR="005539BF" w:rsidRDefault="005539BF" w:rsidP="005539BF">
      <w:pPr>
        <w:ind w:left="142"/>
        <w:jc w:val="both"/>
        <w:rPr>
          <w:sz w:val="27"/>
          <w:szCs w:val="27"/>
        </w:rPr>
      </w:pPr>
    </w:p>
    <w:p w:rsidR="005539BF" w:rsidRPr="009069BB" w:rsidRDefault="005539BF" w:rsidP="005539BF">
      <w:pPr>
        <w:ind w:left="142"/>
        <w:jc w:val="both"/>
        <w:rPr>
          <w:sz w:val="27"/>
          <w:szCs w:val="27"/>
        </w:rPr>
      </w:pPr>
    </w:p>
    <w:p w:rsidR="005539BF" w:rsidRPr="009069BB" w:rsidRDefault="005539BF" w:rsidP="005539BF">
      <w:pPr>
        <w:jc w:val="both"/>
        <w:rPr>
          <w:sz w:val="27"/>
          <w:szCs w:val="27"/>
        </w:rPr>
      </w:pPr>
      <w:r w:rsidRPr="009069BB">
        <w:rPr>
          <w:sz w:val="27"/>
          <w:szCs w:val="27"/>
        </w:rPr>
        <w:t>Глава  Высокского сельсовета</w:t>
      </w:r>
    </w:p>
    <w:p w:rsidR="002F2E7B" w:rsidRPr="005539BF" w:rsidRDefault="005539BF" w:rsidP="005539BF">
      <w:pPr>
        <w:rPr>
          <w:szCs w:val="27"/>
        </w:rPr>
      </w:pPr>
      <w:r w:rsidRPr="009069BB">
        <w:rPr>
          <w:sz w:val="27"/>
          <w:szCs w:val="27"/>
        </w:rPr>
        <w:t xml:space="preserve">Медвенского района                 </w:t>
      </w:r>
      <w:r>
        <w:rPr>
          <w:sz w:val="27"/>
          <w:szCs w:val="27"/>
        </w:rPr>
        <w:t xml:space="preserve">                                                     </w:t>
      </w:r>
      <w:r w:rsidRPr="009069BB">
        <w:rPr>
          <w:sz w:val="27"/>
          <w:szCs w:val="27"/>
        </w:rPr>
        <w:tab/>
        <w:t>С.Н. Афанасьев</w:t>
      </w:r>
    </w:p>
    <w:sectPr w:rsidR="002F2E7B" w:rsidRPr="005539BF" w:rsidSect="00922E1D">
      <w:pgSz w:w="12240" w:h="15840"/>
      <w:pgMar w:top="709" w:right="851" w:bottom="851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75336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36091"/>
    <w:rsid w:val="00151A19"/>
    <w:rsid w:val="001635E6"/>
    <w:rsid w:val="00173719"/>
    <w:rsid w:val="00174EFE"/>
    <w:rsid w:val="00192B42"/>
    <w:rsid w:val="00193874"/>
    <w:rsid w:val="001C6007"/>
    <w:rsid w:val="001D4601"/>
    <w:rsid w:val="00201CC6"/>
    <w:rsid w:val="00204BC3"/>
    <w:rsid w:val="00214DD2"/>
    <w:rsid w:val="00222E8D"/>
    <w:rsid w:val="00226496"/>
    <w:rsid w:val="0024274F"/>
    <w:rsid w:val="00246170"/>
    <w:rsid w:val="0026389E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2F0323"/>
    <w:rsid w:val="002F2E7B"/>
    <w:rsid w:val="002F421D"/>
    <w:rsid w:val="00317B90"/>
    <w:rsid w:val="00335A71"/>
    <w:rsid w:val="00337852"/>
    <w:rsid w:val="003519F1"/>
    <w:rsid w:val="00363DF8"/>
    <w:rsid w:val="00374109"/>
    <w:rsid w:val="00374D98"/>
    <w:rsid w:val="00390185"/>
    <w:rsid w:val="003C7B55"/>
    <w:rsid w:val="003D151D"/>
    <w:rsid w:val="003E44A0"/>
    <w:rsid w:val="003F4635"/>
    <w:rsid w:val="003F5FBF"/>
    <w:rsid w:val="004278FB"/>
    <w:rsid w:val="004426F3"/>
    <w:rsid w:val="00450181"/>
    <w:rsid w:val="00450F00"/>
    <w:rsid w:val="00455DC1"/>
    <w:rsid w:val="00493B67"/>
    <w:rsid w:val="00496544"/>
    <w:rsid w:val="004A1757"/>
    <w:rsid w:val="004A7F52"/>
    <w:rsid w:val="004B5D59"/>
    <w:rsid w:val="004D1BEC"/>
    <w:rsid w:val="004D4E8E"/>
    <w:rsid w:val="005001CC"/>
    <w:rsid w:val="005024A2"/>
    <w:rsid w:val="00510809"/>
    <w:rsid w:val="005137B3"/>
    <w:rsid w:val="00530B7F"/>
    <w:rsid w:val="00531A10"/>
    <w:rsid w:val="00537E8E"/>
    <w:rsid w:val="005455F1"/>
    <w:rsid w:val="00547F8D"/>
    <w:rsid w:val="005539BF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02D9"/>
    <w:rsid w:val="00636F6D"/>
    <w:rsid w:val="00644794"/>
    <w:rsid w:val="00644859"/>
    <w:rsid w:val="006570E2"/>
    <w:rsid w:val="00664BD8"/>
    <w:rsid w:val="0066789B"/>
    <w:rsid w:val="00676514"/>
    <w:rsid w:val="006844ED"/>
    <w:rsid w:val="00684C29"/>
    <w:rsid w:val="00695D96"/>
    <w:rsid w:val="006A4FF3"/>
    <w:rsid w:val="006F7BA2"/>
    <w:rsid w:val="006F7DC7"/>
    <w:rsid w:val="007039D8"/>
    <w:rsid w:val="007168D3"/>
    <w:rsid w:val="00743F04"/>
    <w:rsid w:val="007511AF"/>
    <w:rsid w:val="00754274"/>
    <w:rsid w:val="00760D95"/>
    <w:rsid w:val="00792351"/>
    <w:rsid w:val="00792413"/>
    <w:rsid w:val="007E32F8"/>
    <w:rsid w:val="00825807"/>
    <w:rsid w:val="008665AD"/>
    <w:rsid w:val="00872C1E"/>
    <w:rsid w:val="0088318B"/>
    <w:rsid w:val="008A5E1D"/>
    <w:rsid w:val="008A64C7"/>
    <w:rsid w:val="008B2C22"/>
    <w:rsid w:val="008C487B"/>
    <w:rsid w:val="008D50A1"/>
    <w:rsid w:val="008E4576"/>
    <w:rsid w:val="009069BB"/>
    <w:rsid w:val="00922E1D"/>
    <w:rsid w:val="00934CEC"/>
    <w:rsid w:val="0093502B"/>
    <w:rsid w:val="00947323"/>
    <w:rsid w:val="00993A61"/>
    <w:rsid w:val="009A55CE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839B3"/>
    <w:rsid w:val="00A87A1D"/>
    <w:rsid w:val="00A95BC0"/>
    <w:rsid w:val="00A96E64"/>
    <w:rsid w:val="00AC26B7"/>
    <w:rsid w:val="00AD0404"/>
    <w:rsid w:val="00B05F4E"/>
    <w:rsid w:val="00B07240"/>
    <w:rsid w:val="00B12B7D"/>
    <w:rsid w:val="00B22821"/>
    <w:rsid w:val="00B425FA"/>
    <w:rsid w:val="00B47313"/>
    <w:rsid w:val="00B474E6"/>
    <w:rsid w:val="00B5787F"/>
    <w:rsid w:val="00B66129"/>
    <w:rsid w:val="00B87D88"/>
    <w:rsid w:val="00B9040B"/>
    <w:rsid w:val="00BC2051"/>
    <w:rsid w:val="00BD3625"/>
    <w:rsid w:val="00BD7231"/>
    <w:rsid w:val="00BF3836"/>
    <w:rsid w:val="00C2294E"/>
    <w:rsid w:val="00C26219"/>
    <w:rsid w:val="00C401BA"/>
    <w:rsid w:val="00C412FD"/>
    <w:rsid w:val="00C609CF"/>
    <w:rsid w:val="00CA24D7"/>
    <w:rsid w:val="00CA43E1"/>
    <w:rsid w:val="00CB7A46"/>
    <w:rsid w:val="00CC1C93"/>
    <w:rsid w:val="00CD4F6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EE6AAC"/>
    <w:rsid w:val="00F17814"/>
    <w:rsid w:val="00F45FD3"/>
    <w:rsid w:val="00F61DC7"/>
    <w:rsid w:val="00F95A30"/>
    <w:rsid w:val="00F97897"/>
    <w:rsid w:val="00FB6471"/>
    <w:rsid w:val="00FC7AF3"/>
    <w:rsid w:val="00FD79F2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31">
    <w:name w:val="Основной текст с отступом 31"/>
    <w:basedOn w:val="a"/>
    <w:rsid w:val="005539BF"/>
    <w:pPr>
      <w:widowControl w:val="0"/>
      <w:suppressAutoHyphens/>
      <w:autoSpaceDN w:val="0"/>
      <w:ind w:firstLine="851"/>
      <w:jc w:val="both"/>
      <w:textAlignment w:val="baseline"/>
    </w:pPr>
    <w:rPr>
      <w:rFonts w:eastAsia="Andale Sans UI" w:cs="Tahoma"/>
      <w:kern w:val="3"/>
      <w:sz w:val="28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185</cp:revision>
  <cp:lastPrinted>2022-01-28T16:07:00Z</cp:lastPrinted>
  <dcterms:created xsi:type="dcterms:W3CDTF">2019-04-16T05:41:00Z</dcterms:created>
  <dcterms:modified xsi:type="dcterms:W3CDTF">2022-01-28T16:07:00Z</dcterms:modified>
</cp:coreProperties>
</file>