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E" w:rsidRPr="008E7C8E" w:rsidRDefault="0032704E" w:rsidP="0032704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E7C8E">
        <w:rPr>
          <w:b/>
          <w:bCs/>
          <w:sz w:val="32"/>
          <w:szCs w:val="32"/>
        </w:rPr>
        <w:t>АДМИНИСТРАЦИЯ  ВЫСОКСКОГО СЕЛЬСОВЕТА</w:t>
      </w:r>
    </w:p>
    <w:p w:rsidR="0032704E" w:rsidRPr="008E7C8E" w:rsidRDefault="0032704E" w:rsidP="0032704E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sz w:val="32"/>
          <w:szCs w:val="32"/>
        </w:rPr>
      </w:pPr>
      <w:r w:rsidRPr="008E7C8E">
        <w:rPr>
          <w:b/>
          <w:bCs/>
          <w:sz w:val="32"/>
          <w:szCs w:val="32"/>
        </w:rPr>
        <w:t>МЕДВЕНСКОГО РАЙОНА  КУРСКОЙ ОБЛАСТИ</w:t>
      </w:r>
    </w:p>
    <w:p w:rsidR="0032704E" w:rsidRPr="008E7C8E" w:rsidRDefault="0032704E" w:rsidP="0032704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04E" w:rsidRPr="008E7C8E" w:rsidRDefault="0032704E" w:rsidP="0032704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E7C8E">
        <w:rPr>
          <w:b/>
          <w:bCs/>
          <w:sz w:val="32"/>
          <w:szCs w:val="32"/>
        </w:rPr>
        <w:t>ПОСТАНОВЛЕНИЕ</w:t>
      </w:r>
    </w:p>
    <w:p w:rsidR="0032704E" w:rsidRPr="008E7C8E" w:rsidRDefault="0032704E" w:rsidP="003270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2704E" w:rsidRPr="008E7C8E" w:rsidRDefault="0032704E" w:rsidP="0032704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A70B9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8E7C8E">
        <w:rPr>
          <w:sz w:val="24"/>
          <w:szCs w:val="24"/>
        </w:rPr>
        <w:t>.</w:t>
      </w:r>
      <w:r>
        <w:rPr>
          <w:sz w:val="24"/>
          <w:szCs w:val="24"/>
        </w:rPr>
        <w:t>01.2022</w:t>
      </w:r>
      <w:r w:rsidRPr="008E7C8E">
        <w:rPr>
          <w:sz w:val="24"/>
          <w:szCs w:val="24"/>
        </w:rPr>
        <w:t xml:space="preserve"> года                                     </w:t>
      </w:r>
      <w:r w:rsidRPr="00B61F7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№ 13</w:t>
      </w:r>
      <w:r w:rsidRPr="008E7C8E">
        <w:rPr>
          <w:sz w:val="24"/>
          <w:szCs w:val="24"/>
        </w:rPr>
        <w:t>-па</w:t>
      </w:r>
    </w:p>
    <w:p w:rsidR="0032704E" w:rsidRPr="008E7C8E" w:rsidRDefault="0032704E" w:rsidP="0032704E">
      <w:pPr>
        <w:tabs>
          <w:tab w:val="left" w:pos="180"/>
        </w:tabs>
        <w:rPr>
          <w:b/>
          <w:bCs/>
          <w:sz w:val="24"/>
          <w:szCs w:val="24"/>
        </w:rPr>
      </w:pPr>
    </w:p>
    <w:p w:rsidR="0032704E" w:rsidRPr="0048687F" w:rsidRDefault="0032704E" w:rsidP="0032704E">
      <w:pPr>
        <w:tabs>
          <w:tab w:val="left" w:pos="2340"/>
        </w:tabs>
        <w:jc w:val="both"/>
        <w:rPr>
          <w:b/>
          <w:bCs/>
          <w:sz w:val="24"/>
          <w:szCs w:val="24"/>
        </w:rPr>
      </w:pPr>
      <w:r w:rsidRPr="0048687F">
        <w:rPr>
          <w:b/>
          <w:bCs/>
          <w:sz w:val="24"/>
          <w:szCs w:val="24"/>
        </w:rPr>
        <w:t xml:space="preserve">О постановке </w:t>
      </w:r>
      <w:r w:rsidR="0048687F">
        <w:rPr>
          <w:b/>
          <w:bCs/>
          <w:sz w:val="24"/>
          <w:szCs w:val="24"/>
        </w:rPr>
        <w:t xml:space="preserve"> </w:t>
      </w:r>
      <w:r w:rsidRPr="0048687F">
        <w:rPr>
          <w:b/>
          <w:bCs/>
          <w:sz w:val="24"/>
          <w:szCs w:val="24"/>
        </w:rPr>
        <w:t>на</w:t>
      </w:r>
      <w:r w:rsidR="0048687F">
        <w:rPr>
          <w:b/>
          <w:bCs/>
          <w:sz w:val="24"/>
          <w:szCs w:val="24"/>
        </w:rPr>
        <w:t xml:space="preserve"> </w:t>
      </w:r>
      <w:r w:rsidRPr="0048687F">
        <w:rPr>
          <w:b/>
          <w:bCs/>
          <w:sz w:val="24"/>
          <w:szCs w:val="24"/>
        </w:rPr>
        <w:t xml:space="preserve"> баланс </w:t>
      </w:r>
    </w:p>
    <w:p w:rsidR="0032704E" w:rsidRPr="0048687F" w:rsidRDefault="0048687F" w:rsidP="0032704E">
      <w:pPr>
        <w:tabs>
          <w:tab w:val="left" w:pos="23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32704E" w:rsidRPr="0048687F">
        <w:rPr>
          <w:b/>
          <w:bCs/>
          <w:sz w:val="24"/>
          <w:szCs w:val="24"/>
        </w:rPr>
        <w:t>вижимого</w:t>
      </w:r>
      <w:r>
        <w:rPr>
          <w:b/>
          <w:bCs/>
          <w:sz w:val="24"/>
          <w:szCs w:val="24"/>
        </w:rPr>
        <w:t xml:space="preserve">   </w:t>
      </w:r>
      <w:r w:rsidR="0032704E" w:rsidRPr="0048687F">
        <w:rPr>
          <w:b/>
          <w:bCs/>
          <w:sz w:val="24"/>
          <w:szCs w:val="24"/>
        </w:rPr>
        <w:t xml:space="preserve"> имущества</w:t>
      </w:r>
    </w:p>
    <w:p w:rsidR="0032704E" w:rsidRPr="006D0809" w:rsidRDefault="0032704E" w:rsidP="0032704E">
      <w:pPr>
        <w:tabs>
          <w:tab w:val="left" w:pos="2340"/>
        </w:tabs>
        <w:jc w:val="both"/>
        <w:rPr>
          <w:sz w:val="28"/>
          <w:szCs w:val="28"/>
        </w:rPr>
      </w:pPr>
    </w:p>
    <w:p w:rsidR="0032704E" w:rsidRPr="006D0809" w:rsidRDefault="0032704E" w:rsidP="0032704E">
      <w:pPr>
        <w:shd w:val="clear" w:color="auto" w:fill="FFFFFF"/>
        <w:tabs>
          <w:tab w:val="left" w:pos="2131"/>
          <w:tab w:val="left" w:pos="5894"/>
        </w:tabs>
        <w:ind w:left="14" w:right="86" w:firstLine="1056"/>
        <w:jc w:val="both"/>
        <w:rPr>
          <w:sz w:val="28"/>
          <w:szCs w:val="28"/>
        </w:rPr>
      </w:pPr>
      <w:proofErr w:type="gramStart"/>
      <w:r w:rsidRPr="006D0809">
        <w:rPr>
          <w:sz w:val="28"/>
          <w:szCs w:val="28"/>
        </w:rPr>
        <w:t>В соответствии со ст.ст. 209,296 Гражданского кодекса Российской</w:t>
      </w:r>
      <w:r w:rsidRPr="006D0809">
        <w:rPr>
          <w:sz w:val="28"/>
          <w:szCs w:val="28"/>
        </w:rPr>
        <w:br/>
        <w:t>Федерации, Федерального закона от 06.10.2003. г. №131-ФЗ «Об общих принципах организации местного самоуправления в Российской Федерации», Уставом муниципального образования «Высокский сельсовет»</w:t>
      </w:r>
      <w:r w:rsidRPr="006D0809">
        <w:rPr>
          <w:sz w:val="28"/>
          <w:szCs w:val="28"/>
        </w:rPr>
        <w:br/>
      </w:r>
      <w:r w:rsidRPr="006D0809">
        <w:rPr>
          <w:spacing w:val="-3"/>
          <w:sz w:val="28"/>
          <w:szCs w:val="28"/>
        </w:rPr>
        <w:t>Медвенского района Курской области, Положением «О порядке управления и</w:t>
      </w:r>
      <w:r w:rsidRPr="006D0809">
        <w:rPr>
          <w:spacing w:val="-3"/>
          <w:sz w:val="28"/>
          <w:szCs w:val="28"/>
        </w:rPr>
        <w:br/>
      </w:r>
      <w:r w:rsidRPr="006D0809">
        <w:rPr>
          <w:spacing w:val="-4"/>
          <w:sz w:val="28"/>
          <w:szCs w:val="28"/>
        </w:rPr>
        <w:t xml:space="preserve">распоряжения имуществом муниципального образования «Высокский сельсовет» </w:t>
      </w:r>
      <w:r w:rsidRPr="006D0809">
        <w:rPr>
          <w:spacing w:val="-9"/>
          <w:sz w:val="28"/>
          <w:szCs w:val="28"/>
        </w:rPr>
        <w:t xml:space="preserve">Медвенского </w:t>
      </w:r>
      <w:r w:rsidRPr="006D0809">
        <w:rPr>
          <w:spacing w:val="-3"/>
          <w:sz w:val="28"/>
          <w:szCs w:val="28"/>
        </w:rPr>
        <w:t xml:space="preserve">района </w:t>
      </w:r>
      <w:r>
        <w:rPr>
          <w:spacing w:val="-3"/>
          <w:sz w:val="28"/>
          <w:szCs w:val="28"/>
        </w:rPr>
        <w:t xml:space="preserve">Курской области </w:t>
      </w:r>
      <w:r w:rsidRPr="006D0809">
        <w:rPr>
          <w:spacing w:val="-3"/>
          <w:sz w:val="28"/>
          <w:szCs w:val="28"/>
        </w:rPr>
        <w:t>утвержденным</w:t>
      </w:r>
      <w:r w:rsidRPr="006D0809">
        <w:rPr>
          <w:sz w:val="28"/>
          <w:szCs w:val="28"/>
        </w:rPr>
        <w:t xml:space="preserve"> </w:t>
      </w:r>
      <w:r w:rsidRPr="006D0809">
        <w:rPr>
          <w:spacing w:val="-4"/>
          <w:sz w:val="28"/>
          <w:szCs w:val="28"/>
        </w:rPr>
        <w:t>решением    Собрания    депутатов</w:t>
      </w:r>
      <w:r w:rsidRPr="006D0809">
        <w:rPr>
          <w:sz w:val="28"/>
          <w:szCs w:val="28"/>
        </w:rPr>
        <w:t xml:space="preserve"> </w:t>
      </w:r>
      <w:r w:rsidRPr="006D0809">
        <w:rPr>
          <w:spacing w:val="-4"/>
          <w:sz w:val="28"/>
          <w:szCs w:val="28"/>
        </w:rPr>
        <w:t>муниципального образования «Высокский сельсовет» Медвенского района Курской</w:t>
      </w:r>
      <w:proofErr w:type="gramEnd"/>
      <w:r w:rsidRPr="006D0809">
        <w:rPr>
          <w:spacing w:val="-4"/>
          <w:sz w:val="28"/>
          <w:szCs w:val="28"/>
        </w:rPr>
        <w:t xml:space="preserve"> </w:t>
      </w:r>
      <w:r w:rsidRPr="006D0809">
        <w:rPr>
          <w:sz w:val="28"/>
          <w:szCs w:val="28"/>
        </w:rPr>
        <w:t xml:space="preserve">области от </w:t>
      </w:r>
      <w:r w:rsidRPr="00831491">
        <w:rPr>
          <w:sz w:val="28"/>
          <w:szCs w:val="28"/>
        </w:rPr>
        <w:t>28.02.2019 г. №64/281</w:t>
      </w:r>
      <w:r w:rsidRPr="006D0809">
        <w:rPr>
          <w:sz w:val="28"/>
          <w:szCs w:val="28"/>
        </w:rPr>
        <w:t xml:space="preserve">, Положением о реестре муниципальной </w:t>
      </w:r>
      <w:r w:rsidRPr="006D0809">
        <w:rPr>
          <w:spacing w:val="-4"/>
          <w:sz w:val="28"/>
          <w:szCs w:val="28"/>
        </w:rPr>
        <w:t>собственности муниципального образования «Высокский сельсовет» Медвенского</w:t>
      </w:r>
      <w:r>
        <w:rPr>
          <w:spacing w:val="-4"/>
          <w:sz w:val="28"/>
          <w:szCs w:val="28"/>
        </w:rPr>
        <w:t xml:space="preserve"> </w:t>
      </w:r>
      <w:r w:rsidRPr="006D0809">
        <w:rPr>
          <w:sz w:val="28"/>
          <w:szCs w:val="28"/>
        </w:rPr>
        <w:t>района Курской области, утвержденным решением Собрания депутатов муниципального образования Администрация Высокского сельсовета  Медвеснкого района ПОСТАНОВЛЯЕТ:</w:t>
      </w:r>
    </w:p>
    <w:p w:rsidR="0032704E" w:rsidRDefault="0032704E" w:rsidP="0048687F">
      <w:pPr>
        <w:tabs>
          <w:tab w:val="left" w:pos="23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0809">
        <w:rPr>
          <w:sz w:val="28"/>
          <w:szCs w:val="28"/>
        </w:rPr>
        <w:t xml:space="preserve">Поставить на баланс </w:t>
      </w:r>
      <w:r>
        <w:rPr>
          <w:sz w:val="28"/>
          <w:szCs w:val="28"/>
        </w:rPr>
        <w:t>Администрации Высокского сельсовета</w:t>
      </w:r>
      <w:r w:rsidRPr="006D0809">
        <w:rPr>
          <w:sz w:val="28"/>
          <w:szCs w:val="28"/>
        </w:rPr>
        <w:t xml:space="preserve"> Медвенского района Курской области движимое имущество, </w:t>
      </w:r>
      <w:proofErr w:type="gramStart"/>
      <w:r w:rsidRPr="006D080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6D0809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>.</w:t>
      </w:r>
    </w:p>
    <w:p w:rsidR="0032704E" w:rsidRPr="006D0809" w:rsidRDefault="0032704E" w:rsidP="004868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0809">
        <w:rPr>
          <w:sz w:val="28"/>
          <w:szCs w:val="28"/>
        </w:rPr>
        <w:t>. Начальнику отдела учета и отчетности, главному бухгалтеру  Администрации Высокского сельсовета (Л.В.Гнездилова) внести  в реестр муниципальной собственности муниципального образования «Высокский сельсовет» Медвенского района Курской области имущество, указанное в п.1 настоящего постановления.</w:t>
      </w:r>
      <w:r w:rsidRPr="006D0809">
        <w:rPr>
          <w:sz w:val="28"/>
          <w:szCs w:val="28"/>
        </w:rPr>
        <w:tab/>
      </w:r>
    </w:p>
    <w:p w:rsidR="0032704E" w:rsidRPr="006D0809" w:rsidRDefault="0032704E" w:rsidP="0048687F">
      <w:pPr>
        <w:tabs>
          <w:tab w:val="left" w:pos="23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0809">
        <w:rPr>
          <w:sz w:val="28"/>
          <w:szCs w:val="28"/>
        </w:rPr>
        <w:t xml:space="preserve">. </w:t>
      </w:r>
      <w:proofErr w:type="gramStart"/>
      <w:r w:rsidRPr="006D0809">
        <w:rPr>
          <w:sz w:val="28"/>
          <w:szCs w:val="28"/>
        </w:rPr>
        <w:t>Контроль за</w:t>
      </w:r>
      <w:proofErr w:type="gramEnd"/>
      <w:r w:rsidRPr="006D08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704E" w:rsidRPr="006D0809" w:rsidRDefault="0048687F" w:rsidP="0048687F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704E">
        <w:rPr>
          <w:sz w:val="28"/>
          <w:szCs w:val="28"/>
        </w:rPr>
        <w:t>4</w:t>
      </w:r>
      <w:r w:rsidR="0032704E" w:rsidRPr="006D0809">
        <w:rPr>
          <w:sz w:val="28"/>
          <w:szCs w:val="28"/>
        </w:rPr>
        <w:t>. Настоящее Постановление вступает в силу с момента подписания</w:t>
      </w:r>
      <w:r w:rsidR="0032704E">
        <w:rPr>
          <w:sz w:val="28"/>
          <w:szCs w:val="28"/>
        </w:rPr>
        <w:t>.</w:t>
      </w:r>
    </w:p>
    <w:p w:rsidR="0032704E" w:rsidRDefault="0032704E" w:rsidP="0032704E">
      <w:pPr>
        <w:jc w:val="both"/>
        <w:rPr>
          <w:sz w:val="28"/>
          <w:szCs w:val="28"/>
        </w:rPr>
      </w:pPr>
    </w:p>
    <w:p w:rsidR="0032704E" w:rsidRDefault="0032704E" w:rsidP="0032704E">
      <w:pPr>
        <w:jc w:val="both"/>
        <w:rPr>
          <w:sz w:val="28"/>
          <w:szCs w:val="28"/>
        </w:rPr>
      </w:pPr>
    </w:p>
    <w:p w:rsidR="0032704E" w:rsidRPr="008E7C8E" w:rsidRDefault="0032704E" w:rsidP="0032704E">
      <w:pPr>
        <w:ind w:firstLine="709"/>
        <w:jc w:val="both"/>
        <w:rPr>
          <w:sz w:val="28"/>
          <w:szCs w:val="28"/>
        </w:rPr>
      </w:pPr>
    </w:p>
    <w:p w:rsidR="0032704E" w:rsidRPr="008E7C8E" w:rsidRDefault="0032704E" w:rsidP="0032704E">
      <w:pPr>
        <w:rPr>
          <w:sz w:val="28"/>
          <w:szCs w:val="28"/>
        </w:rPr>
      </w:pPr>
      <w:r w:rsidRPr="008E7C8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E7C8E">
        <w:rPr>
          <w:sz w:val="28"/>
          <w:szCs w:val="28"/>
        </w:rPr>
        <w:t xml:space="preserve"> Высокского сельсовета</w:t>
      </w:r>
    </w:p>
    <w:p w:rsidR="0032704E" w:rsidRPr="008E7C8E" w:rsidRDefault="0032704E" w:rsidP="0032704E">
      <w:pPr>
        <w:rPr>
          <w:sz w:val="28"/>
          <w:szCs w:val="28"/>
        </w:rPr>
      </w:pPr>
      <w:r w:rsidRPr="008E7C8E">
        <w:rPr>
          <w:sz w:val="28"/>
          <w:szCs w:val="28"/>
        </w:rPr>
        <w:t xml:space="preserve">Медвенского района                                                           </w:t>
      </w:r>
      <w:r>
        <w:rPr>
          <w:sz w:val="28"/>
          <w:szCs w:val="28"/>
        </w:rPr>
        <w:t>С.</w:t>
      </w:r>
      <w:r w:rsidRPr="008E7C8E">
        <w:rPr>
          <w:sz w:val="28"/>
          <w:szCs w:val="28"/>
        </w:rPr>
        <w:t>Н.</w:t>
      </w:r>
      <w:r>
        <w:rPr>
          <w:sz w:val="28"/>
          <w:szCs w:val="28"/>
        </w:rPr>
        <w:t xml:space="preserve"> Афанасьев</w:t>
      </w:r>
    </w:p>
    <w:p w:rsidR="0032704E" w:rsidRPr="008E7C8E" w:rsidRDefault="0032704E" w:rsidP="0032704E">
      <w:pPr>
        <w:shd w:val="clear" w:color="auto" w:fill="FFFFFF"/>
        <w:tabs>
          <w:tab w:val="left" w:pos="2445"/>
        </w:tabs>
        <w:rPr>
          <w:b/>
          <w:bCs/>
          <w:spacing w:val="-21"/>
          <w:sz w:val="28"/>
          <w:szCs w:val="28"/>
        </w:rPr>
      </w:pPr>
      <w:r w:rsidRPr="008E7C8E">
        <w:rPr>
          <w:b/>
          <w:bCs/>
          <w:sz w:val="28"/>
          <w:szCs w:val="28"/>
        </w:rPr>
        <w:t xml:space="preserve"> </w:t>
      </w:r>
    </w:p>
    <w:p w:rsidR="0032704E" w:rsidRDefault="0032704E" w:rsidP="0032704E">
      <w:pPr>
        <w:rPr>
          <w:sz w:val="28"/>
          <w:szCs w:val="28"/>
        </w:rPr>
        <w:sectPr w:rsidR="0032704E" w:rsidSect="0048687F">
          <w:pgSz w:w="11906" w:h="16838"/>
          <w:pgMar w:top="1134" w:right="907" w:bottom="1134" w:left="1560" w:header="709" w:footer="709" w:gutter="0"/>
          <w:cols w:space="708"/>
          <w:docGrid w:linePitch="360"/>
        </w:sectPr>
      </w:pPr>
      <w:r w:rsidRPr="008E7C8E">
        <w:rPr>
          <w:sz w:val="28"/>
          <w:szCs w:val="28"/>
        </w:rPr>
        <w:t xml:space="preserve"> </w:t>
      </w:r>
    </w:p>
    <w:p w:rsidR="0032704E" w:rsidRPr="006D0809" w:rsidRDefault="0032704E" w:rsidP="0032704E"/>
    <w:p w:rsidR="0032704E" w:rsidRPr="0032704E" w:rsidRDefault="0032704E" w:rsidP="0032704E">
      <w:pPr>
        <w:jc w:val="right"/>
        <w:rPr>
          <w:sz w:val="24"/>
          <w:szCs w:val="24"/>
        </w:rPr>
      </w:pPr>
      <w:r w:rsidRPr="0032704E">
        <w:rPr>
          <w:sz w:val="24"/>
          <w:szCs w:val="24"/>
        </w:rPr>
        <w:t>Приложение №1</w:t>
      </w:r>
    </w:p>
    <w:p w:rsidR="0032704E" w:rsidRPr="0032704E" w:rsidRDefault="0032704E" w:rsidP="0032704E">
      <w:pPr>
        <w:jc w:val="right"/>
        <w:rPr>
          <w:sz w:val="24"/>
          <w:szCs w:val="24"/>
        </w:rPr>
      </w:pPr>
      <w:r w:rsidRPr="0032704E">
        <w:rPr>
          <w:sz w:val="24"/>
          <w:szCs w:val="24"/>
        </w:rPr>
        <w:t>к постановлению Администрации</w:t>
      </w:r>
    </w:p>
    <w:p w:rsidR="0032704E" w:rsidRPr="0032704E" w:rsidRDefault="0032704E" w:rsidP="0032704E">
      <w:pPr>
        <w:jc w:val="right"/>
        <w:rPr>
          <w:sz w:val="24"/>
          <w:szCs w:val="24"/>
        </w:rPr>
      </w:pPr>
      <w:r w:rsidRPr="0032704E">
        <w:rPr>
          <w:sz w:val="24"/>
          <w:szCs w:val="24"/>
        </w:rPr>
        <w:t>Высокского сельсовета</w:t>
      </w:r>
    </w:p>
    <w:p w:rsidR="0032704E" w:rsidRPr="0032704E" w:rsidRDefault="0032704E" w:rsidP="0032704E">
      <w:pPr>
        <w:jc w:val="right"/>
        <w:rPr>
          <w:sz w:val="24"/>
          <w:szCs w:val="24"/>
        </w:rPr>
      </w:pPr>
      <w:r w:rsidRPr="0032704E">
        <w:rPr>
          <w:sz w:val="24"/>
          <w:szCs w:val="24"/>
        </w:rPr>
        <w:t>Медвенсокго района</w:t>
      </w:r>
    </w:p>
    <w:p w:rsidR="0032704E" w:rsidRPr="0032704E" w:rsidRDefault="0032704E" w:rsidP="0032704E">
      <w:pPr>
        <w:jc w:val="right"/>
        <w:rPr>
          <w:sz w:val="24"/>
          <w:szCs w:val="24"/>
        </w:rPr>
      </w:pPr>
      <w:r w:rsidRPr="0032704E">
        <w:rPr>
          <w:sz w:val="24"/>
          <w:szCs w:val="24"/>
        </w:rPr>
        <w:t>от 28.01.2022г. №13-па</w:t>
      </w:r>
    </w:p>
    <w:p w:rsidR="0032704E" w:rsidRPr="0032704E" w:rsidRDefault="0032704E" w:rsidP="0032704E">
      <w:pPr>
        <w:jc w:val="center"/>
        <w:rPr>
          <w:b/>
          <w:bCs/>
          <w:sz w:val="24"/>
          <w:szCs w:val="24"/>
        </w:rPr>
      </w:pPr>
    </w:p>
    <w:p w:rsidR="0032704E" w:rsidRPr="0032704E" w:rsidRDefault="0032704E" w:rsidP="0032704E">
      <w:pPr>
        <w:jc w:val="center"/>
        <w:rPr>
          <w:b/>
          <w:bCs/>
          <w:sz w:val="24"/>
          <w:szCs w:val="24"/>
        </w:rPr>
      </w:pPr>
      <w:r w:rsidRPr="0032704E">
        <w:rPr>
          <w:b/>
          <w:bCs/>
          <w:sz w:val="24"/>
          <w:szCs w:val="24"/>
        </w:rPr>
        <w:t>Движимое имущество, закрепленное к муниципальной собственности</w:t>
      </w:r>
    </w:p>
    <w:p w:rsidR="0032704E" w:rsidRDefault="0032704E" w:rsidP="0032704E">
      <w:pPr>
        <w:jc w:val="center"/>
        <w:rPr>
          <w:b/>
          <w:bCs/>
          <w:sz w:val="24"/>
          <w:szCs w:val="24"/>
        </w:rPr>
      </w:pPr>
      <w:r w:rsidRPr="0032704E">
        <w:rPr>
          <w:b/>
          <w:bCs/>
          <w:sz w:val="24"/>
          <w:szCs w:val="24"/>
        </w:rPr>
        <w:t>Администрации Высокского сельсовета Медвенского района Курской области</w:t>
      </w:r>
    </w:p>
    <w:p w:rsidR="00EA70B9" w:rsidRPr="006D0809" w:rsidRDefault="00EA70B9" w:rsidP="0032704E">
      <w:pPr>
        <w:jc w:val="center"/>
        <w:rPr>
          <w:b/>
          <w:bCs/>
        </w:rPr>
      </w:pPr>
    </w:p>
    <w:p w:rsidR="0032704E" w:rsidRPr="006D0809" w:rsidRDefault="0032704E" w:rsidP="0032704E">
      <w:pPr>
        <w:jc w:val="right"/>
      </w:pPr>
    </w:p>
    <w:tbl>
      <w:tblPr>
        <w:tblW w:w="151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2268"/>
        <w:gridCol w:w="2693"/>
        <w:gridCol w:w="1560"/>
        <w:gridCol w:w="1417"/>
        <w:gridCol w:w="1418"/>
        <w:gridCol w:w="1275"/>
        <w:gridCol w:w="1634"/>
      </w:tblGrid>
      <w:tr w:rsidR="0032704E" w:rsidRPr="0032704E" w:rsidTr="0032704E">
        <w:tc>
          <w:tcPr>
            <w:tcW w:w="5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№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proofErr w:type="gramStart"/>
            <w:r w:rsidRPr="0032704E">
              <w:rPr>
                <w:sz w:val="24"/>
                <w:szCs w:val="24"/>
              </w:rPr>
              <w:t>п</w:t>
            </w:r>
            <w:proofErr w:type="gramEnd"/>
            <w:r w:rsidRPr="0032704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Адрес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560" w:type="dxa"/>
          </w:tcPr>
          <w:p w:rsidR="0032704E" w:rsidRPr="0032704E" w:rsidRDefault="0032704E" w:rsidP="0032704E">
            <w:pPr>
              <w:ind w:left="-108"/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1417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Балансовая 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стоимость,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Начислено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амортизации</w:t>
            </w:r>
          </w:p>
        </w:tc>
        <w:tc>
          <w:tcPr>
            <w:tcW w:w="1275" w:type="dxa"/>
          </w:tcPr>
          <w:p w:rsidR="0032704E" w:rsidRPr="0032704E" w:rsidRDefault="0032704E" w:rsidP="0032704E">
            <w:pPr>
              <w:ind w:left="-108" w:righ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634" w:type="dxa"/>
          </w:tcPr>
          <w:p w:rsidR="0032704E" w:rsidRPr="0032704E" w:rsidRDefault="0032704E" w:rsidP="003270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Инвентарный номер</w:t>
            </w:r>
          </w:p>
        </w:tc>
      </w:tr>
      <w:tr w:rsidR="0032704E" w:rsidRPr="0032704E" w:rsidTr="0032704E">
        <w:tc>
          <w:tcPr>
            <w:tcW w:w="5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Насос ЭЦВ 6-10-110 Зеленый погружной насос</w:t>
            </w:r>
            <w:r w:rsidR="00EA70B9">
              <w:rPr>
                <w:sz w:val="24"/>
                <w:szCs w:val="24"/>
              </w:rPr>
              <w:t xml:space="preserve"> </w:t>
            </w:r>
            <w:r w:rsidRPr="0032704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307043, с. </w:t>
            </w:r>
            <w:proofErr w:type="gramStart"/>
            <w:r w:rsidRPr="0032704E">
              <w:rPr>
                <w:sz w:val="24"/>
                <w:szCs w:val="24"/>
              </w:rPr>
              <w:t>Высокое</w:t>
            </w:r>
            <w:proofErr w:type="gramEnd"/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Медвенский район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2693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Администрация Высокского сельсовета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  Медвенского района 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560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36 716,56</w:t>
            </w:r>
          </w:p>
        </w:tc>
        <w:tc>
          <w:tcPr>
            <w:tcW w:w="141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36 716,56</w:t>
            </w:r>
          </w:p>
        </w:tc>
        <w:tc>
          <w:tcPr>
            <w:tcW w:w="1275" w:type="dxa"/>
          </w:tcPr>
          <w:p w:rsidR="0032704E" w:rsidRPr="0032704E" w:rsidRDefault="0032704E" w:rsidP="0032704E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10134142944211050</w:t>
            </w:r>
          </w:p>
        </w:tc>
      </w:tr>
      <w:tr w:rsidR="0032704E" w:rsidRPr="0032704E" w:rsidTr="0032704E">
        <w:tc>
          <w:tcPr>
            <w:tcW w:w="5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Насос ЭЦВ 6-10-110 Зеленый погружной насос</w:t>
            </w:r>
            <w:r w:rsidR="00EA70B9">
              <w:rPr>
                <w:sz w:val="24"/>
                <w:szCs w:val="24"/>
              </w:rPr>
              <w:t xml:space="preserve"> </w:t>
            </w:r>
            <w:r w:rsidRPr="0032704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307043, с. </w:t>
            </w:r>
            <w:proofErr w:type="gramStart"/>
            <w:r w:rsidRPr="0032704E">
              <w:rPr>
                <w:sz w:val="24"/>
                <w:szCs w:val="24"/>
              </w:rPr>
              <w:t>Высокое</w:t>
            </w:r>
            <w:proofErr w:type="gramEnd"/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Медвенский район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2693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Администрация Высокского сельсовета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  Медвенского района 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560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36 716,56</w:t>
            </w:r>
          </w:p>
        </w:tc>
        <w:tc>
          <w:tcPr>
            <w:tcW w:w="141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36 716,56</w:t>
            </w:r>
          </w:p>
        </w:tc>
        <w:tc>
          <w:tcPr>
            <w:tcW w:w="1275" w:type="dxa"/>
          </w:tcPr>
          <w:p w:rsidR="0032704E" w:rsidRPr="0032704E" w:rsidRDefault="0032704E" w:rsidP="0032704E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10134142944211051</w:t>
            </w:r>
          </w:p>
        </w:tc>
      </w:tr>
      <w:tr w:rsidR="0032704E" w:rsidRPr="0032704E" w:rsidTr="0032704E">
        <w:tc>
          <w:tcPr>
            <w:tcW w:w="5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Детская площадка</w:t>
            </w:r>
            <w:r w:rsidR="00EA70B9">
              <w:rPr>
                <w:sz w:val="24"/>
                <w:szCs w:val="24"/>
              </w:rPr>
              <w:t xml:space="preserve"> </w:t>
            </w:r>
            <w:r w:rsidRPr="0032704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307043, с. </w:t>
            </w:r>
            <w:proofErr w:type="gramStart"/>
            <w:r w:rsidRPr="0032704E">
              <w:rPr>
                <w:sz w:val="24"/>
                <w:szCs w:val="24"/>
              </w:rPr>
              <w:t>Высокое</w:t>
            </w:r>
            <w:proofErr w:type="gramEnd"/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Медвенский район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2693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Администрация Высокского сельсовета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  Медвенского района 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560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120 000,00</w:t>
            </w:r>
          </w:p>
        </w:tc>
        <w:tc>
          <w:tcPr>
            <w:tcW w:w="141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120 000,00</w:t>
            </w:r>
          </w:p>
        </w:tc>
        <w:tc>
          <w:tcPr>
            <w:tcW w:w="1634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10138220429912052</w:t>
            </w:r>
          </w:p>
        </w:tc>
      </w:tr>
      <w:tr w:rsidR="0032704E" w:rsidRPr="0032704E" w:rsidTr="0032704E">
        <w:tc>
          <w:tcPr>
            <w:tcW w:w="5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Детская площадка</w:t>
            </w:r>
            <w:r w:rsidR="00EA70B9">
              <w:rPr>
                <w:sz w:val="24"/>
                <w:szCs w:val="24"/>
              </w:rPr>
              <w:t xml:space="preserve"> </w:t>
            </w:r>
            <w:r w:rsidRPr="0032704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307043, д. Спасское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Медвенский район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2693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Администрация Высокского сельсовета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 xml:space="preserve">  Медвенского района </w:t>
            </w:r>
          </w:p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560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120 000,00</w:t>
            </w:r>
          </w:p>
        </w:tc>
        <w:tc>
          <w:tcPr>
            <w:tcW w:w="1418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04E" w:rsidRPr="0032704E" w:rsidRDefault="0032704E" w:rsidP="0032704E">
            <w:pPr>
              <w:ind w:left="-108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120 000,00</w:t>
            </w:r>
          </w:p>
        </w:tc>
        <w:tc>
          <w:tcPr>
            <w:tcW w:w="1634" w:type="dxa"/>
          </w:tcPr>
          <w:p w:rsidR="0032704E" w:rsidRPr="0032704E" w:rsidRDefault="0032704E" w:rsidP="008369CB">
            <w:pPr>
              <w:jc w:val="center"/>
              <w:rPr>
                <w:sz w:val="24"/>
                <w:szCs w:val="24"/>
              </w:rPr>
            </w:pPr>
            <w:r w:rsidRPr="0032704E">
              <w:rPr>
                <w:sz w:val="24"/>
                <w:szCs w:val="24"/>
              </w:rPr>
              <w:t>10138220429912053</w:t>
            </w:r>
          </w:p>
        </w:tc>
      </w:tr>
    </w:tbl>
    <w:p w:rsidR="0032704E" w:rsidRDefault="0032704E" w:rsidP="0032704E">
      <w:pPr>
        <w:rPr>
          <w:sz w:val="28"/>
          <w:szCs w:val="28"/>
        </w:rPr>
      </w:pPr>
    </w:p>
    <w:p w:rsidR="0032704E" w:rsidRDefault="0032704E" w:rsidP="0032704E">
      <w:pPr>
        <w:rPr>
          <w:sz w:val="28"/>
          <w:szCs w:val="28"/>
        </w:rPr>
      </w:pPr>
    </w:p>
    <w:p w:rsidR="0032704E" w:rsidRDefault="0032704E" w:rsidP="0032704E">
      <w:pPr>
        <w:rPr>
          <w:sz w:val="28"/>
          <w:szCs w:val="28"/>
        </w:rPr>
      </w:pPr>
    </w:p>
    <w:p w:rsidR="0032704E" w:rsidRDefault="0032704E" w:rsidP="0032704E">
      <w:pPr>
        <w:rPr>
          <w:sz w:val="28"/>
          <w:szCs w:val="28"/>
        </w:rPr>
      </w:pPr>
    </w:p>
    <w:p w:rsidR="0032704E" w:rsidRDefault="0032704E" w:rsidP="0032704E">
      <w:pPr>
        <w:rPr>
          <w:sz w:val="28"/>
          <w:szCs w:val="28"/>
        </w:rPr>
      </w:pPr>
    </w:p>
    <w:p w:rsidR="0032704E" w:rsidRPr="008B62BD" w:rsidRDefault="0032704E" w:rsidP="0032704E">
      <w:pPr>
        <w:rPr>
          <w:sz w:val="28"/>
          <w:szCs w:val="28"/>
        </w:rPr>
      </w:pPr>
    </w:p>
    <w:p w:rsidR="002B2034" w:rsidRPr="0032704E" w:rsidRDefault="002B2034" w:rsidP="0032704E">
      <w:pPr>
        <w:rPr>
          <w:szCs w:val="28"/>
        </w:rPr>
      </w:pPr>
    </w:p>
    <w:sectPr w:rsidR="002B2034" w:rsidRPr="0032704E" w:rsidSect="00DB4A07">
      <w:pgSz w:w="16838" w:h="11906" w:orient="landscape"/>
      <w:pgMar w:top="719" w:right="1043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85DB2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04E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8687F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B4464"/>
    <w:rsid w:val="00AC26B7"/>
    <w:rsid w:val="00AD0404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A70B9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142</cp:revision>
  <cp:lastPrinted>2022-01-17T12:48:00Z</cp:lastPrinted>
  <dcterms:created xsi:type="dcterms:W3CDTF">2019-04-16T05:41:00Z</dcterms:created>
  <dcterms:modified xsi:type="dcterms:W3CDTF">2022-02-02T07:10:00Z</dcterms:modified>
</cp:coreProperties>
</file>