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32" w:rsidRPr="00BE46CA" w:rsidRDefault="00194032" w:rsidP="000B1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6CA" w:rsidRPr="00BE46CA" w:rsidRDefault="00BE46CA" w:rsidP="00BE4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E46CA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BE46CA" w:rsidRPr="00BE46CA" w:rsidRDefault="00BE46CA" w:rsidP="00BE46C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BE46CA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0F3147" w:rsidRPr="000B1362" w:rsidRDefault="00BE46CA" w:rsidP="000F31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46CA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0F3147" w:rsidRPr="000B1362" w:rsidRDefault="000F3147" w:rsidP="000F31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362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0B136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B1362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0F3147" w:rsidRPr="000F3147" w:rsidRDefault="000F3147" w:rsidP="00BE46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F9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64F9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4F9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64F92">
        <w:rPr>
          <w:rFonts w:ascii="Times New Roman" w:hAnsi="Times New Roman" w:cs="Times New Roman"/>
          <w:sz w:val="24"/>
          <w:szCs w:val="24"/>
        </w:rPr>
        <w:t>года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64F92">
        <w:rPr>
          <w:rFonts w:ascii="Times New Roman" w:hAnsi="Times New Roman" w:cs="Times New Roman"/>
          <w:sz w:val="24"/>
          <w:szCs w:val="24"/>
        </w:rPr>
        <w:t>-ра</w:t>
      </w:r>
    </w:p>
    <w:p w:rsidR="000F3147" w:rsidRPr="000F3147" w:rsidRDefault="000F3147" w:rsidP="000F31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F3147">
        <w:rPr>
          <w:rFonts w:ascii="Times New Roman" w:hAnsi="Times New Roman"/>
          <w:b/>
          <w:sz w:val="24"/>
          <w:szCs w:val="24"/>
        </w:rPr>
        <w:t>О закреплении ответственных лиц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147">
        <w:rPr>
          <w:rFonts w:ascii="Times New Roman" w:hAnsi="Times New Roman"/>
          <w:b/>
          <w:sz w:val="24"/>
          <w:szCs w:val="24"/>
        </w:rPr>
        <w:t xml:space="preserve">(старших) по </w:t>
      </w:r>
      <w:proofErr w:type="gramStart"/>
      <w:r w:rsidRPr="000F3147">
        <w:rPr>
          <w:rFonts w:ascii="Times New Roman" w:hAnsi="Times New Roman"/>
          <w:b/>
          <w:sz w:val="24"/>
          <w:szCs w:val="24"/>
        </w:rPr>
        <w:t>населенным</w:t>
      </w:r>
      <w:proofErr w:type="gramEnd"/>
    </w:p>
    <w:p w:rsidR="000F3147" w:rsidRPr="000F3147" w:rsidRDefault="000F3147" w:rsidP="000F31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F3147">
        <w:rPr>
          <w:rFonts w:ascii="Times New Roman" w:hAnsi="Times New Roman"/>
          <w:b/>
          <w:sz w:val="24"/>
          <w:szCs w:val="24"/>
        </w:rPr>
        <w:t xml:space="preserve">пунктам  </w:t>
      </w:r>
      <w:r w:rsidR="00EE0B30">
        <w:rPr>
          <w:rFonts w:ascii="Times New Roman" w:hAnsi="Times New Roman"/>
          <w:b/>
          <w:sz w:val="24"/>
          <w:szCs w:val="24"/>
        </w:rPr>
        <w:t>Высокского</w:t>
      </w:r>
      <w:r w:rsidRPr="000F3147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147">
        <w:rPr>
          <w:rFonts w:ascii="Times New Roman" w:hAnsi="Times New Roman"/>
          <w:b/>
          <w:sz w:val="24"/>
          <w:szCs w:val="24"/>
        </w:rPr>
        <w:t>Медвенского района Курской области</w:t>
      </w:r>
    </w:p>
    <w:p w:rsidR="000F3147" w:rsidRPr="000F3147" w:rsidRDefault="000F3147" w:rsidP="000F31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F3147">
        <w:rPr>
          <w:rFonts w:ascii="Times New Roman" w:hAnsi="Times New Roman"/>
          <w:b/>
          <w:sz w:val="24"/>
          <w:szCs w:val="24"/>
        </w:rPr>
        <w:t>в случае возникновения чрезвычайной ситуации</w:t>
      </w:r>
    </w:p>
    <w:p w:rsidR="000F3147" w:rsidRDefault="000F3147" w:rsidP="000F3147">
      <w:pPr>
        <w:pStyle w:val="a9"/>
        <w:rPr>
          <w:rFonts w:ascii="Times New Roman" w:hAnsi="Times New Roman"/>
          <w:sz w:val="28"/>
          <w:szCs w:val="28"/>
        </w:rPr>
      </w:pPr>
    </w:p>
    <w:p w:rsidR="000F3147" w:rsidRDefault="000F3147" w:rsidP="000F3147">
      <w:pPr>
        <w:pStyle w:val="a9"/>
        <w:rPr>
          <w:rFonts w:ascii="Times New Roman" w:hAnsi="Times New Roman"/>
          <w:sz w:val="28"/>
          <w:szCs w:val="28"/>
        </w:rPr>
      </w:pPr>
    </w:p>
    <w:p w:rsidR="000F3147" w:rsidRDefault="000F3147" w:rsidP="00EE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2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2031" w:rsidRPr="00F82031">
        <w:rPr>
          <w:rFonts w:ascii="Times New Roman" w:hAnsi="Times New Roman" w:cs="Times New Roman"/>
          <w:sz w:val="28"/>
          <w:szCs w:val="28"/>
        </w:rPr>
        <w:t>В</w:t>
      </w:r>
      <w:r w:rsidR="00F82031" w:rsidRPr="00F820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2031" w:rsidRPr="00F8203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82031">
        <w:rPr>
          <w:rFonts w:ascii="Times New Roman" w:hAnsi="Times New Roman" w:cs="Times New Roman"/>
          <w:sz w:val="28"/>
          <w:szCs w:val="28"/>
        </w:rPr>
        <w:t xml:space="preserve"> </w:t>
      </w:r>
      <w:r w:rsidR="00F82031" w:rsidRPr="00112288">
        <w:rPr>
          <w:rFonts w:ascii="Times New Roman" w:hAnsi="Times New Roman" w:cs="Times New Roman"/>
          <w:sz w:val="28"/>
          <w:szCs w:val="28"/>
        </w:rPr>
        <w:t>Федеральн</w:t>
      </w:r>
      <w:r w:rsidR="00F82031">
        <w:rPr>
          <w:rFonts w:ascii="Times New Roman" w:hAnsi="Times New Roman" w:cs="Times New Roman"/>
          <w:sz w:val="28"/>
          <w:szCs w:val="28"/>
        </w:rPr>
        <w:t>ым</w:t>
      </w:r>
      <w:r w:rsidR="00F82031" w:rsidRPr="0011228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2031">
        <w:rPr>
          <w:rFonts w:ascii="Times New Roman" w:hAnsi="Times New Roman" w:cs="Times New Roman"/>
          <w:sz w:val="28"/>
          <w:szCs w:val="28"/>
        </w:rPr>
        <w:t>ом</w:t>
      </w:r>
      <w:r w:rsidR="00F82031" w:rsidRPr="00112288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F82031">
        <w:rPr>
          <w:rFonts w:ascii="Times New Roman" w:hAnsi="Times New Roman" w:cs="Times New Roman"/>
          <w:sz w:val="28"/>
          <w:szCs w:val="28"/>
        </w:rPr>
        <w:t xml:space="preserve">  </w:t>
      </w:r>
      <w:r w:rsidR="00F82031" w:rsidRPr="00112288">
        <w:rPr>
          <w:rFonts w:ascii="Times New Roman" w:hAnsi="Times New Roman" w:cs="Times New Roman"/>
          <w:sz w:val="28"/>
          <w:szCs w:val="28"/>
        </w:rPr>
        <w:t xml:space="preserve">№ 69-ФЗ «О пожарной безопасности», Закона Курской </w:t>
      </w:r>
      <w:r w:rsidR="00F82031"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="00F82031"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</w:t>
      </w:r>
      <w:r w:rsidR="00F82031">
        <w:rPr>
          <w:rFonts w:ascii="Times New Roman" w:hAnsi="Times New Roman" w:cs="Times New Roman"/>
          <w:sz w:val="28"/>
          <w:szCs w:val="28"/>
        </w:rPr>
        <w:t>,</w:t>
      </w:r>
      <w:r w:rsidR="00F82031" w:rsidRPr="00F82031">
        <w:rPr>
          <w:rFonts w:ascii="Times New Roman" w:hAnsi="Times New Roman" w:cs="Times New Roman"/>
          <w:sz w:val="28"/>
          <w:szCs w:val="28"/>
        </w:rPr>
        <w:t xml:space="preserve"> </w:t>
      </w:r>
      <w:r w:rsidR="00F82031">
        <w:rPr>
          <w:rFonts w:ascii="Times New Roman" w:hAnsi="Times New Roman" w:cs="Times New Roman"/>
          <w:sz w:val="28"/>
          <w:szCs w:val="28"/>
        </w:rPr>
        <w:t xml:space="preserve"> </w:t>
      </w:r>
      <w:r w:rsidR="00F82031" w:rsidRPr="00F82031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 местного самоуправления в Российской Федерации</w:t>
      </w:r>
      <w:r w:rsidR="00F82031">
        <w:rPr>
          <w:sz w:val="28"/>
          <w:szCs w:val="28"/>
        </w:rPr>
        <w:t xml:space="preserve">», </w:t>
      </w:r>
      <w:r w:rsidR="00F82031">
        <w:rPr>
          <w:rFonts w:ascii="Times New Roman" w:hAnsi="Times New Roman" w:cs="Times New Roman"/>
          <w:sz w:val="28"/>
          <w:szCs w:val="28"/>
        </w:rPr>
        <w:t>в</w:t>
      </w:r>
      <w:r w:rsidR="00F82031" w:rsidRPr="00112288"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 на территории</w:t>
      </w:r>
      <w:r w:rsidR="00F82031">
        <w:rPr>
          <w:rFonts w:ascii="Times New Roman" w:hAnsi="Times New Roman" w:cs="Times New Roman"/>
          <w:sz w:val="28"/>
          <w:szCs w:val="28"/>
        </w:rPr>
        <w:t xml:space="preserve"> Высокского сельсовета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F3147" w:rsidRDefault="000F3147" w:rsidP="00EE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="00F82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список ответственных лиц (старших)  по населенным пунктам муниципального образования «</w:t>
      </w:r>
      <w:r w:rsidR="00EE0B30">
        <w:rPr>
          <w:rFonts w:ascii="Times New Roman" w:eastAsia="Times New Roman" w:hAnsi="Times New Roman" w:cs="Times New Roman"/>
          <w:sz w:val="28"/>
          <w:szCs w:val="28"/>
        </w:rPr>
        <w:t xml:space="preserve">Высокский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сельсовет» Медвенского района Курской области</w:t>
      </w:r>
      <w:r w:rsidR="005D53A8">
        <w:rPr>
          <w:rFonts w:ascii="Times New Roman" w:eastAsia="Times New Roman" w:hAnsi="Times New Roman" w:cs="Times New Roman"/>
          <w:sz w:val="28"/>
          <w:szCs w:val="28"/>
        </w:rPr>
        <w:t xml:space="preserve">  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147" w:rsidRPr="00AA23E2" w:rsidRDefault="000F3147" w:rsidP="000F314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2.Считать утратившим силу распоряжение администрации</w:t>
      </w:r>
      <w:r w:rsidR="00EE0B30">
        <w:rPr>
          <w:rFonts w:ascii="Times New Roman" w:hAnsi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D53A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5D53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5D53A8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 №3</w:t>
      </w:r>
      <w:r w:rsidR="005D53A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-ра «</w:t>
      </w:r>
      <w:r w:rsidRPr="00AA23E2">
        <w:rPr>
          <w:rFonts w:ascii="Times New Roman" w:hAnsi="Times New Roman"/>
          <w:sz w:val="28"/>
          <w:szCs w:val="28"/>
        </w:rPr>
        <w:t xml:space="preserve">О закреплении ответственных лиц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3E2">
        <w:rPr>
          <w:rFonts w:ascii="Times New Roman" w:hAnsi="Times New Roman"/>
          <w:sz w:val="28"/>
          <w:szCs w:val="28"/>
        </w:rPr>
        <w:t xml:space="preserve">(старших) по населенным  пунктам  </w:t>
      </w:r>
      <w:r w:rsidR="00EE0B30">
        <w:rPr>
          <w:rFonts w:ascii="Times New Roman" w:hAnsi="Times New Roman"/>
          <w:sz w:val="28"/>
          <w:szCs w:val="28"/>
        </w:rPr>
        <w:t>Высокского</w:t>
      </w:r>
      <w:r w:rsidRPr="00AA23E2">
        <w:rPr>
          <w:rFonts w:ascii="Times New Roman" w:hAnsi="Times New Roman"/>
          <w:sz w:val="28"/>
          <w:szCs w:val="28"/>
        </w:rPr>
        <w:t xml:space="preserve"> сельсовет</w:t>
      </w:r>
      <w:r w:rsidR="00EE0B30">
        <w:rPr>
          <w:rFonts w:ascii="Times New Roman" w:hAnsi="Times New Roman"/>
          <w:sz w:val="28"/>
          <w:szCs w:val="28"/>
        </w:rPr>
        <w:t>а</w:t>
      </w:r>
      <w:r w:rsidRPr="00AA23E2">
        <w:rPr>
          <w:rFonts w:ascii="Times New Roman" w:hAnsi="Times New Roman"/>
          <w:sz w:val="28"/>
          <w:szCs w:val="28"/>
        </w:rPr>
        <w:t xml:space="preserve"> Медвенского района Курской области в случае возникновения чрезвычайной ситуации».</w:t>
      </w:r>
    </w:p>
    <w:p w:rsidR="000F3147" w:rsidRDefault="000F3147" w:rsidP="00EE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3147" w:rsidRDefault="000F3147" w:rsidP="00EE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4.Настоящее распоряжение вступает в силу со дня его подписания.</w:t>
      </w:r>
    </w:p>
    <w:p w:rsidR="005D53A8" w:rsidRDefault="005D53A8" w:rsidP="000F3147">
      <w:pPr>
        <w:pStyle w:val="a9"/>
        <w:rPr>
          <w:rFonts w:ascii="Times New Roman" w:hAnsi="Times New Roman"/>
          <w:sz w:val="28"/>
          <w:szCs w:val="28"/>
        </w:rPr>
      </w:pPr>
    </w:p>
    <w:p w:rsidR="00EE0B30" w:rsidRDefault="00EE0B30" w:rsidP="000F3147">
      <w:pPr>
        <w:pStyle w:val="a9"/>
        <w:rPr>
          <w:rFonts w:ascii="Times New Roman" w:hAnsi="Times New Roman"/>
          <w:sz w:val="28"/>
          <w:szCs w:val="28"/>
        </w:rPr>
      </w:pPr>
    </w:p>
    <w:p w:rsidR="00AB4929" w:rsidRDefault="00AB4929" w:rsidP="000F3147">
      <w:pPr>
        <w:pStyle w:val="a9"/>
        <w:rPr>
          <w:rFonts w:ascii="Times New Roman" w:hAnsi="Times New Roman"/>
          <w:sz w:val="28"/>
          <w:szCs w:val="28"/>
        </w:rPr>
      </w:pPr>
    </w:p>
    <w:p w:rsidR="00EE0B30" w:rsidRDefault="000F3147" w:rsidP="000F3147">
      <w:pPr>
        <w:pStyle w:val="a9"/>
        <w:rPr>
          <w:rFonts w:ascii="Times New Roman" w:hAnsi="Times New Roman"/>
          <w:sz w:val="28"/>
          <w:szCs w:val="28"/>
        </w:rPr>
      </w:pPr>
      <w:r w:rsidRPr="007A3851">
        <w:rPr>
          <w:rFonts w:ascii="Times New Roman" w:hAnsi="Times New Roman"/>
          <w:sz w:val="28"/>
          <w:szCs w:val="28"/>
        </w:rPr>
        <w:t>Глава</w:t>
      </w:r>
      <w:r w:rsidR="00EE0B30">
        <w:rPr>
          <w:rFonts w:ascii="Times New Roman" w:hAnsi="Times New Roman"/>
          <w:sz w:val="28"/>
          <w:szCs w:val="28"/>
        </w:rPr>
        <w:t xml:space="preserve"> Высокского сельсовета</w:t>
      </w:r>
    </w:p>
    <w:p w:rsidR="000F3147" w:rsidRPr="007A3851" w:rsidRDefault="00EE0B30" w:rsidP="000F314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</w:t>
      </w:r>
      <w:r w:rsidR="000F314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С.Н. Афанасьев</w:t>
      </w:r>
      <w:r w:rsidR="000F3147">
        <w:rPr>
          <w:rFonts w:ascii="Times New Roman" w:hAnsi="Times New Roman"/>
          <w:sz w:val="28"/>
          <w:szCs w:val="28"/>
        </w:rPr>
        <w:t xml:space="preserve">                   </w:t>
      </w:r>
    </w:p>
    <w:p w:rsidR="000F3147" w:rsidRDefault="000F3147" w:rsidP="000F314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F3147" w:rsidRDefault="000F3147" w:rsidP="000F314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0F3147" w:rsidRPr="007A3851" w:rsidRDefault="00EE0B30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0F314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F3147" w:rsidRPr="007A3851" w:rsidRDefault="000F3147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A3851">
        <w:rPr>
          <w:rFonts w:ascii="Times New Roman" w:hAnsi="Times New Roman"/>
          <w:sz w:val="24"/>
          <w:szCs w:val="24"/>
        </w:rPr>
        <w:t xml:space="preserve">Распоряжением </w:t>
      </w:r>
      <w:r w:rsidR="00EE0B30">
        <w:rPr>
          <w:rFonts w:ascii="Times New Roman" w:hAnsi="Times New Roman"/>
          <w:sz w:val="24"/>
          <w:szCs w:val="24"/>
        </w:rPr>
        <w:t>А</w:t>
      </w:r>
      <w:r w:rsidRPr="007A3851">
        <w:rPr>
          <w:rFonts w:ascii="Times New Roman" w:hAnsi="Times New Roman"/>
          <w:sz w:val="24"/>
          <w:szCs w:val="24"/>
        </w:rPr>
        <w:t>министрации</w:t>
      </w:r>
    </w:p>
    <w:p w:rsidR="000F3147" w:rsidRDefault="00EE0B30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Высокского </w:t>
      </w:r>
      <w:r w:rsidR="000F3147" w:rsidRPr="007A3851">
        <w:rPr>
          <w:rFonts w:ascii="Times New Roman" w:hAnsi="Times New Roman"/>
          <w:sz w:val="24"/>
          <w:szCs w:val="24"/>
        </w:rPr>
        <w:t>сельсовета</w:t>
      </w:r>
    </w:p>
    <w:p w:rsidR="00EE0B30" w:rsidRDefault="00EE0B30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Медвенского района </w:t>
      </w:r>
    </w:p>
    <w:p w:rsidR="00EE0B30" w:rsidRDefault="000F3147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A3851">
        <w:rPr>
          <w:rFonts w:ascii="Times New Roman" w:hAnsi="Times New Roman"/>
          <w:sz w:val="24"/>
          <w:szCs w:val="24"/>
        </w:rPr>
        <w:t xml:space="preserve">от </w:t>
      </w:r>
      <w:r w:rsidR="00EE0B3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EE0B30">
        <w:rPr>
          <w:rFonts w:ascii="Times New Roman" w:hAnsi="Times New Roman"/>
          <w:sz w:val="24"/>
          <w:szCs w:val="24"/>
        </w:rPr>
        <w:t>3</w:t>
      </w:r>
      <w:r w:rsidRPr="007A3851">
        <w:rPr>
          <w:rFonts w:ascii="Times New Roman" w:hAnsi="Times New Roman"/>
          <w:sz w:val="24"/>
          <w:szCs w:val="24"/>
        </w:rPr>
        <w:t>.20</w:t>
      </w:r>
      <w:r w:rsidR="00EE0B3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7A3851">
        <w:rPr>
          <w:rFonts w:ascii="Times New Roman" w:hAnsi="Times New Roman"/>
          <w:sz w:val="24"/>
          <w:szCs w:val="24"/>
        </w:rPr>
        <w:t xml:space="preserve">№ </w:t>
      </w:r>
      <w:r w:rsidR="00EE0B30">
        <w:rPr>
          <w:rFonts w:ascii="Times New Roman" w:hAnsi="Times New Roman"/>
          <w:sz w:val="24"/>
          <w:szCs w:val="24"/>
        </w:rPr>
        <w:t>12</w:t>
      </w:r>
      <w:r w:rsidRPr="007A3851"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>а</w:t>
      </w:r>
      <w:r w:rsidRPr="007A3851">
        <w:rPr>
          <w:rFonts w:ascii="Times New Roman" w:hAnsi="Times New Roman"/>
          <w:sz w:val="24"/>
          <w:szCs w:val="24"/>
        </w:rPr>
        <w:t xml:space="preserve"> </w:t>
      </w:r>
    </w:p>
    <w:p w:rsidR="00EE0B30" w:rsidRDefault="00EE0B30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EE0B30" w:rsidRPr="00EE0B30" w:rsidRDefault="00EE0B30" w:rsidP="00EE0B30">
      <w:pPr>
        <w:pStyle w:val="a9"/>
        <w:tabs>
          <w:tab w:val="left" w:pos="3375"/>
        </w:tabs>
        <w:jc w:val="center"/>
        <w:rPr>
          <w:rFonts w:ascii="Times New Roman" w:hAnsi="Times New Roman"/>
          <w:b/>
          <w:sz w:val="24"/>
          <w:szCs w:val="24"/>
        </w:rPr>
      </w:pPr>
      <w:r w:rsidRPr="00EE0B30">
        <w:rPr>
          <w:rFonts w:ascii="Times New Roman" w:hAnsi="Times New Roman"/>
          <w:b/>
          <w:sz w:val="24"/>
          <w:szCs w:val="24"/>
        </w:rPr>
        <w:t>Список</w:t>
      </w:r>
    </w:p>
    <w:p w:rsidR="00EE0B30" w:rsidRPr="000F3147" w:rsidRDefault="00EE0B30" w:rsidP="00EE0B3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F3147">
        <w:rPr>
          <w:rFonts w:ascii="Times New Roman" w:hAnsi="Times New Roman"/>
          <w:b/>
          <w:sz w:val="24"/>
          <w:szCs w:val="24"/>
        </w:rPr>
        <w:t>ответственных лиц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147">
        <w:rPr>
          <w:rFonts w:ascii="Times New Roman" w:hAnsi="Times New Roman"/>
          <w:b/>
          <w:sz w:val="24"/>
          <w:szCs w:val="24"/>
        </w:rPr>
        <w:t>(старших) по населенным</w:t>
      </w:r>
      <w:r w:rsidR="00FF6217" w:rsidRPr="00FF6217">
        <w:rPr>
          <w:rFonts w:ascii="Times New Roman" w:hAnsi="Times New Roman"/>
          <w:b/>
          <w:sz w:val="24"/>
          <w:szCs w:val="24"/>
        </w:rPr>
        <w:t xml:space="preserve"> </w:t>
      </w:r>
      <w:r w:rsidR="00FF6217" w:rsidRPr="000F3147">
        <w:rPr>
          <w:rFonts w:ascii="Times New Roman" w:hAnsi="Times New Roman"/>
          <w:b/>
          <w:sz w:val="24"/>
          <w:szCs w:val="24"/>
        </w:rPr>
        <w:t>пунктам</w:t>
      </w:r>
    </w:p>
    <w:p w:rsidR="00EE0B30" w:rsidRPr="000F3147" w:rsidRDefault="00EE0B30" w:rsidP="00EE0B3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F314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Высокского</w:t>
      </w:r>
      <w:r w:rsidRPr="000F3147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147">
        <w:rPr>
          <w:rFonts w:ascii="Times New Roman" w:hAnsi="Times New Roman"/>
          <w:b/>
          <w:sz w:val="24"/>
          <w:szCs w:val="24"/>
        </w:rPr>
        <w:t>Медвенского района Курской области</w:t>
      </w:r>
    </w:p>
    <w:p w:rsidR="00EE0B30" w:rsidRDefault="00EE0B30" w:rsidP="00EE0B3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F3147">
        <w:rPr>
          <w:rFonts w:ascii="Times New Roman" w:hAnsi="Times New Roman"/>
          <w:b/>
          <w:sz w:val="24"/>
          <w:szCs w:val="24"/>
        </w:rPr>
        <w:t>в случае возникновения чрезвычайной ситуац</w:t>
      </w:r>
      <w:r>
        <w:rPr>
          <w:rFonts w:ascii="Times New Roman" w:hAnsi="Times New Roman"/>
          <w:b/>
          <w:sz w:val="24"/>
          <w:szCs w:val="24"/>
        </w:rPr>
        <w:t xml:space="preserve">ии </w:t>
      </w:r>
    </w:p>
    <w:p w:rsidR="00EE0B30" w:rsidRDefault="00EE0B30" w:rsidP="00EE0B3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685"/>
        <w:gridCol w:w="3544"/>
        <w:gridCol w:w="1984"/>
      </w:tblGrid>
      <w:tr w:rsidR="00EE0B30" w:rsidRPr="005D53A8" w:rsidTr="00BE2495">
        <w:trPr>
          <w:trHeight w:val="618"/>
        </w:trPr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685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Населенный  пункт</w:t>
            </w:r>
          </w:p>
        </w:tc>
        <w:tc>
          <w:tcPr>
            <w:tcW w:w="1984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EE0B30" w:rsidRPr="005D53A8" w:rsidTr="00BE2495"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Асеева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 Константиновна</w:t>
            </w: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. Ленинская Искра</w:t>
            </w:r>
          </w:p>
        </w:tc>
        <w:tc>
          <w:tcPr>
            <w:tcW w:w="1984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8 910 219 73 49</w:t>
            </w:r>
          </w:p>
        </w:tc>
      </w:tr>
      <w:tr w:rsidR="00EE0B30" w:rsidRPr="005D53A8" w:rsidTr="00BE2495">
        <w:trPr>
          <w:trHeight w:val="515"/>
        </w:trPr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Бародаева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Викторовна </w:t>
            </w: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1984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8 951 081 17 99</w:t>
            </w:r>
          </w:p>
        </w:tc>
      </w:tr>
      <w:tr w:rsidR="00EE0B30" w:rsidRPr="005D53A8" w:rsidTr="00BE2495">
        <w:trPr>
          <w:trHeight w:val="499"/>
        </w:trPr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Чкадуа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Иа Гиглаевна</w:t>
            </w: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Спасское,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 я </w:t>
            </w:r>
            <w:proofErr w:type="gramStart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ереверзевка,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2-я </w:t>
            </w:r>
            <w:proofErr w:type="gramStart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ереверзевка </w:t>
            </w:r>
          </w:p>
        </w:tc>
        <w:tc>
          <w:tcPr>
            <w:tcW w:w="1984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8 951 324 34 47</w:t>
            </w:r>
          </w:p>
        </w:tc>
      </w:tr>
      <w:tr w:rsidR="00EE0B30" w:rsidRPr="005D53A8" w:rsidTr="00BE2495">
        <w:trPr>
          <w:trHeight w:val="425"/>
        </w:trPr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F6217"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Долженкова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Николаевна </w:t>
            </w: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д. Звягинцево</w:t>
            </w:r>
          </w:p>
        </w:tc>
        <w:tc>
          <w:tcPr>
            <w:tcW w:w="1984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8 951 07995 31</w:t>
            </w:r>
          </w:p>
        </w:tc>
      </w:tr>
      <w:tr w:rsidR="00EE0B30" w:rsidRPr="005D53A8" w:rsidTr="00BE2495">
        <w:trPr>
          <w:trHeight w:val="736"/>
        </w:trPr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6217"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 </w:t>
            </w: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пасские Выселки</w:t>
            </w:r>
          </w:p>
        </w:tc>
        <w:tc>
          <w:tcPr>
            <w:tcW w:w="1984" w:type="dxa"/>
          </w:tcPr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4-81-58</w:t>
            </w:r>
          </w:p>
          <w:p w:rsidR="00EE0B30" w:rsidRPr="005D53A8" w:rsidRDefault="00EE0B30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8 951 332 71 28</w:t>
            </w:r>
          </w:p>
        </w:tc>
      </w:tr>
      <w:tr w:rsidR="00EE0B30" w:rsidRPr="005D53A8" w:rsidTr="00BE2495">
        <w:trPr>
          <w:trHeight w:val="331"/>
        </w:trPr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F6217"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F6217" w:rsidRPr="005D53A8" w:rsidRDefault="00FF6217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EE0B30" w:rsidRPr="005D53A8" w:rsidRDefault="00FF6217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Александровна</w:t>
            </w:r>
            <w:r w:rsidR="00EE0B30"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Константиновка                      х. Кондратьевские 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Выселки</w:t>
            </w:r>
          </w:p>
        </w:tc>
        <w:tc>
          <w:tcPr>
            <w:tcW w:w="1984" w:type="dxa"/>
          </w:tcPr>
          <w:p w:rsidR="00FF6217" w:rsidRPr="005D53A8" w:rsidRDefault="00FF6217" w:rsidP="00FF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B30" w:rsidRPr="005D53A8" w:rsidRDefault="00EE0B30" w:rsidP="00FF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FF6217"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951 329 09 01</w:t>
            </w:r>
          </w:p>
        </w:tc>
      </w:tr>
      <w:tr w:rsidR="00EE0B30" w:rsidRPr="005D53A8" w:rsidTr="00BE2495">
        <w:trPr>
          <w:trHeight w:val="621"/>
        </w:trPr>
        <w:tc>
          <w:tcPr>
            <w:tcW w:w="710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F6217"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Татьяна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 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Высокое 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виридов</w:t>
            </w:r>
          </w:p>
        </w:tc>
        <w:tc>
          <w:tcPr>
            <w:tcW w:w="1984" w:type="dxa"/>
          </w:tcPr>
          <w:p w:rsidR="00EE0B30" w:rsidRPr="005D53A8" w:rsidRDefault="00FF6217" w:rsidP="00EE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>8 951 070 76 05</w:t>
            </w:r>
          </w:p>
          <w:p w:rsidR="00EE0B30" w:rsidRPr="005D53A8" w:rsidRDefault="00EE0B30" w:rsidP="00EE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3147" w:rsidRDefault="000F3147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0F3147" w:rsidRPr="007A3851" w:rsidRDefault="000F3147" w:rsidP="000F3147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0F3147" w:rsidRPr="00BE46CA" w:rsidRDefault="000F3147" w:rsidP="00BE46C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sectPr w:rsidR="000F3147" w:rsidRPr="00BE46CA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8B5"/>
    <w:multiLevelType w:val="singleLevel"/>
    <w:tmpl w:val="585A01F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CF16BC"/>
    <w:multiLevelType w:val="hybridMultilevel"/>
    <w:tmpl w:val="C2FE0126"/>
    <w:lvl w:ilvl="0" w:tplc="6368015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032"/>
    <w:rsid w:val="00047B74"/>
    <w:rsid w:val="000606B1"/>
    <w:rsid w:val="000B1362"/>
    <w:rsid w:val="000F3147"/>
    <w:rsid w:val="00104AF3"/>
    <w:rsid w:val="00194032"/>
    <w:rsid w:val="002108EE"/>
    <w:rsid w:val="00282016"/>
    <w:rsid w:val="00290D42"/>
    <w:rsid w:val="003466B0"/>
    <w:rsid w:val="004B34DB"/>
    <w:rsid w:val="004E464A"/>
    <w:rsid w:val="004F1EEF"/>
    <w:rsid w:val="005618AD"/>
    <w:rsid w:val="005B789E"/>
    <w:rsid w:val="005D53A8"/>
    <w:rsid w:val="005E14E5"/>
    <w:rsid w:val="0069342F"/>
    <w:rsid w:val="0073572F"/>
    <w:rsid w:val="007B4E7F"/>
    <w:rsid w:val="007F2AD9"/>
    <w:rsid w:val="00804356"/>
    <w:rsid w:val="008150AE"/>
    <w:rsid w:val="00817699"/>
    <w:rsid w:val="00885511"/>
    <w:rsid w:val="008B28DA"/>
    <w:rsid w:val="008C7FD7"/>
    <w:rsid w:val="008D56C4"/>
    <w:rsid w:val="009376F2"/>
    <w:rsid w:val="009452DF"/>
    <w:rsid w:val="00991762"/>
    <w:rsid w:val="009D1D47"/>
    <w:rsid w:val="00A46042"/>
    <w:rsid w:val="00AB4929"/>
    <w:rsid w:val="00AE6B9A"/>
    <w:rsid w:val="00B20C23"/>
    <w:rsid w:val="00B261A2"/>
    <w:rsid w:val="00B43718"/>
    <w:rsid w:val="00B64F92"/>
    <w:rsid w:val="00B71BBE"/>
    <w:rsid w:val="00BC3924"/>
    <w:rsid w:val="00BE1100"/>
    <w:rsid w:val="00BE2495"/>
    <w:rsid w:val="00BE46CA"/>
    <w:rsid w:val="00C13729"/>
    <w:rsid w:val="00C17D61"/>
    <w:rsid w:val="00CC1756"/>
    <w:rsid w:val="00E50E23"/>
    <w:rsid w:val="00E54997"/>
    <w:rsid w:val="00E92C21"/>
    <w:rsid w:val="00EE0B30"/>
    <w:rsid w:val="00F82031"/>
    <w:rsid w:val="00FB11BB"/>
    <w:rsid w:val="00FF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paragraph" w:styleId="1">
    <w:name w:val="heading 1"/>
    <w:basedOn w:val="a"/>
    <w:next w:val="a"/>
    <w:link w:val="10"/>
    <w:qFormat/>
    <w:rsid w:val="009D1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7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qFormat/>
    <w:rsid w:val="009D1D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D1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9D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1D47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Готовый"/>
    <w:basedOn w:val="a"/>
    <w:rsid w:val="009D1D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8">
    <w:name w:val="Emphasis"/>
    <w:qFormat/>
    <w:rsid w:val="009D1D47"/>
    <w:rPr>
      <w:i/>
      <w:iCs/>
    </w:rPr>
  </w:style>
  <w:style w:type="paragraph" w:styleId="3">
    <w:name w:val="Body Text 3"/>
    <w:basedOn w:val="a"/>
    <w:link w:val="30"/>
    <w:uiPriority w:val="99"/>
    <w:unhideWhenUsed/>
    <w:rsid w:val="00282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016"/>
    <w:rPr>
      <w:sz w:val="16"/>
      <w:szCs w:val="16"/>
    </w:rPr>
  </w:style>
  <w:style w:type="paragraph" w:styleId="a9">
    <w:name w:val="No Spacing"/>
    <w:link w:val="aa"/>
    <w:uiPriority w:val="1"/>
    <w:qFormat/>
    <w:rsid w:val="0028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8A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rsid w:val="00991762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9176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46C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4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52</cp:revision>
  <cp:lastPrinted>2020-06-26T07:57:00Z</cp:lastPrinted>
  <dcterms:created xsi:type="dcterms:W3CDTF">2020-04-07T07:13:00Z</dcterms:created>
  <dcterms:modified xsi:type="dcterms:W3CDTF">2022-04-04T14:31:00Z</dcterms:modified>
</cp:coreProperties>
</file>