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9" w:rsidRDefault="00077D85" w:rsidP="00EA54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5469">
        <w:rPr>
          <w:rFonts w:ascii="Arial" w:hAnsi="Arial" w:cs="Arial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1.8pt;margin-top:-.55pt;width:3.55pt;height:27.35pt;z-index:251660288;mso-wrap-distance-left:9.05pt;mso-wrap-distance-right:9.05pt" stroked="f">
            <v:fill color2="black"/>
            <v:textbox style="mso-next-textbox:#_x0000_s1026" inset="0,0,0,0">
              <w:txbxContent>
                <w:p w:rsidR="003B631D" w:rsidRDefault="003B631D" w:rsidP="003B63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B631D" w:rsidRPr="00EA546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631D" w:rsidRPr="00EA5469" w:rsidRDefault="003B631D" w:rsidP="00EA54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5469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EA5469" w:rsidRDefault="003B631D" w:rsidP="00EA54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5469">
        <w:rPr>
          <w:rFonts w:ascii="Arial" w:hAnsi="Arial" w:cs="Arial"/>
          <w:b/>
          <w:sz w:val="32"/>
          <w:szCs w:val="32"/>
        </w:rPr>
        <w:t xml:space="preserve">МЕДВЕНСКОГО РАЙОНА  </w:t>
      </w:r>
    </w:p>
    <w:p w:rsidR="003B631D" w:rsidRPr="00EA5469" w:rsidRDefault="003B631D" w:rsidP="00EA54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5469">
        <w:rPr>
          <w:rFonts w:ascii="Arial" w:hAnsi="Arial" w:cs="Arial"/>
          <w:b/>
          <w:sz w:val="32"/>
          <w:szCs w:val="32"/>
        </w:rPr>
        <w:t>КУРСКОЙ ОБЛАСТИ</w:t>
      </w:r>
    </w:p>
    <w:p w:rsidR="003B631D" w:rsidRPr="00EA5469" w:rsidRDefault="003B631D" w:rsidP="00EA54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B631D" w:rsidRPr="00EA5469" w:rsidRDefault="003B631D" w:rsidP="00EA54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5469">
        <w:rPr>
          <w:rFonts w:ascii="Arial" w:hAnsi="Arial" w:cs="Arial"/>
          <w:b/>
          <w:sz w:val="32"/>
          <w:szCs w:val="32"/>
        </w:rPr>
        <w:t>РЕШЕНИЕ</w:t>
      </w:r>
    </w:p>
    <w:p w:rsidR="007115E5" w:rsidRPr="00EA5469" w:rsidRDefault="007115E5" w:rsidP="00EA546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5469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95219C" w:rsidRPr="00EA5469">
        <w:rPr>
          <w:rFonts w:ascii="Arial" w:eastAsia="Times New Roman" w:hAnsi="Arial" w:cs="Arial"/>
          <w:b/>
          <w:sz w:val="32"/>
          <w:szCs w:val="32"/>
        </w:rPr>
        <w:t>1</w:t>
      </w:r>
      <w:r w:rsidR="00B7263D" w:rsidRPr="00EA5469">
        <w:rPr>
          <w:rFonts w:ascii="Arial" w:eastAsia="Times New Roman" w:hAnsi="Arial" w:cs="Arial"/>
          <w:b/>
          <w:sz w:val="32"/>
          <w:szCs w:val="32"/>
        </w:rPr>
        <w:t>1</w:t>
      </w:r>
      <w:r w:rsidR="004E4C42" w:rsidRPr="00EA5469">
        <w:rPr>
          <w:rFonts w:ascii="Arial" w:eastAsia="Times New Roman" w:hAnsi="Arial" w:cs="Arial"/>
          <w:b/>
          <w:sz w:val="32"/>
          <w:szCs w:val="32"/>
        </w:rPr>
        <w:t>.</w:t>
      </w:r>
      <w:r w:rsidR="0095219C" w:rsidRPr="00EA5469">
        <w:rPr>
          <w:rFonts w:ascii="Arial" w:eastAsia="Times New Roman" w:hAnsi="Arial" w:cs="Arial"/>
          <w:b/>
          <w:sz w:val="32"/>
          <w:szCs w:val="32"/>
        </w:rPr>
        <w:t>10</w:t>
      </w:r>
      <w:r w:rsidR="004E4C42" w:rsidRPr="00EA5469">
        <w:rPr>
          <w:rFonts w:ascii="Arial" w:eastAsia="Times New Roman" w:hAnsi="Arial" w:cs="Arial"/>
          <w:b/>
          <w:sz w:val="32"/>
          <w:szCs w:val="32"/>
        </w:rPr>
        <w:t>.202</w:t>
      </w:r>
      <w:r w:rsidR="00EF0F3E" w:rsidRPr="00EA5469">
        <w:rPr>
          <w:rFonts w:ascii="Arial" w:eastAsia="Times New Roman" w:hAnsi="Arial" w:cs="Arial"/>
          <w:b/>
          <w:sz w:val="32"/>
          <w:szCs w:val="32"/>
        </w:rPr>
        <w:t>2</w:t>
      </w:r>
      <w:r w:rsidRPr="00EA5469">
        <w:rPr>
          <w:rFonts w:ascii="Arial" w:eastAsia="Times New Roman" w:hAnsi="Arial" w:cs="Arial"/>
          <w:b/>
          <w:sz w:val="32"/>
          <w:szCs w:val="32"/>
        </w:rPr>
        <w:t xml:space="preserve"> года№ </w:t>
      </w:r>
      <w:r w:rsidR="003B631D" w:rsidRPr="00EA5469">
        <w:rPr>
          <w:rFonts w:ascii="Arial" w:eastAsia="Times New Roman" w:hAnsi="Arial" w:cs="Arial"/>
          <w:b/>
          <w:sz w:val="32"/>
          <w:szCs w:val="32"/>
        </w:rPr>
        <w:t>2</w:t>
      </w:r>
      <w:r w:rsidR="0095219C" w:rsidRPr="00EA5469">
        <w:rPr>
          <w:rFonts w:ascii="Arial" w:eastAsia="Times New Roman" w:hAnsi="Arial" w:cs="Arial"/>
          <w:b/>
          <w:sz w:val="32"/>
          <w:szCs w:val="32"/>
        </w:rPr>
        <w:t>6</w:t>
      </w:r>
      <w:r w:rsidR="003B631D" w:rsidRPr="00EA5469">
        <w:rPr>
          <w:rFonts w:ascii="Arial" w:eastAsia="Times New Roman" w:hAnsi="Arial" w:cs="Arial"/>
          <w:b/>
          <w:sz w:val="32"/>
          <w:szCs w:val="32"/>
        </w:rPr>
        <w:t>/1</w:t>
      </w:r>
      <w:r w:rsidR="0095219C" w:rsidRPr="00EA5469">
        <w:rPr>
          <w:rFonts w:ascii="Arial" w:eastAsia="Times New Roman" w:hAnsi="Arial" w:cs="Arial"/>
          <w:b/>
          <w:sz w:val="32"/>
          <w:szCs w:val="32"/>
        </w:rPr>
        <w:t>6</w:t>
      </w:r>
      <w:r w:rsidR="00B7263D" w:rsidRPr="00EA5469">
        <w:rPr>
          <w:rFonts w:ascii="Arial" w:eastAsia="Times New Roman" w:hAnsi="Arial" w:cs="Arial"/>
          <w:b/>
          <w:sz w:val="32"/>
          <w:szCs w:val="32"/>
        </w:rPr>
        <w:t>3</w:t>
      </w:r>
    </w:p>
    <w:p w:rsidR="00D857C8" w:rsidRPr="00EA5469" w:rsidRDefault="00D857C8" w:rsidP="00EA5469">
      <w:pPr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C4A2E" w:rsidRPr="00EA5469" w:rsidRDefault="001344A1" w:rsidP="00EA5469">
      <w:pPr>
        <w:pStyle w:val="1"/>
        <w:spacing w:before="0" w:line="240" w:lineRule="auto"/>
        <w:jc w:val="center"/>
        <w:rPr>
          <w:rFonts w:ascii="Arial" w:hAnsi="Arial" w:cs="Arial"/>
          <w:b w:val="0"/>
          <w:sz w:val="32"/>
          <w:szCs w:val="32"/>
        </w:rPr>
      </w:pPr>
      <w:r w:rsidRPr="00EA5469">
        <w:rPr>
          <w:rStyle w:val="a5"/>
          <w:rFonts w:ascii="Arial" w:hAnsi="Arial" w:cs="Arial"/>
          <w:b/>
          <w:color w:val="000000"/>
          <w:sz w:val="32"/>
          <w:szCs w:val="32"/>
        </w:rPr>
        <w:t xml:space="preserve">О внесении изменений в решение Собрания депутатов </w:t>
      </w:r>
      <w:r w:rsidR="007F392D" w:rsidRPr="00EA5469">
        <w:rPr>
          <w:rStyle w:val="a5"/>
          <w:rFonts w:ascii="Arial" w:hAnsi="Arial" w:cs="Arial"/>
          <w:b/>
          <w:color w:val="000000"/>
          <w:sz w:val="32"/>
          <w:szCs w:val="32"/>
        </w:rPr>
        <w:t>В</w:t>
      </w:r>
      <w:r w:rsidRPr="00EA5469">
        <w:rPr>
          <w:rStyle w:val="a5"/>
          <w:rFonts w:ascii="Arial" w:hAnsi="Arial" w:cs="Arial"/>
          <w:b/>
          <w:color w:val="000000"/>
          <w:sz w:val="32"/>
          <w:szCs w:val="32"/>
        </w:rPr>
        <w:t xml:space="preserve">ысокского сельсовета Медвенского района от 15.12.2017 № </w:t>
      </w:r>
      <w:r w:rsidR="00AC4A2E" w:rsidRPr="00EA5469">
        <w:rPr>
          <w:rStyle w:val="a5"/>
          <w:rFonts w:ascii="Arial" w:hAnsi="Arial" w:cs="Arial"/>
          <w:b/>
          <w:color w:val="000000"/>
          <w:sz w:val="32"/>
          <w:szCs w:val="32"/>
        </w:rPr>
        <w:t>42</w:t>
      </w:r>
      <w:r w:rsidRPr="00EA5469">
        <w:rPr>
          <w:rStyle w:val="a5"/>
          <w:rFonts w:ascii="Arial" w:hAnsi="Arial" w:cs="Arial"/>
          <w:b/>
          <w:color w:val="000000"/>
          <w:sz w:val="32"/>
          <w:szCs w:val="32"/>
        </w:rPr>
        <w:t>/</w:t>
      </w:r>
      <w:r w:rsidR="00AC4A2E" w:rsidRPr="00EA5469">
        <w:rPr>
          <w:rStyle w:val="a5"/>
          <w:rFonts w:ascii="Arial" w:hAnsi="Arial" w:cs="Arial"/>
          <w:b/>
          <w:color w:val="000000"/>
          <w:sz w:val="32"/>
          <w:szCs w:val="32"/>
        </w:rPr>
        <w:t>184</w:t>
      </w:r>
      <w:r w:rsidRPr="00EA5469">
        <w:rPr>
          <w:rStyle w:val="a5"/>
          <w:rFonts w:ascii="Arial" w:hAnsi="Arial" w:cs="Arial"/>
          <w:b/>
          <w:color w:val="000000"/>
          <w:sz w:val="32"/>
          <w:szCs w:val="32"/>
        </w:rPr>
        <w:t xml:space="preserve"> «О некоторых вопросах организации деятельности по противодействию коррупции</w:t>
      </w:r>
      <w:r w:rsidRPr="00EA5469">
        <w:rPr>
          <w:rStyle w:val="a5"/>
          <w:rFonts w:ascii="Arial" w:hAnsi="Arial" w:cs="Arial"/>
          <w:color w:val="000000"/>
          <w:sz w:val="32"/>
          <w:szCs w:val="32"/>
        </w:rPr>
        <w:t>»</w:t>
      </w:r>
    </w:p>
    <w:p w:rsidR="001344A1" w:rsidRPr="00EA5469" w:rsidRDefault="001344A1" w:rsidP="001344A1">
      <w:pPr>
        <w:rPr>
          <w:rFonts w:ascii="Arial" w:hAnsi="Arial" w:cs="Arial"/>
          <w:sz w:val="24"/>
          <w:szCs w:val="24"/>
        </w:rPr>
      </w:pPr>
    </w:p>
    <w:p w:rsidR="001344A1" w:rsidRPr="00EA5469" w:rsidRDefault="001344A1" w:rsidP="00B2599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 муниципального образования «</w:t>
      </w:r>
      <w:r w:rsidR="007F392D" w:rsidRPr="00EA5469">
        <w:rPr>
          <w:rFonts w:ascii="Arial" w:hAnsi="Arial" w:cs="Arial"/>
          <w:sz w:val="24"/>
          <w:szCs w:val="24"/>
        </w:rPr>
        <w:t>Высокский</w:t>
      </w:r>
      <w:r w:rsidRPr="00EA546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Собрание депутатов </w:t>
      </w:r>
      <w:r w:rsidR="007F392D" w:rsidRPr="00EA5469">
        <w:rPr>
          <w:rFonts w:ascii="Arial" w:hAnsi="Arial" w:cs="Arial"/>
          <w:sz w:val="24"/>
          <w:szCs w:val="24"/>
        </w:rPr>
        <w:t>Высокского</w:t>
      </w:r>
      <w:r w:rsidRPr="00EA5469">
        <w:rPr>
          <w:rFonts w:ascii="Arial" w:hAnsi="Arial" w:cs="Arial"/>
          <w:sz w:val="24"/>
          <w:szCs w:val="24"/>
        </w:rPr>
        <w:t xml:space="preserve"> сельсовета Медвенского района РЕШИЛО:</w:t>
      </w:r>
    </w:p>
    <w:p w:rsidR="001344A1" w:rsidRPr="00EA5469" w:rsidRDefault="001344A1" w:rsidP="00B2599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r w:rsidR="005361B8" w:rsidRPr="00EA5469">
        <w:rPr>
          <w:rFonts w:ascii="Arial" w:hAnsi="Arial" w:cs="Arial"/>
          <w:sz w:val="24"/>
          <w:szCs w:val="24"/>
        </w:rPr>
        <w:t xml:space="preserve">Высокского </w:t>
      </w:r>
      <w:r w:rsidRPr="00EA5469">
        <w:rPr>
          <w:rFonts w:ascii="Arial" w:hAnsi="Arial" w:cs="Arial"/>
          <w:sz w:val="24"/>
          <w:szCs w:val="24"/>
        </w:rPr>
        <w:t xml:space="preserve">сельсовета Медвенского района от 15.12.2017 № </w:t>
      </w:r>
      <w:r w:rsidR="007F392D" w:rsidRPr="00EA5469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42/184 </w:t>
      </w:r>
      <w:r w:rsidRPr="00EA5469">
        <w:rPr>
          <w:rFonts w:ascii="Arial" w:hAnsi="Arial" w:cs="Arial"/>
          <w:sz w:val="24"/>
          <w:szCs w:val="24"/>
        </w:rPr>
        <w:t xml:space="preserve">«О некоторых вопросах организации деятельности по противодействию коррупции» (в ред. от </w:t>
      </w:r>
      <w:r w:rsidR="006A2DE7" w:rsidRPr="00EA5469">
        <w:rPr>
          <w:rFonts w:ascii="Arial" w:hAnsi="Arial" w:cs="Arial"/>
          <w:sz w:val="24"/>
          <w:szCs w:val="24"/>
        </w:rPr>
        <w:t>27</w:t>
      </w:r>
      <w:r w:rsidRPr="00EA5469">
        <w:rPr>
          <w:rFonts w:ascii="Arial" w:hAnsi="Arial" w:cs="Arial"/>
          <w:sz w:val="24"/>
          <w:szCs w:val="24"/>
        </w:rPr>
        <w:t xml:space="preserve">.02.2020 № </w:t>
      </w:r>
      <w:r w:rsidR="006A2DE7" w:rsidRPr="00EA5469">
        <w:rPr>
          <w:rFonts w:ascii="Arial" w:hAnsi="Arial" w:cs="Arial"/>
          <w:sz w:val="24"/>
          <w:szCs w:val="24"/>
        </w:rPr>
        <w:t>79</w:t>
      </w:r>
      <w:r w:rsidRPr="00EA5469">
        <w:rPr>
          <w:rFonts w:ascii="Arial" w:hAnsi="Arial" w:cs="Arial"/>
          <w:sz w:val="24"/>
          <w:szCs w:val="24"/>
        </w:rPr>
        <w:t>/</w:t>
      </w:r>
      <w:r w:rsidR="006A2DE7" w:rsidRPr="00EA5469">
        <w:rPr>
          <w:rFonts w:ascii="Arial" w:hAnsi="Arial" w:cs="Arial"/>
          <w:sz w:val="24"/>
          <w:szCs w:val="24"/>
        </w:rPr>
        <w:t>359</w:t>
      </w:r>
      <w:r w:rsidRPr="00EA5469">
        <w:rPr>
          <w:rFonts w:ascii="Arial" w:hAnsi="Arial" w:cs="Arial"/>
          <w:sz w:val="24"/>
          <w:szCs w:val="24"/>
        </w:rPr>
        <w:t>) следующие изменения:</w:t>
      </w:r>
    </w:p>
    <w:p w:rsidR="001344A1" w:rsidRPr="00EA5469" w:rsidRDefault="001344A1" w:rsidP="00B2599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>1.1. Пункт 5 Порядка изложить в следующей редакции:</w:t>
      </w:r>
    </w:p>
    <w:p w:rsidR="001344A1" w:rsidRPr="00EA5469" w:rsidRDefault="001344A1" w:rsidP="001344A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 xml:space="preserve">«Размещение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="00DC2DF9" w:rsidRPr="00EA5469">
        <w:rPr>
          <w:rFonts w:ascii="Arial" w:hAnsi="Arial" w:cs="Arial"/>
          <w:sz w:val="24"/>
          <w:szCs w:val="24"/>
        </w:rPr>
        <w:t xml:space="preserve">Высокского </w:t>
      </w:r>
      <w:r w:rsidRPr="00EA5469">
        <w:rPr>
          <w:rFonts w:ascii="Arial" w:hAnsi="Arial" w:cs="Arial"/>
          <w:sz w:val="24"/>
          <w:szCs w:val="24"/>
        </w:rPr>
        <w:t>сельсовета Медвенского района в срок, установленный пунктом 4 настоящего Порядка</w:t>
      </w:r>
      <w:proofErr w:type="gramStart"/>
      <w:r w:rsidRPr="00EA5469">
        <w:rPr>
          <w:rFonts w:ascii="Arial" w:hAnsi="Arial" w:cs="Arial"/>
          <w:sz w:val="24"/>
          <w:szCs w:val="24"/>
        </w:rPr>
        <w:t>.»;</w:t>
      </w:r>
    </w:p>
    <w:p w:rsidR="001344A1" w:rsidRPr="00EA5469" w:rsidRDefault="001344A1" w:rsidP="00B2599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EA5469">
        <w:rPr>
          <w:rFonts w:ascii="Arial" w:hAnsi="Arial" w:cs="Arial"/>
          <w:sz w:val="24"/>
          <w:szCs w:val="24"/>
        </w:rPr>
        <w:t>1.2. В подпункте 2) пункта 6 Порядка слова «в течение десяти рабочих дней» заменить словами «в течение семи рабочих дней».</w:t>
      </w:r>
    </w:p>
    <w:p w:rsidR="001344A1" w:rsidRPr="00EA5469" w:rsidRDefault="001344A1" w:rsidP="00B2599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>2.Настоящее решение вступает в силу со дня его подписания и подлежит размещению на официальном сайте муниципального образования «</w:t>
      </w:r>
      <w:r w:rsidR="00DC2DF9" w:rsidRPr="00EA5469">
        <w:rPr>
          <w:rFonts w:ascii="Arial" w:hAnsi="Arial" w:cs="Arial"/>
          <w:sz w:val="24"/>
          <w:szCs w:val="24"/>
        </w:rPr>
        <w:t>Высокский</w:t>
      </w:r>
      <w:r w:rsidRPr="00EA546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"Интернет".</w:t>
      </w:r>
    </w:p>
    <w:p w:rsidR="00EA5469" w:rsidRDefault="00EA5469" w:rsidP="00854E2C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469" w:rsidRDefault="00EA5469" w:rsidP="00854E2C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469" w:rsidRDefault="00EA5469" w:rsidP="00854E2C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469" w:rsidRDefault="00EA5469" w:rsidP="00854E2C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E2C" w:rsidRPr="00EA5469" w:rsidRDefault="00854E2C" w:rsidP="00854E2C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54E2C" w:rsidRPr="00EA5469" w:rsidRDefault="00854E2C" w:rsidP="00854E2C">
      <w:pPr>
        <w:tabs>
          <w:tab w:val="left" w:pos="964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>Высокского сельсовета</w:t>
      </w:r>
      <w:r w:rsidRPr="00EA5469">
        <w:rPr>
          <w:rFonts w:ascii="Arial" w:hAnsi="Arial" w:cs="Arial"/>
          <w:sz w:val="24"/>
          <w:szCs w:val="24"/>
        </w:rPr>
        <w:tab/>
      </w:r>
    </w:p>
    <w:p w:rsidR="00854E2C" w:rsidRPr="00EA5469" w:rsidRDefault="00854E2C" w:rsidP="00854E2C">
      <w:pPr>
        <w:tabs>
          <w:tab w:val="left" w:pos="964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 Т.В. Веревкина </w:t>
      </w:r>
    </w:p>
    <w:p w:rsidR="00854E2C" w:rsidRPr="00EA5469" w:rsidRDefault="00854E2C" w:rsidP="00854E2C">
      <w:pPr>
        <w:tabs>
          <w:tab w:val="left" w:pos="964"/>
          <w:tab w:val="left" w:pos="69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E2C" w:rsidRPr="00EA5469" w:rsidRDefault="00EA5469" w:rsidP="00854E2C">
      <w:pPr>
        <w:pStyle w:val="a6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54E2C" w:rsidRPr="00EA5469">
        <w:rPr>
          <w:rFonts w:ascii="Arial" w:hAnsi="Arial" w:cs="Arial"/>
        </w:rPr>
        <w:t xml:space="preserve">Высокского сельсовета </w:t>
      </w:r>
    </w:p>
    <w:p w:rsidR="00854E2C" w:rsidRPr="00EA5469" w:rsidRDefault="00E878E8" w:rsidP="00854E2C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EA5469">
        <w:rPr>
          <w:rFonts w:ascii="Arial" w:hAnsi="Arial" w:cs="Arial"/>
        </w:rPr>
        <w:lastRenderedPageBreak/>
        <w:t>Медве</w:t>
      </w:r>
      <w:r w:rsidR="00854E2C" w:rsidRPr="00EA5469">
        <w:rPr>
          <w:rFonts w:ascii="Arial" w:hAnsi="Arial" w:cs="Arial"/>
        </w:rPr>
        <w:t>н</w:t>
      </w:r>
      <w:r w:rsidRPr="00EA5469">
        <w:rPr>
          <w:rFonts w:ascii="Arial" w:hAnsi="Arial" w:cs="Arial"/>
        </w:rPr>
        <w:t>с</w:t>
      </w:r>
      <w:r w:rsidR="00854E2C" w:rsidRPr="00EA5469">
        <w:rPr>
          <w:rFonts w:ascii="Arial" w:hAnsi="Arial" w:cs="Arial"/>
        </w:rPr>
        <w:t>кого района                                                                   С.Н. Афанасьев</w:t>
      </w:r>
    </w:p>
    <w:p w:rsidR="007115E5" w:rsidRPr="00EA5469" w:rsidRDefault="007115E5" w:rsidP="000C1F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5469">
        <w:rPr>
          <w:rFonts w:ascii="Arial" w:hAnsi="Arial" w:cs="Arial"/>
          <w:sz w:val="24"/>
          <w:szCs w:val="24"/>
        </w:rPr>
        <w:t>.</w:t>
      </w:r>
    </w:p>
    <w:p w:rsidR="00201F3D" w:rsidRPr="00EA5469" w:rsidRDefault="00201F3D" w:rsidP="00DC2D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01F3D" w:rsidRPr="00EA5469" w:rsidSect="00EA54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717B"/>
    <w:multiLevelType w:val="hybridMultilevel"/>
    <w:tmpl w:val="9FCE1ECC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15E5"/>
    <w:rsid w:val="00031FD5"/>
    <w:rsid w:val="00077D85"/>
    <w:rsid w:val="000B4B34"/>
    <w:rsid w:val="000C1FA8"/>
    <w:rsid w:val="000D1088"/>
    <w:rsid w:val="001344A1"/>
    <w:rsid w:val="00140617"/>
    <w:rsid w:val="00155A64"/>
    <w:rsid w:val="001B7D68"/>
    <w:rsid w:val="001E5519"/>
    <w:rsid w:val="001F003D"/>
    <w:rsid w:val="002014AD"/>
    <w:rsid w:val="00201F3D"/>
    <w:rsid w:val="00254546"/>
    <w:rsid w:val="00263FBE"/>
    <w:rsid w:val="002721FD"/>
    <w:rsid w:val="0030219F"/>
    <w:rsid w:val="00341C11"/>
    <w:rsid w:val="00343D19"/>
    <w:rsid w:val="00350F5C"/>
    <w:rsid w:val="003B631D"/>
    <w:rsid w:val="003D58E2"/>
    <w:rsid w:val="003E7B40"/>
    <w:rsid w:val="004B2212"/>
    <w:rsid w:val="004E4C42"/>
    <w:rsid w:val="005361B8"/>
    <w:rsid w:val="00551A16"/>
    <w:rsid w:val="005678F4"/>
    <w:rsid w:val="005B16E8"/>
    <w:rsid w:val="00605538"/>
    <w:rsid w:val="006255B5"/>
    <w:rsid w:val="00636771"/>
    <w:rsid w:val="006A2DE7"/>
    <w:rsid w:val="006E0612"/>
    <w:rsid w:val="006F7931"/>
    <w:rsid w:val="007046DC"/>
    <w:rsid w:val="007115E5"/>
    <w:rsid w:val="00764753"/>
    <w:rsid w:val="007F392D"/>
    <w:rsid w:val="00854E2C"/>
    <w:rsid w:val="00885D63"/>
    <w:rsid w:val="008A75B1"/>
    <w:rsid w:val="008F2A11"/>
    <w:rsid w:val="0095219C"/>
    <w:rsid w:val="00990A18"/>
    <w:rsid w:val="00996BB2"/>
    <w:rsid w:val="009C1C0D"/>
    <w:rsid w:val="009F1F9A"/>
    <w:rsid w:val="00A03619"/>
    <w:rsid w:val="00A7391B"/>
    <w:rsid w:val="00AB7903"/>
    <w:rsid w:val="00AC4A2E"/>
    <w:rsid w:val="00B25998"/>
    <w:rsid w:val="00B66498"/>
    <w:rsid w:val="00B7263D"/>
    <w:rsid w:val="00B905F6"/>
    <w:rsid w:val="00B93C2A"/>
    <w:rsid w:val="00BB1199"/>
    <w:rsid w:val="00BF0AAD"/>
    <w:rsid w:val="00C1721B"/>
    <w:rsid w:val="00C43A79"/>
    <w:rsid w:val="00C63CA8"/>
    <w:rsid w:val="00C90965"/>
    <w:rsid w:val="00CE7C35"/>
    <w:rsid w:val="00D06CA6"/>
    <w:rsid w:val="00D857C8"/>
    <w:rsid w:val="00DC2DF9"/>
    <w:rsid w:val="00DC5902"/>
    <w:rsid w:val="00E6003F"/>
    <w:rsid w:val="00E878E8"/>
    <w:rsid w:val="00EA5469"/>
    <w:rsid w:val="00EC006E"/>
    <w:rsid w:val="00EC2970"/>
    <w:rsid w:val="00EC6C80"/>
    <w:rsid w:val="00EE6D80"/>
    <w:rsid w:val="00EF0F3E"/>
    <w:rsid w:val="00F02912"/>
    <w:rsid w:val="00F27101"/>
    <w:rsid w:val="00F525B6"/>
    <w:rsid w:val="00F564B7"/>
    <w:rsid w:val="00F62576"/>
    <w:rsid w:val="00FB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19"/>
  </w:style>
  <w:style w:type="paragraph" w:styleId="1">
    <w:name w:val="heading 1"/>
    <w:basedOn w:val="a"/>
    <w:next w:val="a"/>
    <w:link w:val="10"/>
    <w:uiPriority w:val="9"/>
    <w:qFormat/>
    <w:rsid w:val="0013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5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115E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C1F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3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344A1"/>
    <w:rPr>
      <w:b/>
      <w:bCs/>
    </w:rPr>
  </w:style>
  <w:style w:type="paragraph" w:styleId="a6">
    <w:name w:val="Normal (Web)"/>
    <w:basedOn w:val="a"/>
    <w:uiPriority w:val="99"/>
    <w:unhideWhenUsed/>
    <w:rsid w:val="0085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83</cp:revision>
  <dcterms:created xsi:type="dcterms:W3CDTF">2019-09-25T07:40:00Z</dcterms:created>
  <dcterms:modified xsi:type="dcterms:W3CDTF">2022-11-01T09:41:00Z</dcterms:modified>
</cp:coreProperties>
</file>