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0995">
        <w:rPr>
          <w:rFonts w:ascii="Times New Roman CYR" w:hAnsi="Times New Roman CYR" w:cs="Times New Roman CYR"/>
          <w:sz w:val="24"/>
          <w:szCs w:val="24"/>
        </w:rPr>
        <w:t>2</w:t>
      </w:r>
      <w:r w:rsidR="00A60DBD">
        <w:rPr>
          <w:rFonts w:ascii="Times New Roman CYR" w:hAnsi="Times New Roman CYR" w:cs="Times New Roman CYR"/>
          <w:sz w:val="24"/>
          <w:szCs w:val="24"/>
        </w:rPr>
        <w:t>8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0</w:t>
      </w:r>
      <w:r w:rsidR="00030050">
        <w:rPr>
          <w:rFonts w:ascii="Times New Roman CYR" w:hAnsi="Times New Roman CYR" w:cs="Times New Roman CYR"/>
          <w:sz w:val="24"/>
          <w:szCs w:val="24"/>
        </w:rPr>
        <w:t>9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 xml:space="preserve">20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050">
        <w:rPr>
          <w:rFonts w:ascii="Times New Roman CYR" w:hAnsi="Times New Roman CYR" w:cs="Times New Roman CYR"/>
          <w:sz w:val="24"/>
          <w:szCs w:val="24"/>
        </w:rPr>
        <w:t>1</w:t>
      </w:r>
      <w:r w:rsidR="00A60DBD">
        <w:rPr>
          <w:rFonts w:ascii="Times New Roman CYR" w:hAnsi="Times New Roman CYR" w:cs="Times New Roman CYR"/>
          <w:sz w:val="24"/>
          <w:szCs w:val="24"/>
        </w:rPr>
        <w:t>20</w:t>
      </w:r>
      <w:r w:rsidR="00C2294E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0995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="00A60DBD">
        <w:rPr>
          <w:b/>
          <w:sz w:val="24"/>
          <w:szCs w:val="24"/>
        </w:rPr>
        <w:t>46:15:140401:461</w:t>
      </w:r>
    </w:p>
    <w:p w:rsidR="009A55CE" w:rsidRPr="00285F1B" w:rsidRDefault="009A55CE" w:rsidP="00CF0995">
      <w:pPr>
        <w:ind w:right="4564"/>
        <w:jc w:val="both"/>
        <w:rPr>
          <w:b/>
          <w:sz w:val="24"/>
          <w:szCs w:val="24"/>
        </w:rPr>
      </w:pP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603ECF" w:rsidRDefault="00CF0995" w:rsidP="009A55CE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</w:t>
      </w:r>
      <w:r w:rsidRPr="00E131C8">
        <w:rPr>
          <w:sz w:val="28"/>
          <w:szCs w:val="28"/>
        </w:rPr>
        <w:t>от 18.03.2019 №</w:t>
      </w:r>
      <w:r>
        <w:rPr>
          <w:sz w:val="28"/>
          <w:szCs w:val="28"/>
        </w:rPr>
        <w:t xml:space="preserve"> </w:t>
      </w:r>
      <w:r w:rsidRPr="00E131C8">
        <w:rPr>
          <w:sz w:val="28"/>
          <w:szCs w:val="28"/>
        </w:rPr>
        <w:t>37-па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</w:t>
      </w:r>
      <w:r w:rsidRPr="001F19DF">
        <w:rPr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8B2C22" w:rsidRPr="00603ECF" w:rsidRDefault="008B2C22" w:rsidP="00BD7231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 w:rsidR="000B0C21" w:rsidRPr="00603ECF">
        <w:rPr>
          <w:sz w:val="28"/>
          <w:szCs w:val="28"/>
        </w:rPr>
        <w:t xml:space="preserve">      </w:t>
      </w:r>
      <w:r w:rsidRPr="00603ECF">
        <w:rPr>
          <w:sz w:val="28"/>
          <w:szCs w:val="28"/>
        </w:rPr>
        <w:t xml:space="preserve">  1. Земельному участку площадью</w:t>
      </w:r>
      <w:r w:rsidR="001D4601" w:rsidRPr="00603ECF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 </w:t>
      </w:r>
      <w:r w:rsidR="00A60DBD">
        <w:rPr>
          <w:sz w:val="28"/>
          <w:szCs w:val="28"/>
        </w:rPr>
        <w:t>1</w:t>
      </w:r>
      <w:r w:rsidR="00EA46BD" w:rsidRPr="00603ECF">
        <w:rPr>
          <w:sz w:val="28"/>
          <w:szCs w:val="28"/>
        </w:rPr>
        <w:t>5</w:t>
      </w:r>
      <w:r w:rsidR="00547F8D" w:rsidRPr="00603ECF">
        <w:rPr>
          <w:sz w:val="28"/>
          <w:szCs w:val="28"/>
        </w:rPr>
        <w:t>0</w:t>
      </w:r>
      <w:r w:rsidR="00EA46BD" w:rsidRPr="00603ECF">
        <w:rPr>
          <w:sz w:val="28"/>
          <w:szCs w:val="28"/>
        </w:rPr>
        <w:t>0</w:t>
      </w:r>
      <w:r w:rsidR="00EA5E01" w:rsidRPr="00603ECF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 </w:t>
      </w:r>
      <w:r w:rsidR="00B9040B" w:rsidRPr="00603ECF">
        <w:rPr>
          <w:sz w:val="28"/>
          <w:szCs w:val="28"/>
        </w:rPr>
        <w:t>(</w:t>
      </w:r>
      <w:r w:rsidR="00A60DBD">
        <w:rPr>
          <w:sz w:val="28"/>
          <w:szCs w:val="28"/>
        </w:rPr>
        <w:t xml:space="preserve">Одна </w:t>
      </w:r>
      <w:r w:rsidR="00003BC6" w:rsidRPr="00603ECF">
        <w:rPr>
          <w:sz w:val="28"/>
          <w:szCs w:val="28"/>
        </w:rPr>
        <w:t xml:space="preserve"> </w:t>
      </w:r>
      <w:r w:rsidR="00DE75C6" w:rsidRPr="00603ECF">
        <w:rPr>
          <w:sz w:val="28"/>
          <w:szCs w:val="28"/>
        </w:rPr>
        <w:t>тысяч</w:t>
      </w:r>
      <w:r w:rsidR="00A60DBD">
        <w:rPr>
          <w:sz w:val="28"/>
          <w:szCs w:val="28"/>
        </w:rPr>
        <w:t>а пятьсот</w:t>
      </w:r>
      <w:r w:rsidR="001D4601" w:rsidRPr="00603ECF">
        <w:rPr>
          <w:sz w:val="28"/>
          <w:szCs w:val="28"/>
        </w:rPr>
        <w:t xml:space="preserve"> </w:t>
      </w:r>
      <w:r w:rsidR="00547F8D" w:rsidRPr="00603ECF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>кв.м.</w:t>
      </w:r>
      <w:r w:rsidR="00226496" w:rsidRPr="00603ECF">
        <w:rPr>
          <w:sz w:val="28"/>
          <w:szCs w:val="28"/>
        </w:rPr>
        <w:t>)</w:t>
      </w:r>
      <w:r w:rsidRPr="00603ECF">
        <w:rPr>
          <w:sz w:val="28"/>
          <w:szCs w:val="28"/>
        </w:rPr>
        <w:t xml:space="preserve">,  с кадастровым номером </w:t>
      </w:r>
      <w:r w:rsidR="00DE75C6" w:rsidRPr="00603ECF">
        <w:rPr>
          <w:rFonts w:ascii="Times New Roman CYR" w:hAnsi="Times New Roman CYR" w:cs="Times New Roman CYR"/>
          <w:sz w:val="28"/>
          <w:szCs w:val="28"/>
        </w:rPr>
        <w:t>46:15:</w:t>
      </w:r>
      <w:r w:rsidR="00A60DBD">
        <w:rPr>
          <w:rFonts w:ascii="Times New Roman CYR" w:hAnsi="Times New Roman CYR" w:cs="Times New Roman CYR"/>
          <w:sz w:val="28"/>
          <w:szCs w:val="28"/>
        </w:rPr>
        <w:t>140401</w:t>
      </w:r>
      <w:r w:rsidR="00DE75C6" w:rsidRPr="00603ECF">
        <w:rPr>
          <w:rFonts w:ascii="Times New Roman CYR" w:hAnsi="Times New Roman CYR" w:cs="Times New Roman CYR"/>
          <w:sz w:val="28"/>
          <w:szCs w:val="28"/>
        </w:rPr>
        <w:t>:</w:t>
      </w:r>
      <w:r w:rsidR="006A4FF3">
        <w:rPr>
          <w:rFonts w:ascii="Times New Roman CYR" w:hAnsi="Times New Roman CYR" w:cs="Times New Roman CYR"/>
          <w:sz w:val="28"/>
          <w:szCs w:val="28"/>
        </w:rPr>
        <w:t>4</w:t>
      </w:r>
      <w:r w:rsidR="00A60DBD">
        <w:rPr>
          <w:rFonts w:ascii="Times New Roman CYR" w:hAnsi="Times New Roman CYR" w:cs="Times New Roman CYR"/>
          <w:sz w:val="28"/>
          <w:szCs w:val="28"/>
        </w:rPr>
        <w:t>61</w:t>
      </w:r>
      <w:r w:rsidRPr="00603ECF">
        <w:rPr>
          <w:sz w:val="28"/>
          <w:szCs w:val="28"/>
        </w:rPr>
        <w:t>,</w:t>
      </w:r>
      <w:r w:rsidR="00193874" w:rsidRPr="00603ECF">
        <w:rPr>
          <w:sz w:val="28"/>
          <w:szCs w:val="28"/>
        </w:rPr>
        <w:t xml:space="preserve"> </w:t>
      </w:r>
      <w:r w:rsidR="002B5CF1" w:rsidRPr="00603ECF">
        <w:rPr>
          <w:sz w:val="28"/>
          <w:szCs w:val="28"/>
        </w:rPr>
        <w:t xml:space="preserve"> </w:t>
      </w:r>
      <w:proofErr w:type="gramStart"/>
      <w:r w:rsidR="008C487B" w:rsidRPr="00603ECF">
        <w:rPr>
          <w:sz w:val="28"/>
          <w:szCs w:val="28"/>
        </w:rPr>
        <w:t>категория-</w:t>
      </w:r>
      <w:r w:rsidR="00D25C8B" w:rsidRPr="00603ECF">
        <w:rPr>
          <w:sz w:val="28"/>
          <w:szCs w:val="28"/>
        </w:rPr>
        <w:t>земли</w:t>
      </w:r>
      <w:proofErr w:type="gramEnd"/>
      <w:r w:rsidR="00D25C8B" w:rsidRPr="00603ECF">
        <w:rPr>
          <w:sz w:val="28"/>
          <w:szCs w:val="28"/>
        </w:rPr>
        <w:t xml:space="preserve"> населенных пунктов, </w:t>
      </w:r>
      <w:r w:rsidR="00B12B7D" w:rsidRPr="00603ECF">
        <w:rPr>
          <w:sz w:val="28"/>
          <w:szCs w:val="28"/>
        </w:rPr>
        <w:t xml:space="preserve">для ведения личного подсобного хозяйства, </w:t>
      </w:r>
      <w:r w:rsidRPr="00603EC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</w:t>
      </w:r>
      <w:r w:rsidR="001D4601" w:rsidRPr="00603ECF">
        <w:rPr>
          <w:sz w:val="28"/>
          <w:szCs w:val="28"/>
        </w:rPr>
        <w:t xml:space="preserve">, </w:t>
      </w:r>
      <w:r w:rsidR="00A60DBD">
        <w:rPr>
          <w:sz w:val="28"/>
          <w:szCs w:val="28"/>
        </w:rPr>
        <w:t xml:space="preserve">д.  </w:t>
      </w:r>
      <w:proofErr w:type="gramStart"/>
      <w:r w:rsidR="00A60DBD">
        <w:rPr>
          <w:sz w:val="28"/>
          <w:szCs w:val="28"/>
        </w:rPr>
        <w:t>Спасское</w:t>
      </w:r>
      <w:proofErr w:type="gramEnd"/>
      <w:r w:rsidR="00A87A1D" w:rsidRPr="00603ECF">
        <w:rPr>
          <w:sz w:val="28"/>
          <w:szCs w:val="28"/>
        </w:rPr>
        <w:t xml:space="preserve">, </w:t>
      </w:r>
      <w:r w:rsidR="00A60DBD">
        <w:rPr>
          <w:sz w:val="28"/>
          <w:szCs w:val="28"/>
        </w:rPr>
        <w:t>95/2</w:t>
      </w:r>
      <w:r w:rsidRPr="00603ECF">
        <w:rPr>
          <w:sz w:val="28"/>
          <w:szCs w:val="28"/>
        </w:rPr>
        <w:t xml:space="preserve">. </w:t>
      </w:r>
    </w:p>
    <w:p w:rsidR="008B2C22" w:rsidRPr="00603ECF" w:rsidRDefault="008B2C22" w:rsidP="00BD7231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 w:rsidR="000B0C21" w:rsidRPr="00603ECF">
        <w:rPr>
          <w:sz w:val="28"/>
          <w:szCs w:val="28"/>
        </w:rPr>
        <w:t xml:space="preserve">      </w:t>
      </w:r>
      <w:r w:rsidRPr="00603ECF">
        <w:rPr>
          <w:sz w:val="28"/>
          <w:szCs w:val="28"/>
        </w:rPr>
        <w:t xml:space="preserve">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603EC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3ECF">
        <w:rPr>
          <w:rFonts w:ascii="Times New Roman" w:hAnsi="Times New Roman" w:cs="Times New Roman"/>
          <w:sz w:val="28"/>
          <w:szCs w:val="28"/>
        </w:rPr>
        <w:t xml:space="preserve">    </w:t>
      </w:r>
      <w:r w:rsidR="000B0C21" w:rsidRPr="00603ECF">
        <w:rPr>
          <w:rFonts w:ascii="Times New Roman" w:hAnsi="Times New Roman" w:cs="Times New Roman"/>
          <w:sz w:val="28"/>
          <w:szCs w:val="28"/>
        </w:rPr>
        <w:t xml:space="preserve">      </w:t>
      </w:r>
      <w:r w:rsidRPr="00603ECF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603E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3E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B0C21" w:rsidRPr="00603ECF" w:rsidRDefault="008B2C22" w:rsidP="00603ECF">
      <w:pPr>
        <w:ind w:right="180"/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 </w:t>
      </w:r>
      <w:r w:rsidR="000B0C21" w:rsidRPr="00603ECF">
        <w:rPr>
          <w:sz w:val="28"/>
          <w:szCs w:val="28"/>
        </w:rPr>
        <w:t xml:space="preserve">      </w:t>
      </w:r>
      <w:r w:rsidRPr="00603ECF">
        <w:rPr>
          <w:sz w:val="28"/>
          <w:szCs w:val="28"/>
        </w:rPr>
        <w:t>4. Настоящее постановление вступает в силу со дня его подписания.</w:t>
      </w:r>
    </w:p>
    <w:p w:rsidR="00030050" w:rsidRDefault="0003005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0E43D1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8B2C22" w:rsidRPr="00603ECF" w:rsidRDefault="0003005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</w:t>
      </w:r>
      <w:r w:rsidR="008B2C22" w:rsidRPr="00603ECF"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8B2C22"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Н.Г. Сотникова </w:t>
      </w:r>
    </w:p>
    <w:sectPr w:rsidR="002B2034" w:rsidRPr="00603ECF" w:rsidSect="00531A10">
      <w:pgSz w:w="12240" w:h="15840"/>
      <w:pgMar w:top="709" w:right="90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E43D1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22E8D"/>
    <w:rsid w:val="00226496"/>
    <w:rsid w:val="0024274F"/>
    <w:rsid w:val="002A01E3"/>
    <w:rsid w:val="002A6481"/>
    <w:rsid w:val="002B2034"/>
    <w:rsid w:val="002B37DA"/>
    <w:rsid w:val="002B5CF1"/>
    <w:rsid w:val="002C417A"/>
    <w:rsid w:val="002E6844"/>
    <w:rsid w:val="002E72B7"/>
    <w:rsid w:val="00335A71"/>
    <w:rsid w:val="00337852"/>
    <w:rsid w:val="00363DF8"/>
    <w:rsid w:val="00390185"/>
    <w:rsid w:val="003E44A0"/>
    <w:rsid w:val="003F5FBF"/>
    <w:rsid w:val="004278FB"/>
    <w:rsid w:val="004426F3"/>
    <w:rsid w:val="00455DC1"/>
    <w:rsid w:val="00493B67"/>
    <w:rsid w:val="004A7F52"/>
    <w:rsid w:val="004B5D59"/>
    <w:rsid w:val="005001CC"/>
    <w:rsid w:val="005137B3"/>
    <w:rsid w:val="00531A10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C29"/>
    <w:rsid w:val="006A4FF3"/>
    <w:rsid w:val="007039D8"/>
    <w:rsid w:val="007168D3"/>
    <w:rsid w:val="00743F04"/>
    <w:rsid w:val="007511AF"/>
    <w:rsid w:val="00792351"/>
    <w:rsid w:val="00792413"/>
    <w:rsid w:val="008665AD"/>
    <w:rsid w:val="00872C1E"/>
    <w:rsid w:val="008B2C22"/>
    <w:rsid w:val="008C487B"/>
    <w:rsid w:val="008E4576"/>
    <w:rsid w:val="00934CEC"/>
    <w:rsid w:val="0093502B"/>
    <w:rsid w:val="00947323"/>
    <w:rsid w:val="009A55CE"/>
    <w:rsid w:val="009F54BD"/>
    <w:rsid w:val="00A069BE"/>
    <w:rsid w:val="00A13214"/>
    <w:rsid w:val="00A361AC"/>
    <w:rsid w:val="00A4438D"/>
    <w:rsid w:val="00A60DBD"/>
    <w:rsid w:val="00A87A1D"/>
    <w:rsid w:val="00A96E64"/>
    <w:rsid w:val="00AC26B7"/>
    <w:rsid w:val="00B05F4E"/>
    <w:rsid w:val="00B07240"/>
    <w:rsid w:val="00B12B7D"/>
    <w:rsid w:val="00B425FA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F0995"/>
    <w:rsid w:val="00CF2A4D"/>
    <w:rsid w:val="00D02476"/>
    <w:rsid w:val="00D15F75"/>
    <w:rsid w:val="00D25C8B"/>
    <w:rsid w:val="00D579B5"/>
    <w:rsid w:val="00D66DE0"/>
    <w:rsid w:val="00DA75BE"/>
    <w:rsid w:val="00DC3D35"/>
    <w:rsid w:val="00DE75C6"/>
    <w:rsid w:val="00DF2521"/>
    <w:rsid w:val="00E618CE"/>
    <w:rsid w:val="00E834C3"/>
    <w:rsid w:val="00E87E6A"/>
    <w:rsid w:val="00EA1EB3"/>
    <w:rsid w:val="00EA46BD"/>
    <w:rsid w:val="00EA5E01"/>
    <w:rsid w:val="00EB537D"/>
    <w:rsid w:val="00EE4C45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107</cp:revision>
  <cp:lastPrinted>2020-09-21T10:44:00Z</cp:lastPrinted>
  <dcterms:created xsi:type="dcterms:W3CDTF">2019-04-16T05:41:00Z</dcterms:created>
  <dcterms:modified xsi:type="dcterms:W3CDTF">2020-09-29T07:02:00Z</dcterms:modified>
</cp:coreProperties>
</file>