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65" w:rsidRDefault="00956B5A" w:rsidP="00956B5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F6665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56B5A" w:rsidRPr="00FF6665" w:rsidRDefault="00956B5A" w:rsidP="00FF666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F6665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FF6665" w:rsidRDefault="00956B5A" w:rsidP="00EB3C4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F6665">
        <w:rPr>
          <w:rFonts w:ascii="Arial" w:hAnsi="Arial" w:cs="Arial"/>
          <w:b/>
          <w:bCs/>
          <w:sz w:val="32"/>
          <w:szCs w:val="32"/>
        </w:rPr>
        <w:t xml:space="preserve"> МЕДВЕНСКОГО</w:t>
      </w:r>
      <w:r w:rsidR="0076464E" w:rsidRPr="00FF6665">
        <w:rPr>
          <w:rFonts w:ascii="Arial" w:hAnsi="Arial" w:cs="Arial"/>
          <w:b/>
          <w:bCs/>
          <w:sz w:val="32"/>
          <w:szCs w:val="32"/>
        </w:rPr>
        <w:t xml:space="preserve"> </w:t>
      </w:r>
      <w:r w:rsidR="00FF6665">
        <w:rPr>
          <w:rFonts w:ascii="Arial" w:hAnsi="Arial" w:cs="Arial"/>
          <w:b/>
          <w:bCs/>
          <w:sz w:val="32"/>
          <w:szCs w:val="32"/>
        </w:rPr>
        <w:t>РАЙОНА</w:t>
      </w:r>
    </w:p>
    <w:p w:rsidR="00956B5A" w:rsidRDefault="00FF6665" w:rsidP="00EB3C4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FF6665" w:rsidRPr="00FF6665" w:rsidRDefault="00FF6665" w:rsidP="00EB3C4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56B5A" w:rsidRPr="00FF6665" w:rsidRDefault="00956B5A" w:rsidP="00FF6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F666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56B5A" w:rsidRPr="00FF6665" w:rsidRDefault="00FF6665" w:rsidP="00FF6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665">
        <w:rPr>
          <w:rFonts w:ascii="Arial" w:hAnsi="Arial" w:cs="Arial"/>
          <w:b/>
          <w:sz w:val="32"/>
          <w:szCs w:val="32"/>
        </w:rPr>
        <w:t xml:space="preserve">от </w:t>
      </w:r>
      <w:r w:rsidR="00956B5A" w:rsidRPr="00FF6665">
        <w:rPr>
          <w:rFonts w:ascii="Arial" w:hAnsi="Arial" w:cs="Arial"/>
          <w:b/>
          <w:sz w:val="32"/>
          <w:szCs w:val="32"/>
        </w:rPr>
        <w:t>07.02.2020 года</w:t>
      </w:r>
      <w:r w:rsidRPr="00FF6665">
        <w:rPr>
          <w:rFonts w:ascii="Arial" w:hAnsi="Arial" w:cs="Arial"/>
          <w:b/>
          <w:sz w:val="32"/>
          <w:szCs w:val="32"/>
        </w:rPr>
        <w:t xml:space="preserve"> </w:t>
      </w:r>
      <w:r w:rsidR="00956B5A" w:rsidRPr="00FF6665">
        <w:rPr>
          <w:rFonts w:ascii="Arial" w:hAnsi="Arial" w:cs="Arial"/>
          <w:b/>
          <w:sz w:val="32"/>
          <w:szCs w:val="32"/>
        </w:rPr>
        <w:t>№46-па</w:t>
      </w:r>
    </w:p>
    <w:p w:rsidR="00B00122" w:rsidRPr="00FF6665" w:rsidRDefault="00B00122" w:rsidP="00B22E9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B22E9B" w:rsidRPr="00FF6665" w:rsidRDefault="00B22E9B" w:rsidP="00E375F4">
      <w:pPr>
        <w:shd w:val="clear" w:color="auto" w:fill="FFFFFF"/>
        <w:spacing w:after="0" w:line="0" w:lineRule="atLeast"/>
        <w:ind w:right="141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FF6665">
        <w:rPr>
          <w:rFonts w:ascii="Arial" w:eastAsia="Times New Roman" w:hAnsi="Arial" w:cs="Arial"/>
          <w:b/>
          <w:color w:val="000000"/>
          <w:sz w:val="32"/>
          <w:szCs w:val="32"/>
        </w:rPr>
        <w:t>Об утверждении Положения о порядке осуществления внутреннего муниципального финансового контроля и внутреннего финансового аудита Администрацией</w:t>
      </w:r>
      <w:r w:rsidR="00F70150" w:rsidRPr="00FF666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Высокского сельсовета </w:t>
      </w:r>
      <w:r w:rsidRPr="00FF6665">
        <w:rPr>
          <w:rFonts w:ascii="Arial" w:eastAsia="Times New Roman" w:hAnsi="Arial" w:cs="Arial"/>
          <w:b/>
          <w:color w:val="000000"/>
          <w:sz w:val="32"/>
          <w:szCs w:val="32"/>
        </w:rPr>
        <w:t>Медвенского района</w:t>
      </w:r>
    </w:p>
    <w:p w:rsidR="00B22E9B" w:rsidRPr="00FF6665" w:rsidRDefault="00B22E9B" w:rsidP="00B22E9B">
      <w:pPr>
        <w:shd w:val="clear" w:color="auto" w:fill="FFFFFF"/>
        <w:spacing w:after="0" w:line="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B22E9B" w:rsidRPr="00FF6665" w:rsidRDefault="00B22E9B" w:rsidP="00FF666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F6665">
        <w:rPr>
          <w:rFonts w:ascii="Arial" w:eastAsia="Times New Roman" w:hAnsi="Arial" w:cs="Arial"/>
          <w:sz w:val="24"/>
          <w:szCs w:val="24"/>
        </w:rPr>
        <w:t xml:space="preserve">В </w:t>
      </w:r>
      <w:r w:rsidR="00956B5A" w:rsidRPr="00FF6665">
        <w:rPr>
          <w:rFonts w:ascii="Arial" w:eastAsia="Times New Roman" w:hAnsi="Arial" w:cs="Arial"/>
          <w:sz w:val="24"/>
          <w:szCs w:val="24"/>
        </w:rPr>
        <w:t>соответствии с</w:t>
      </w:r>
      <w:r w:rsidRPr="00FF6665">
        <w:rPr>
          <w:rFonts w:ascii="Arial" w:eastAsia="Times New Roman" w:hAnsi="Arial" w:cs="Arial"/>
          <w:sz w:val="24"/>
          <w:szCs w:val="24"/>
        </w:rPr>
        <w:t xml:space="preserve"> Федеральн</w:t>
      </w:r>
      <w:r w:rsidR="00956B5A" w:rsidRPr="00FF6665">
        <w:rPr>
          <w:rFonts w:ascii="Arial" w:eastAsia="Times New Roman" w:hAnsi="Arial" w:cs="Arial"/>
          <w:sz w:val="24"/>
          <w:szCs w:val="24"/>
        </w:rPr>
        <w:t>ым</w:t>
      </w:r>
      <w:r w:rsidRPr="00FF6665">
        <w:rPr>
          <w:rFonts w:ascii="Arial" w:hAnsi="Arial" w:cs="Arial"/>
          <w:sz w:val="24"/>
          <w:szCs w:val="24"/>
        </w:rPr>
        <w:t xml:space="preserve"> закон</w:t>
      </w:r>
      <w:r w:rsidR="00481526" w:rsidRPr="00FF6665">
        <w:rPr>
          <w:rFonts w:ascii="Arial" w:hAnsi="Arial" w:cs="Arial"/>
          <w:sz w:val="24"/>
          <w:szCs w:val="24"/>
        </w:rPr>
        <w:t>ом</w:t>
      </w:r>
      <w:r w:rsidRPr="00FF6665">
        <w:rPr>
          <w:rFonts w:ascii="Arial" w:hAnsi="Arial" w:cs="Arial"/>
          <w:sz w:val="24"/>
          <w:szCs w:val="24"/>
        </w:rPr>
        <w:t xml:space="preserve"> от 26.07.2019 № 199-ФЗ</w:t>
      </w:r>
      <w:r w:rsidRPr="00FF6665">
        <w:rPr>
          <w:rFonts w:ascii="Arial" w:eastAsia="Times New Roman" w:hAnsi="Arial" w:cs="Arial"/>
          <w:sz w:val="24"/>
          <w:szCs w:val="24"/>
        </w:rPr>
        <w:t xml:space="preserve"> «О внесении изменений в Бюджетн</w:t>
      </w:r>
      <w:r w:rsidRPr="00FF6665">
        <w:rPr>
          <w:rFonts w:ascii="Arial" w:hAnsi="Arial" w:cs="Arial"/>
          <w:sz w:val="24"/>
          <w:szCs w:val="24"/>
        </w:rPr>
        <w:t xml:space="preserve">ый кодекс Российской Федерации </w:t>
      </w:r>
      <w:r w:rsidRPr="00FF6665">
        <w:rPr>
          <w:rFonts w:ascii="Arial" w:eastAsia="Times New Roman" w:hAnsi="Arial" w:cs="Arial"/>
          <w:sz w:val="24"/>
          <w:szCs w:val="24"/>
        </w:rPr>
        <w:t>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в соответствии со статьей 269.2 Бюджетного кодекса Российской Федерации</w:t>
      </w:r>
      <w:r w:rsidRPr="00FF6665">
        <w:rPr>
          <w:rFonts w:ascii="Arial" w:hAnsi="Arial" w:cs="Arial"/>
          <w:sz w:val="24"/>
          <w:szCs w:val="24"/>
        </w:rPr>
        <w:t>,</w:t>
      </w:r>
      <w:r w:rsidRPr="00FF6665">
        <w:rPr>
          <w:rFonts w:ascii="Arial" w:eastAsia="Times New Roman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в целях совершенствования порядка осуществления Администрацией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 </w:t>
      </w:r>
      <w:r w:rsidRPr="00FF6665">
        <w:rPr>
          <w:rFonts w:ascii="Arial" w:hAnsi="Arial" w:cs="Arial"/>
          <w:sz w:val="24"/>
          <w:szCs w:val="24"/>
        </w:rPr>
        <w:t>Медвенского района финансового контроля и внутреннего финансового аудита, на основании Устава муниципального образования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«</w:t>
      </w:r>
      <w:r w:rsidR="00481526" w:rsidRPr="00FF6665">
        <w:rPr>
          <w:rFonts w:ascii="Arial" w:hAnsi="Arial" w:cs="Arial"/>
          <w:sz w:val="24"/>
          <w:szCs w:val="24"/>
        </w:rPr>
        <w:t>Высокский</w:t>
      </w:r>
      <w:r w:rsidRPr="00FF6665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области, </w:t>
      </w:r>
      <w:r w:rsidRPr="00FF6665">
        <w:rPr>
          <w:rFonts w:ascii="Arial" w:eastAsia="Times New Roman" w:hAnsi="Arial" w:cs="Arial"/>
          <w:sz w:val="24"/>
          <w:szCs w:val="24"/>
        </w:rPr>
        <w:t>Администрация</w:t>
      </w:r>
      <w:r w:rsidR="00F70150" w:rsidRPr="00FF6665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Pr="00FF6665">
        <w:rPr>
          <w:rFonts w:ascii="Arial" w:eastAsia="Times New Roman" w:hAnsi="Arial" w:cs="Arial"/>
          <w:sz w:val="24"/>
          <w:szCs w:val="24"/>
        </w:rPr>
        <w:t xml:space="preserve">Медвенского района </w:t>
      </w:r>
      <w:r w:rsidR="00481526" w:rsidRPr="00FF6665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B22E9B" w:rsidRPr="00FF6665" w:rsidRDefault="00E375F4" w:rsidP="00B22E9B">
      <w:pPr>
        <w:shd w:val="clear" w:color="auto" w:fill="FFFFFF"/>
        <w:spacing w:after="0" w:line="0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F6665">
        <w:rPr>
          <w:rFonts w:ascii="Arial" w:eastAsia="Times New Roman" w:hAnsi="Arial" w:cs="Arial"/>
          <w:sz w:val="24"/>
          <w:szCs w:val="24"/>
        </w:rPr>
        <w:t xml:space="preserve"> </w:t>
      </w:r>
      <w:r w:rsidR="00B22E9B" w:rsidRPr="00FF6665">
        <w:rPr>
          <w:rFonts w:ascii="Arial" w:eastAsia="Times New Roman" w:hAnsi="Arial" w:cs="Arial"/>
          <w:sz w:val="24"/>
          <w:szCs w:val="24"/>
        </w:rPr>
        <w:t xml:space="preserve">1. Утвердить </w:t>
      </w:r>
      <w:r w:rsidR="0066206A" w:rsidRPr="00FF6665">
        <w:rPr>
          <w:rFonts w:ascii="Arial" w:eastAsia="Times New Roman" w:hAnsi="Arial" w:cs="Arial"/>
          <w:sz w:val="24"/>
          <w:szCs w:val="24"/>
        </w:rPr>
        <w:t xml:space="preserve">прилагаемое </w:t>
      </w:r>
      <w:r w:rsidR="00B22E9B" w:rsidRPr="00FF6665">
        <w:rPr>
          <w:rFonts w:ascii="Arial" w:eastAsia="Times New Roman" w:hAnsi="Arial" w:cs="Arial"/>
          <w:sz w:val="24"/>
          <w:szCs w:val="24"/>
        </w:rPr>
        <w:t>Положение о порядке осуществления внутреннего муниципального финансового контроля и внутреннего финансового аудита в Администрации</w:t>
      </w:r>
      <w:r w:rsidR="00F70150" w:rsidRPr="00FF6665">
        <w:rPr>
          <w:rFonts w:ascii="Arial" w:eastAsia="Times New Roman" w:hAnsi="Arial" w:cs="Arial"/>
          <w:sz w:val="24"/>
          <w:szCs w:val="24"/>
        </w:rPr>
        <w:t xml:space="preserve"> Высокского сельсовета</w:t>
      </w:r>
      <w:r w:rsidR="00481526" w:rsidRPr="00FF6665">
        <w:rPr>
          <w:rFonts w:ascii="Arial" w:eastAsia="Times New Roman" w:hAnsi="Arial" w:cs="Arial"/>
          <w:sz w:val="24"/>
          <w:szCs w:val="24"/>
        </w:rPr>
        <w:t xml:space="preserve"> Медвенского района</w:t>
      </w:r>
      <w:r w:rsidR="00B22E9B" w:rsidRPr="00FF6665">
        <w:rPr>
          <w:rFonts w:ascii="Arial" w:eastAsia="Times New Roman" w:hAnsi="Arial" w:cs="Arial"/>
          <w:sz w:val="24"/>
          <w:szCs w:val="24"/>
        </w:rPr>
        <w:t>.</w:t>
      </w:r>
    </w:p>
    <w:p w:rsidR="00B22E9B" w:rsidRPr="00FF6665" w:rsidRDefault="00932415" w:rsidP="00B22E9B">
      <w:pPr>
        <w:tabs>
          <w:tab w:val="left" w:pos="1134"/>
        </w:tabs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B22E9B" w:rsidRPr="00FF6665">
        <w:rPr>
          <w:rFonts w:ascii="Arial" w:eastAsia="Times New Roman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B22E9B" w:rsidRPr="00FF6665" w:rsidRDefault="00932415" w:rsidP="00B22E9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B22E9B" w:rsidRPr="00FF6665">
        <w:rPr>
          <w:rFonts w:ascii="Arial" w:eastAsia="Times New Roman" w:hAnsi="Arial" w:cs="Arial"/>
          <w:sz w:val="24"/>
          <w:szCs w:val="24"/>
        </w:rPr>
        <w:t>.</w:t>
      </w:r>
      <w:r w:rsidR="00B22E9B" w:rsidRPr="00FF6665">
        <w:rPr>
          <w:rFonts w:ascii="Arial" w:hAnsi="Arial" w:cs="Arial"/>
          <w:sz w:val="24"/>
          <w:szCs w:val="24"/>
        </w:rPr>
        <w:t xml:space="preserve"> </w:t>
      </w:r>
      <w:r w:rsidR="00B22E9B" w:rsidRPr="00FF6665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35420A" w:rsidRPr="00FF6665">
        <w:rPr>
          <w:rFonts w:ascii="Arial" w:eastAsia="Times New Roman" w:hAnsi="Arial" w:cs="Arial"/>
          <w:sz w:val="24"/>
          <w:szCs w:val="24"/>
        </w:rPr>
        <w:t>Высокский</w:t>
      </w:r>
      <w:r w:rsidR="00B22E9B" w:rsidRPr="00FF6665">
        <w:rPr>
          <w:rFonts w:ascii="Arial" w:eastAsia="Times New Roman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B22E9B" w:rsidRPr="00FF6665" w:rsidRDefault="00B22E9B" w:rsidP="00B22E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22E9B" w:rsidRPr="00FF6665" w:rsidRDefault="00B22E9B" w:rsidP="00B22E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22E9B" w:rsidRDefault="00B22E9B" w:rsidP="00B22E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F6665" w:rsidRPr="00FF6665" w:rsidRDefault="00FF6665" w:rsidP="00B22E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22E9B" w:rsidRPr="00FF6665" w:rsidRDefault="00B22E9B" w:rsidP="00B22E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6665">
        <w:rPr>
          <w:rFonts w:ascii="Arial" w:eastAsia="Times New Roman" w:hAnsi="Arial" w:cs="Arial"/>
          <w:sz w:val="24"/>
          <w:szCs w:val="24"/>
        </w:rPr>
        <w:t>Глава</w:t>
      </w:r>
      <w:r w:rsidR="00F70150" w:rsidRPr="00FF6665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</w:p>
    <w:p w:rsidR="00FF6665" w:rsidRDefault="00B22E9B" w:rsidP="00B22E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6665">
        <w:rPr>
          <w:rFonts w:ascii="Arial" w:eastAsia="Times New Roman" w:hAnsi="Arial" w:cs="Arial"/>
          <w:sz w:val="24"/>
          <w:szCs w:val="24"/>
        </w:rPr>
        <w:t xml:space="preserve">Медвенского района                                                                       </w:t>
      </w:r>
      <w:r w:rsidR="0035420A" w:rsidRPr="00FF6665">
        <w:rPr>
          <w:rFonts w:ascii="Arial" w:eastAsia="Times New Roman" w:hAnsi="Arial" w:cs="Arial"/>
          <w:sz w:val="24"/>
          <w:szCs w:val="24"/>
        </w:rPr>
        <w:t>А.Н. Харланов</w:t>
      </w:r>
    </w:p>
    <w:p w:rsidR="00B22E9B" w:rsidRPr="00AA534E" w:rsidRDefault="00FF6665" w:rsidP="00FF6665">
      <w:pPr>
        <w:spacing w:after="0" w:line="240" w:lineRule="auto"/>
        <w:ind w:firstLine="6663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column"/>
      </w:r>
      <w:r w:rsidR="00057675" w:rsidRPr="00AA534E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B22E9B" w:rsidRPr="00AA534E" w:rsidRDefault="00B22E9B" w:rsidP="00B22E9B">
      <w:pPr>
        <w:spacing w:after="0" w:line="0" w:lineRule="atLeast"/>
        <w:ind w:left="5040"/>
        <w:jc w:val="right"/>
        <w:rPr>
          <w:rFonts w:ascii="Arial" w:eastAsia="Times New Roman" w:hAnsi="Arial" w:cs="Arial"/>
          <w:sz w:val="24"/>
          <w:szCs w:val="24"/>
        </w:rPr>
      </w:pPr>
      <w:r w:rsidRPr="00AA534E">
        <w:rPr>
          <w:rFonts w:ascii="Arial" w:eastAsia="Times New Roman" w:hAnsi="Arial" w:cs="Arial"/>
          <w:sz w:val="24"/>
          <w:szCs w:val="24"/>
        </w:rPr>
        <w:t xml:space="preserve">к </w:t>
      </w:r>
      <w:r w:rsidR="00057675" w:rsidRPr="00AA534E">
        <w:rPr>
          <w:rFonts w:ascii="Arial" w:eastAsia="Times New Roman" w:hAnsi="Arial" w:cs="Arial"/>
          <w:sz w:val="24"/>
          <w:szCs w:val="24"/>
        </w:rPr>
        <w:t>п</w:t>
      </w:r>
      <w:r w:rsidRPr="00AA534E">
        <w:rPr>
          <w:rFonts w:ascii="Arial" w:eastAsia="Times New Roman" w:hAnsi="Arial" w:cs="Arial"/>
          <w:sz w:val="24"/>
          <w:szCs w:val="24"/>
        </w:rPr>
        <w:t>остановлени</w:t>
      </w:r>
      <w:r w:rsidR="00057675" w:rsidRPr="00AA534E">
        <w:rPr>
          <w:rFonts w:ascii="Arial" w:eastAsia="Times New Roman" w:hAnsi="Arial" w:cs="Arial"/>
          <w:sz w:val="24"/>
          <w:szCs w:val="24"/>
        </w:rPr>
        <w:t>ю Администрации</w:t>
      </w:r>
    </w:p>
    <w:p w:rsidR="00B22E9B" w:rsidRPr="00AA534E" w:rsidRDefault="00E375F4" w:rsidP="00B22E9B">
      <w:pPr>
        <w:spacing w:after="0" w:line="0" w:lineRule="atLeast"/>
        <w:ind w:left="5040"/>
        <w:jc w:val="right"/>
        <w:rPr>
          <w:rFonts w:ascii="Arial" w:eastAsia="Times New Roman" w:hAnsi="Arial" w:cs="Arial"/>
          <w:sz w:val="24"/>
          <w:szCs w:val="24"/>
        </w:rPr>
      </w:pPr>
      <w:r w:rsidRPr="00AA534E">
        <w:rPr>
          <w:rFonts w:ascii="Arial" w:eastAsia="Times New Roman" w:hAnsi="Arial" w:cs="Arial"/>
          <w:sz w:val="24"/>
          <w:szCs w:val="24"/>
        </w:rPr>
        <w:t>Высокского</w:t>
      </w:r>
      <w:r w:rsidR="00B22E9B" w:rsidRPr="00AA534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57675" w:rsidRPr="00AA534E" w:rsidRDefault="00057675" w:rsidP="00B22E9B">
      <w:pPr>
        <w:spacing w:after="0" w:line="0" w:lineRule="atLeast"/>
        <w:ind w:left="5040"/>
        <w:jc w:val="right"/>
        <w:rPr>
          <w:rFonts w:ascii="Arial" w:eastAsia="Times New Roman" w:hAnsi="Arial" w:cs="Arial"/>
          <w:sz w:val="24"/>
          <w:szCs w:val="24"/>
        </w:rPr>
      </w:pPr>
      <w:r w:rsidRPr="00AA534E">
        <w:rPr>
          <w:rFonts w:ascii="Arial" w:eastAsia="Times New Roman" w:hAnsi="Arial" w:cs="Arial"/>
          <w:sz w:val="24"/>
          <w:szCs w:val="24"/>
        </w:rPr>
        <w:t>Медвенского района</w:t>
      </w:r>
    </w:p>
    <w:p w:rsidR="00B22E9B" w:rsidRPr="00FF6665" w:rsidRDefault="00B22E9B" w:rsidP="00B22E9B">
      <w:pPr>
        <w:spacing w:after="0" w:line="0" w:lineRule="atLeast"/>
        <w:ind w:left="504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A534E">
        <w:rPr>
          <w:rFonts w:ascii="Arial" w:eastAsia="Times New Roman" w:hAnsi="Arial" w:cs="Arial"/>
          <w:sz w:val="24"/>
          <w:szCs w:val="24"/>
        </w:rPr>
        <w:t xml:space="preserve">от </w:t>
      </w:r>
      <w:r w:rsidR="00E375F4" w:rsidRPr="00AA534E">
        <w:rPr>
          <w:rFonts w:ascii="Arial" w:eastAsia="Times New Roman" w:hAnsi="Arial" w:cs="Arial"/>
          <w:sz w:val="24"/>
          <w:szCs w:val="24"/>
        </w:rPr>
        <w:t>07</w:t>
      </w:r>
      <w:r w:rsidR="00057675" w:rsidRPr="00AA534E">
        <w:rPr>
          <w:rFonts w:ascii="Arial" w:eastAsia="Times New Roman" w:hAnsi="Arial" w:cs="Arial"/>
          <w:sz w:val="24"/>
          <w:szCs w:val="24"/>
        </w:rPr>
        <w:t>.02.2020</w:t>
      </w:r>
      <w:r w:rsidRPr="00AA534E">
        <w:rPr>
          <w:rFonts w:ascii="Arial" w:eastAsia="Times New Roman" w:hAnsi="Arial" w:cs="Arial"/>
          <w:sz w:val="24"/>
          <w:szCs w:val="24"/>
        </w:rPr>
        <w:t xml:space="preserve"> №</w:t>
      </w:r>
      <w:r w:rsidR="003011FE" w:rsidRPr="00AA534E">
        <w:rPr>
          <w:rFonts w:ascii="Arial" w:eastAsia="Times New Roman" w:hAnsi="Arial" w:cs="Arial"/>
          <w:sz w:val="24"/>
          <w:szCs w:val="24"/>
        </w:rPr>
        <w:t xml:space="preserve"> </w:t>
      </w:r>
      <w:r w:rsidR="00E375F4" w:rsidRPr="00AA534E">
        <w:rPr>
          <w:rFonts w:ascii="Arial" w:eastAsia="Times New Roman" w:hAnsi="Arial" w:cs="Arial"/>
          <w:sz w:val="24"/>
          <w:szCs w:val="24"/>
        </w:rPr>
        <w:t>46</w:t>
      </w:r>
      <w:r w:rsidR="00057675" w:rsidRPr="00AA534E">
        <w:rPr>
          <w:rFonts w:ascii="Arial" w:eastAsia="Times New Roman" w:hAnsi="Arial" w:cs="Arial"/>
          <w:sz w:val="24"/>
          <w:szCs w:val="24"/>
        </w:rPr>
        <w:t>-</w:t>
      </w:r>
      <w:r w:rsidR="00057675" w:rsidRPr="00FF6665">
        <w:rPr>
          <w:rFonts w:ascii="Arial" w:eastAsia="Times New Roman" w:hAnsi="Arial" w:cs="Arial"/>
          <w:sz w:val="24"/>
          <w:szCs w:val="24"/>
        </w:rPr>
        <w:t>па</w:t>
      </w:r>
    </w:p>
    <w:p w:rsidR="00B22E9B" w:rsidRPr="00FF6665" w:rsidRDefault="00B22E9B" w:rsidP="00B22E9B">
      <w:pPr>
        <w:shd w:val="clear" w:color="auto" w:fill="FFFFFF"/>
        <w:spacing w:after="0" w:line="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E9B" w:rsidRPr="00AA534E" w:rsidRDefault="00B22E9B" w:rsidP="00B22E9B">
      <w:pPr>
        <w:shd w:val="clear" w:color="auto" w:fill="FFFFFF"/>
        <w:spacing w:after="0" w:line="0" w:lineRule="atLeast"/>
        <w:jc w:val="both"/>
        <w:textAlignment w:val="baseline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B22E9B" w:rsidRPr="00AA534E" w:rsidRDefault="00B22E9B" w:rsidP="00B22E9B">
      <w:pPr>
        <w:spacing w:after="0" w:line="0" w:lineRule="atLeast"/>
        <w:jc w:val="center"/>
        <w:rPr>
          <w:rFonts w:ascii="Arial" w:hAnsi="Arial" w:cs="Arial"/>
          <w:b/>
          <w:sz w:val="30"/>
          <w:szCs w:val="30"/>
        </w:rPr>
      </w:pPr>
      <w:r w:rsidRPr="00AA534E">
        <w:rPr>
          <w:rFonts w:ascii="Arial" w:hAnsi="Arial" w:cs="Arial"/>
          <w:b/>
          <w:sz w:val="30"/>
          <w:szCs w:val="30"/>
        </w:rPr>
        <w:t>Положение</w:t>
      </w:r>
    </w:p>
    <w:p w:rsidR="00B22E9B" w:rsidRPr="00AA534E" w:rsidRDefault="00B22E9B" w:rsidP="00B22E9B">
      <w:pPr>
        <w:spacing w:after="0" w:line="0" w:lineRule="atLeast"/>
        <w:jc w:val="center"/>
        <w:rPr>
          <w:rFonts w:ascii="Arial" w:hAnsi="Arial" w:cs="Arial"/>
          <w:b/>
          <w:sz w:val="30"/>
          <w:szCs w:val="30"/>
        </w:rPr>
      </w:pPr>
      <w:r w:rsidRPr="00AA534E">
        <w:rPr>
          <w:rFonts w:ascii="Arial" w:hAnsi="Arial" w:cs="Arial"/>
          <w:b/>
          <w:sz w:val="30"/>
          <w:szCs w:val="30"/>
        </w:rPr>
        <w:t>о порядке осуществления Администрацией</w:t>
      </w:r>
      <w:r w:rsidR="00F70150" w:rsidRPr="00AA534E">
        <w:rPr>
          <w:rFonts w:ascii="Arial" w:hAnsi="Arial" w:cs="Arial"/>
          <w:b/>
          <w:sz w:val="30"/>
          <w:szCs w:val="30"/>
        </w:rPr>
        <w:t xml:space="preserve"> Высокского сельсовета </w:t>
      </w:r>
      <w:r w:rsidR="00057675" w:rsidRPr="00AA534E">
        <w:rPr>
          <w:rFonts w:ascii="Arial" w:hAnsi="Arial" w:cs="Arial"/>
          <w:b/>
          <w:sz w:val="30"/>
          <w:szCs w:val="30"/>
        </w:rPr>
        <w:t>Медвенского района</w:t>
      </w:r>
      <w:r w:rsidRPr="00AA534E">
        <w:rPr>
          <w:rFonts w:ascii="Arial" w:hAnsi="Arial" w:cs="Arial"/>
          <w:b/>
          <w:sz w:val="30"/>
          <w:szCs w:val="30"/>
        </w:rPr>
        <w:t xml:space="preserve"> внутреннего финансового контроля и внутреннего финансового аудита</w:t>
      </w:r>
    </w:p>
    <w:p w:rsidR="00B22E9B" w:rsidRPr="00FF6665" w:rsidRDefault="00B22E9B" w:rsidP="00CD6129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:rsidR="00B22E9B" w:rsidRPr="00CD6129" w:rsidRDefault="00B22E9B" w:rsidP="00CD6129">
      <w:pPr>
        <w:spacing w:after="0" w:line="0" w:lineRule="atLeast"/>
        <w:rPr>
          <w:rFonts w:ascii="Arial" w:hAnsi="Arial" w:cs="Arial"/>
          <w:b/>
          <w:sz w:val="26"/>
          <w:szCs w:val="26"/>
        </w:rPr>
      </w:pPr>
      <w:r w:rsidRPr="00CD6129">
        <w:rPr>
          <w:rFonts w:ascii="Arial" w:hAnsi="Arial" w:cs="Arial"/>
          <w:b/>
          <w:sz w:val="26"/>
          <w:szCs w:val="26"/>
        </w:rPr>
        <w:t>1. Общие положения</w:t>
      </w:r>
    </w:p>
    <w:p w:rsidR="00B22E9B" w:rsidRPr="00FF6665" w:rsidRDefault="00B22E9B" w:rsidP="00B22E9B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22E9B" w:rsidRPr="00FF6665" w:rsidRDefault="00B22E9B" w:rsidP="00B22E9B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F6665">
        <w:rPr>
          <w:rFonts w:ascii="Arial" w:hAnsi="Arial" w:cs="Arial"/>
          <w:sz w:val="24"/>
          <w:szCs w:val="24"/>
        </w:rPr>
        <w:t>Порядок осуществления Администрацией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 </w:t>
      </w:r>
      <w:r w:rsidR="00D400F5" w:rsidRPr="00FF6665">
        <w:rPr>
          <w:rFonts w:ascii="Arial" w:hAnsi="Arial" w:cs="Arial"/>
          <w:sz w:val="24"/>
          <w:szCs w:val="24"/>
        </w:rPr>
        <w:t xml:space="preserve">Медвенского района </w:t>
      </w:r>
      <w:r w:rsidRPr="00FF6665">
        <w:rPr>
          <w:rFonts w:ascii="Arial" w:hAnsi="Arial" w:cs="Arial"/>
          <w:sz w:val="24"/>
          <w:szCs w:val="24"/>
        </w:rPr>
        <w:t>внутреннего финансового контроля и внутреннего финансового аудита разработан в соответствии с Бюджетным кодексом Российской Федерации в целях осуществления Администрацией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="00F70150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бюджетных полномочий главного распорядителя средств местного бюджета, главного администратора доходов местного бюджета, главного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аудита.</w:t>
      </w:r>
      <w:proofErr w:type="gramEnd"/>
    </w:p>
    <w:p w:rsidR="00B22E9B" w:rsidRPr="00FF6665" w:rsidRDefault="00B22E9B" w:rsidP="00B22E9B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2. Порядок осуществления внутреннего финансового контроля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FF6665">
        <w:rPr>
          <w:rFonts w:ascii="Arial" w:hAnsi="Arial" w:cs="Arial"/>
          <w:sz w:val="24"/>
          <w:szCs w:val="24"/>
        </w:rPr>
        <w:t>Внутренний финансовый контроль в Администрации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 </w:t>
      </w:r>
      <w:r w:rsidRPr="00FF6665">
        <w:rPr>
          <w:rFonts w:ascii="Arial" w:hAnsi="Arial" w:cs="Arial"/>
          <w:sz w:val="24"/>
          <w:szCs w:val="24"/>
        </w:rPr>
        <w:t xml:space="preserve">– непрерывный процесс, осуществляемый должностными лицами Администрации </w:t>
      </w:r>
      <w:r w:rsidR="00C93F4C" w:rsidRPr="00FF6665">
        <w:rPr>
          <w:rFonts w:ascii="Arial" w:hAnsi="Arial" w:cs="Arial"/>
          <w:sz w:val="24"/>
          <w:szCs w:val="24"/>
        </w:rPr>
        <w:t>Высокского</w:t>
      </w:r>
      <w:r w:rsidRPr="00FF6665">
        <w:rPr>
          <w:rFonts w:ascii="Arial" w:hAnsi="Arial" w:cs="Arial"/>
          <w:sz w:val="24"/>
          <w:szCs w:val="24"/>
        </w:rPr>
        <w:t xml:space="preserve">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Pr="00FF6665">
        <w:rPr>
          <w:rFonts w:ascii="Arial" w:hAnsi="Arial" w:cs="Arial"/>
          <w:sz w:val="24"/>
          <w:szCs w:val="24"/>
        </w:rPr>
        <w:t xml:space="preserve">, организующими и выполняющими внутренние процедуры составления и исполнения местного бюджета, ведения бюджетного учета и составления бюджетной отчетности ведомственной структуры расходов местного бюджета (далее – бюджетные процедуры), планирования и осуществления закупок для обеспечения нужд Администрацией </w:t>
      </w:r>
      <w:r w:rsidR="00C93F4C" w:rsidRPr="00FF6665">
        <w:rPr>
          <w:rFonts w:ascii="Arial" w:hAnsi="Arial" w:cs="Arial"/>
          <w:sz w:val="24"/>
          <w:szCs w:val="24"/>
        </w:rPr>
        <w:t>Высокского</w:t>
      </w:r>
      <w:r w:rsidRPr="00FF6665">
        <w:rPr>
          <w:rFonts w:ascii="Arial" w:hAnsi="Arial" w:cs="Arial"/>
          <w:sz w:val="24"/>
          <w:szCs w:val="24"/>
        </w:rPr>
        <w:t xml:space="preserve">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Pr="00FF6665">
        <w:rPr>
          <w:rFonts w:ascii="Arial" w:hAnsi="Arial" w:cs="Arial"/>
          <w:sz w:val="24"/>
          <w:szCs w:val="24"/>
        </w:rPr>
        <w:t>, направленный на подготовку и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организацию мер по повышению экономности и </w:t>
      </w:r>
      <w:proofErr w:type="gramStart"/>
      <w:r w:rsidRPr="00FF6665">
        <w:rPr>
          <w:rFonts w:ascii="Arial" w:hAnsi="Arial" w:cs="Arial"/>
          <w:sz w:val="24"/>
          <w:szCs w:val="24"/>
        </w:rPr>
        <w:t>результативности использования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бюджетных средств.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Предмет внутреннего финансового контроля – бюджетные процедуры и составляющие их операции (действия по формированию документов, необходимых для выполнения бюджетной процедуры), осуществляемые должностными лицами Администрации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="00F70150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в рамках полномочий, закрепленных за ними должностными регламентами.</w:t>
      </w:r>
    </w:p>
    <w:p w:rsidR="00B22E9B" w:rsidRPr="00FF6665" w:rsidRDefault="00B22E9B" w:rsidP="00B22E9B">
      <w:pPr>
        <w:pStyle w:val="ConsPlusNormal"/>
        <w:widowControl/>
        <w:spacing w:line="0" w:lineRule="atLeast"/>
        <w:ind w:firstLine="708"/>
        <w:jc w:val="both"/>
        <w:rPr>
          <w:sz w:val="24"/>
          <w:szCs w:val="24"/>
        </w:rPr>
      </w:pPr>
      <w:r w:rsidRPr="00FF6665">
        <w:rPr>
          <w:sz w:val="24"/>
          <w:szCs w:val="24"/>
        </w:rPr>
        <w:t>Целями осуществления внутреннего финансового контроля являются:</w:t>
      </w:r>
    </w:p>
    <w:p w:rsidR="00B22E9B" w:rsidRPr="00FF6665" w:rsidRDefault="00B22E9B" w:rsidP="00B22E9B">
      <w:pPr>
        <w:pStyle w:val="ConsPlusNormal"/>
        <w:widowControl/>
        <w:spacing w:line="0" w:lineRule="atLeast"/>
        <w:ind w:firstLine="708"/>
        <w:jc w:val="both"/>
        <w:rPr>
          <w:sz w:val="24"/>
          <w:szCs w:val="24"/>
        </w:rPr>
      </w:pPr>
      <w:r w:rsidRPr="00FF6665">
        <w:rPr>
          <w:sz w:val="24"/>
          <w:szCs w:val="24"/>
        </w:rPr>
        <w:t>- соответствие проводимых операций по составлению и исполнению бюджета;</w:t>
      </w:r>
    </w:p>
    <w:p w:rsidR="00B22E9B" w:rsidRPr="00FF6665" w:rsidRDefault="00B22E9B" w:rsidP="00B22E9B">
      <w:pPr>
        <w:pStyle w:val="ConsPlusNormal"/>
        <w:widowControl/>
        <w:spacing w:line="0" w:lineRule="atLeast"/>
        <w:ind w:firstLine="708"/>
        <w:jc w:val="both"/>
        <w:rPr>
          <w:sz w:val="24"/>
          <w:szCs w:val="24"/>
        </w:rPr>
      </w:pPr>
      <w:r w:rsidRPr="00FF6665">
        <w:rPr>
          <w:sz w:val="24"/>
          <w:szCs w:val="24"/>
        </w:rPr>
        <w:t>- составление бюджетной отчетности и ведени</w:t>
      </w:r>
      <w:r w:rsidR="003A3FC4" w:rsidRPr="00FF6665">
        <w:rPr>
          <w:sz w:val="24"/>
          <w:szCs w:val="24"/>
        </w:rPr>
        <w:t>е</w:t>
      </w:r>
      <w:r w:rsidRPr="00FF6665">
        <w:rPr>
          <w:sz w:val="24"/>
          <w:szCs w:val="24"/>
        </w:rPr>
        <w:t xml:space="preserve"> бюджетного учета </w:t>
      </w:r>
      <w:r w:rsidR="003A3FC4" w:rsidRPr="00FF6665">
        <w:rPr>
          <w:sz w:val="24"/>
          <w:szCs w:val="24"/>
        </w:rPr>
        <w:t xml:space="preserve">согласно </w:t>
      </w:r>
      <w:r w:rsidRPr="00FF6665">
        <w:rPr>
          <w:sz w:val="24"/>
          <w:szCs w:val="24"/>
        </w:rPr>
        <w:t>требованиям нормативных правовых актов, регулирующих бюджетные правоотношения;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- планирование и осуществление закупок для нужд Администрации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="00F70150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 xml:space="preserve">в соответствии с </w:t>
      </w:r>
      <w:r w:rsidRPr="00FF6665">
        <w:rPr>
          <w:rFonts w:ascii="Arial" w:hAnsi="Arial" w:cs="Arial"/>
          <w:bCs/>
          <w:sz w:val="24"/>
          <w:szCs w:val="24"/>
        </w:rPr>
        <w:t>законодательством Российской Федерации о контрактной системе в сфере закупок;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F6665">
        <w:rPr>
          <w:rFonts w:ascii="Arial" w:hAnsi="Arial" w:cs="Arial"/>
          <w:bCs/>
          <w:sz w:val="24"/>
          <w:szCs w:val="24"/>
        </w:rPr>
        <w:lastRenderedPageBreak/>
        <w:t xml:space="preserve">- подготовка и организация мер по </w:t>
      </w:r>
      <w:r w:rsidRPr="00FF6665">
        <w:rPr>
          <w:rFonts w:ascii="Arial" w:hAnsi="Arial" w:cs="Arial"/>
          <w:sz w:val="24"/>
          <w:szCs w:val="24"/>
        </w:rPr>
        <w:t xml:space="preserve">повышению экономности и </w:t>
      </w:r>
      <w:proofErr w:type="gramStart"/>
      <w:r w:rsidRPr="00FF6665">
        <w:rPr>
          <w:rFonts w:ascii="Arial" w:hAnsi="Arial" w:cs="Arial"/>
          <w:sz w:val="24"/>
          <w:szCs w:val="24"/>
        </w:rPr>
        <w:t>результативности использования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бюджетных средств, главным распорядителем которых является Администрация </w:t>
      </w:r>
      <w:r w:rsidR="00C93F4C" w:rsidRPr="00FF6665">
        <w:rPr>
          <w:rFonts w:ascii="Arial" w:hAnsi="Arial" w:cs="Arial"/>
          <w:sz w:val="24"/>
          <w:szCs w:val="24"/>
        </w:rPr>
        <w:t>Высокского</w:t>
      </w:r>
      <w:r w:rsidR="00057675" w:rsidRPr="00FF6665">
        <w:rPr>
          <w:rFonts w:ascii="Arial" w:hAnsi="Arial" w:cs="Arial"/>
          <w:sz w:val="24"/>
          <w:szCs w:val="24"/>
        </w:rPr>
        <w:t xml:space="preserve">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Pr="00FF6665">
        <w:rPr>
          <w:rFonts w:ascii="Arial" w:hAnsi="Arial" w:cs="Arial"/>
          <w:sz w:val="24"/>
          <w:szCs w:val="24"/>
        </w:rPr>
        <w:t xml:space="preserve">. </w:t>
      </w:r>
    </w:p>
    <w:p w:rsidR="00B22E9B" w:rsidRPr="00FF666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К контрольным действиям относятся проверка оформления документов на соответствие требованиям нормативных правовых актов, регулирующих бюджетные правоотношения, наличие решения об осуществлении расходов, сверка данных, авторизация операций.</w:t>
      </w:r>
    </w:p>
    <w:p w:rsidR="00B22E9B" w:rsidRPr="00FF666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Контрольные действия подразделяются </w:t>
      </w:r>
      <w:proofErr w:type="gramStart"/>
      <w:r w:rsidRPr="00FF6665">
        <w:rPr>
          <w:rFonts w:ascii="Arial" w:hAnsi="Arial" w:cs="Arial"/>
          <w:sz w:val="24"/>
          <w:szCs w:val="24"/>
        </w:rPr>
        <w:t>на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визуальные, автоматические и  смешанные.</w:t>
      </w:r>
    </w:p>
    <w:p w:rsidR="00B22E9B" w:rsidRPr="00FF666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Методами осуществления внутреннего финансового контроля являются  самоконтроль и (или) контроль по уровню подчиненности. 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К способам проведения контрольных действий относятся:</w:t>
      </w:r>
    </w:p>
    <w:p w:rsidR="00B22E9B" w:rsidRPr="00FF6665" w:rsidRDefault="00B22E9B" w:rsidP="00B22E9B">
      <w:pPr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6665">
        <w:rPr>
          <w:rFonts w:ascii="Arial" w:hAnsi="Arial" w:cs="Arial"/>
          <w:sz w:val="24"/>
          <w:szCs w:val="24"/>
        </w:rPr>
        <w:t>сплошной,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бюджетной процедуры);</w:t>
      </w:r>
      <w:proofErr w:type="gramEnd"/>
    </w:p>
    <w:p w:rsidR="00B22E9B" w:rsidRPr="00FF6665" w:rsidRDefault="00B22E9B" w:rsidP="00B22E9B">
      <w:pPr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6665">
        <w:rPr>
          <w:rFonts w:ascii="Arial" w:hAnsi="Arial" w:cs="Arial"/>
          <w:sz w:val="24"/>
          <w:szCs w:val="24"/>
        </w:rPr>
        <w:t>выборочный</w:t>
      </w:r>
      <w:proofErr w:type="gramEnd"/>
      <w:r w:rsidRPr="00FF6665">
        <w:rPr>
          <w:rFonts w:ascii="Arial" w:hAnsi="Arial" w:cs="Arial"/>
          <w:sz w:val="24"/>
          <w:szCs w:val="24"/>
        </w:rPr>
        <w:t>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бюджетной процедуры).</w:t>
      </w:r>
    </w:p>
    <w:p w:rsidR="00B22E9B" w:rsidRPr="00FF6665" w:rsidRDefault="00B22E9B" w:rsidP="00377F29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2.2. Организация внутреннего финансового контроля.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Внутренний финансовый контроль осуществляется в Администрации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="00F70150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в соответствии с нормативными правовыми актами, регулирующими бюджетные правоотношения, правовыми актами Администрации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="00F70150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положением о</w:t>
      </w:r>
      <w:r w:rsidR="00057675" w:rsidRPr="00FF6665">
        <w:rPr>
          <w:rFonts w:ascii="Arial" w:hAnsi="Arial" w:cs="Arial"/>
          <w:sz w:val="24"/>
          <w:szCs w:val="24"/>
        </w:rPr>
        <w:t>б</w:t>
      </w:r>
      <w:r w:rsidRPr="00FF6665">
        <w:rPr>
          <w:rFonts w:ascii="Arial" w:hAnsi="Arial" w:cs="Arial"/>
          <w:sz w:val="24"/>
          <w:szCs w:val="24"/>
        </w:rPr>
        <w:t xml:space="preserve"> Администрации </w:t>
      </w:r>
      <w:r w:rsidR="00C93F4C" w:rsidRPr="00FF6665">
        <w:rPr>
          <w:rFonts w:ascii="Arial" w:hAnsi="Arial" w:cs="Arial"/>
          <w:sz w:val="24"/>
          <w:szCs w:val="24"/>
        </w:rPr>
        <w:t xml:space="preserve">Высокского </w:t>
      </w:r>
      <w:r w:rsidRPr="00FF6665">
        <w:rPr>
          <w:rFonts w:ascii="Arial" w:hAnsi="Arial" w:cs="Arial"/>
          <w:sz w:val="24"/>
          <w:szCs w:val="24"/>
        </w:rPr>
        <w:t>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Pr="00FF6665">
        <w:rPr>
          <w:rFonts w:ascii="Arial" w:hAnsi="Arial" w:cs="Arial"/>
          <w:sz w:val="24"/>
          <w:szCs w:val="24"/>
        </w:rPr>
        <w:t>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Контрольные действия осуществляются должностными лицами Администрации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 </w:t>
      </w:r>
      <w:r w:rsidR="00D400F5" w:rsidRPr="00FF6665">
        <w:rPr>
          <w:rFonts w:ascii="Arial" w:hAnsi="Arial" w:cs="Arial"/>
          <w:sz w:val="24"/>
          <w:szCs w:val="24"/>
        </w:rPr>
        <w:t xml:space="preserve">Медвенского района </w:t>
      </w:r>
      <w:r w:rsidRPr="00FF6665">
        <w:rPr>
          <w:rFonts w:ascii="Arial" w:hAnsi="Arial" w:cs="Arial"/>
          <w:sz w:val="24"/>
          <w:szCs w:val="24"/>
        </w:rPr>
        <w:t>в отношении следующих бюджетных процедур: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составление и представление документов, необходимых для составления и рассмотрения проекта местного бюджета, в том числе обоснований бюджетных ассигнований, реестров расходных обязательств;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составление и представление документов, необходимых для составления и ведения кассового плана по расходам местного бюджета и источникам финансирования дефицита местного бюджета;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составление, утверждение и ведение бюджетной росписи;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составление, утверждение и ведение бюджетной сметы;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исполнение бюджетной сметы;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принятие и исполнение бюджетных обязательств;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осуществление начисления, учета и </w:t>
      </w:r>
      <w:proofErr w:type="gramStart"/>
      <w:r w:rsidRPr="00FF6665">
        <w:rPr>
          <w:rFonts w:ascii="Arial" w:hAnsi="Arial" w:cs="Arial"/>
          <w:sz w:val="24"/>
          <w:szCs w:val="24"/>
        </w:rPr>
        <w:t>контроля за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правильностью исчисления, полнотой и своевременностью осуществления платежей в бюджеты;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принятие решений об уточнении администрируемых платежей в местный бюджет (за исключением невыясненных поступлений);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процедуры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составление и представление бюджетной отчетности;</w:t>
      </w:r>
    </w:p>
    <w:p w:rsidR="00B22E9B" w:rsidRPr="00FF6665" w:rsidRDefault="00B22E9B" w:rsidP="00B22E9B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организация закупок товаров, работ, услуг для обеспечения нужд Администрации </w:t>
      </w:r>
      <w:r w:rsidR="00C93F4C" w:rsidRPr="00FF6665">
        <w:rPr>
          <w:rFonts w:ascii="Arial" w:hAnsi="Arial" w:cs="Arial"/>
          <w:sz w:val="24"/>
          <w:szCs w:val="24"/>
        </w:rPr>
        <w:t>Высокского</w:t>
      </w:r>
      <w:r w:rsidR="00057675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Pr="00FF6665">
        <w:rPr>
          <w:rFonts w:ascii="Arial" w:hAnsi="Arial" w:cs="Arial"/>
          <w:sz w:val="24"/>
          <w:szCs w:val="24"/>
        </w:rPr>
        <w:t>.</w:t>
      </w:r>
    </w:p>
    <w:p w:rsidR="00B22E9B" w:rsidRPr="00FF666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2.3. Внутренний финансовый контроль подлежит планированию.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lastRenderedPageBreak/>
        <w:t xml:space="preserve">Планирование внутреннего финансового контроля заключается в формировании Главой </w:t>
      </w:r>
      <w:r w:rsidR="00C93F4C" w:rsidRPr="00FF6665">
        <w:rPr>
          <w:rFonts w:ascii="Arial" w:hAnsi="Arial" w:cs="Arial"/>
          <w:sz w:val="24"/>
          <w:szCs w:val="24"/>
        </w:rPr>
        <w:t xml:space="preserve">Высокского </w:t>
      </w:r>
      <w:r w:rsidRPr="00FF6665">
        <w:rPr>
          <w:rFonts w:ascii="Arial" w:hAnsi="Arial" w:cs="Arial"/>
          <w:sz w:val="24"/>
          <w:szCs w:val="24"/>
        </w:rPr>
        <w:t>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Pr="00FF6665">
        <w:rPr>
          <w:rFonts w:ascii="Arial" w:hAnsi="Arial" w:cs="Arial"/>
          <w:sz w:val="24"/>
          <w:szCs w:val="24"/>
        </w:rPr>
        <w:t>, ответственного за результаты выполнения бюджетных процедур, плана внутреннего финансового контроля на очередной финансовый год.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В плане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бюджетной процедуры), периодичности ее выполнения, должностных лицах, осуществляющих контрольные действия, методах контроля, способах проведения и периодичности контрольных действий.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В целях составления плана внутреннего финансового контроля формируется перечень операций (действий по формированию документов, необходимых для выполнения бюджетной процедуры) с указанием необходимости или отсутствия </w:t>
      </w:r>
      <w:proofErr w:type="gramStart"/>
      <w:r w:rsidRPr="00FF6665">
        <w:rPr>
          <w:rFonts w:ascii="Arial" w:hAnsi="Arial" w:cs="Arial"/>
          <w:sz w:val="24"/>
          <w:szCs w:val="24"/>
        </w:rPr>
        <w:t>необходимости проведения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контрольных действий в отношении отдельных операций.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Специалисты Администрации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="00F70150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ежегодно не позднее 10 декабря направляют Главе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="00F70150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планы внутреннего финансового контроля на очередной финансовый год с перечнем операций, согласованным начальником отдела, главным бухгалтером.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Глава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="00F70150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осуществляет формирование плана внутреннего финансового контроля Администрации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 </w:t>
      </w:r>
      <w:r w:rsidR="00D400F5" w:rsidRPr="00FF6665">
        <w:rPr>
          <w:rFonts w:ascii="Arial" w:hAnsi="Arial" w:cs="Arial"/>
          <w:sz w:val="24"/>
          <w:szCs w:val="24"/>
        </w:rPr>
        <w:t xml:space="preserve">Медвенского района </w:t>
      </w:r>
      <w:r w:rsidRPr="00FF6665">
        <w:rPr>
          <w:rFonts w:ascii="Arial" w:hAnsi="Arial" w:cs="Arial"/>
          <w:sz w:val="24"/>
          <w:szCs w:val="24"/>
        </w:rPr>
        <w:t>на очередной финансовый год.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Формирование и утверждение планов внутреннего финансового контроля на очередной финансовый год осуществляются до 31 декабря текущего финансового года.</w:t>
      </w:r>
    </w:p>
    <w:p w:rsidR="00B22E9B" w:rsidRPr="00FF6665" w:rsidRDefault="00B22E9B" w:rsidP="00B22E9B">
      <w:pPr>
        <w:pStyle w:val="a3"/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2.4. Проведение внутреннего финансового контроля.</w:t>
      </w:r>
    </w:p>
    <w:p w:rsidR="00B22E9B" w:rsidRPr="00FF6665" w:rsidRDefault="00B22E9B" w:rsidP="00B22E9B">
      <w:pPr>
        <w:pStyle w:val="ConsPlusNormal"/>
        <w:widowControl/>
        <w:spacing w:line="0" w:lineRule="atLeast"/>
        <w:ind w:firstLine="709"/>
        <w:jc w:val="both"/>
        <w:rPr>
          <w:sz w:val="24"/>
          <w:szCs w:val="24"/>
        </w:rPr>
      </w:pPr>
      <w:r w:rsidRPr="00FF6665">
        <w:rPr>
          <w:sz w:val="24"/>
          <w:szCs w:val="24"/>
        </w:rPr>
        <w:t xml:space="preserve">Должностными лицами Администрации </w:t>
      </w:r>
      <w:r w:rsidR="00C93F4C" w:rsidRPr="00FF6665">
        <w:rPr>
          <w:sz w:val="24"/>
          <w:szCs w:val="24"/>
        </w:rPr>
        <w:t>Высокского</w:t>
      </w:r>
      <w:r w:rsidRPr="00FF6665">
        <w:rPr>
          <w:sz w:val="24"/>
          <w:szCs w:val="24"/>
        </w:rPr>
        <w:t xml:space="preserve"> сельсовета</w:t>
      </w:r>
      <w:r w:rsidR="00D400F5" w:rsidRPr="00FF6665">
        <w:rPr>
          <w:sz w:val="24"/>
          <w:szCs w:val="24"/>
        </w:rPr>
        <w:t xml:space="preserve"> Медвенского района</w:t>
      </w:r>
      <w:r w:rsidRPr="00FF6665">
        <w:rPr>
          <w:sz w:val="24"/>
          <w:szCs w:val="24"/>
        </w:rPr>
        <w:t>, организующими и осуществляющими внутренний финансовый контроль, являются:</w:t>
      </w:r>
    </w:p>
    <w:p w:rsidR="00B22E9B" w:rsidRPr="00FF6665" w:rsidRDefault="00B22E9B" w:rsidP="00B22E9B">
      <w:pPr>
        <w:shd w:val="clear" w:color="auto" w:fill="FFFFFF"/>
        <w:spacing w:after="0" w:line="0" w:lineRule="atLeast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FF6665">
        <w:rPr>
          <w:rFonts w:ascii="Arial" w:hAnsi="Arial" w:cs="Arial"/>
          <w:spacing w:val="-2"/>
          <w:sz w:val="24"/>
          <w:szCs w:val="24"/>
        </w:rPr>
        <w:t>руководитель финансовой группы;</w:t>
      </w:r>
    </w:p>
    <w:p w:rsidR="00B22E9B" w:rsidRPr="00FF6665" w:rsidRDefault="00B22E9B" w:rsidP="00B22E9B">
      <w:pPr>
        <w:shd w:val="clear" w:color="auto" w:fill="FFFFFF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pacing w:val="-2"/>
          <w:sz w:val="24"/>
          <w:szCs w:val="24"/>
        </w:rPr>
        <w:t>главный бухгалтер;</w:t>
      </w:r>
    </w:p>
    <w:p w:rsidR="00B22E9B" w:rsidRPr="00FF6665" w:rsidRDefault="00B22E9B" w:rsidP="00B22E9B">
      <w:pPr>
        <w:pStyle w:val="ConsPlusNormal"/>
        <w:widowControl/>
        <w:spacing w:line="0" w:lineRule="atLeast"/>
        <w:ind w:firstLine="709"/>
        <w:jc w:val="both"/>
        <w:rPr>
          <w:sz w:val="24"/>
          <w:szCs w:val="24"/>
        </w:rPr>
      </w:pPr>
      <w:r w:rsidRPr="00FF6665">
        <w:rPr>
          <w:sz w:val="24"/>
          <w:szCs w:val="24"/>
        </w:rPr>
        <w:t xml:space="preserve">руководитель финансовой группы, главный бухгалтер в рамках должностных </w:t>
      </w:r>
      <w:proofErr w:type="gramStart"/>
      <w:r w:rsidRPr="00FF6665">
        <w:rPr>
          <w:sz w:val="24"/>
          <w:szCs w:val="24"/>
        </w:rPr>
        <w:t>обязанностей</w:t>
      </w:r>
      <w:proofErr w:type="gramEnd"/>
      <w:r w:rsidRPr="00FF6665">
        <w:rPr>
          <w:sz w:val="24"/>
          <w:szCs w:val="24"/>
        </w:rPr>
        <w:t xml:space="preserve"> организуют и осуществляют внутренний финансовый контроль за исполнением специалистами соответствующих бюджетных процедур.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Внутренний финансовый контроль в Администрации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</w:t>
      </w:r>
      <w:r w:rsidR="006258D9" w:rsidRPr="006258D9">
        <w:rPr>
          <w:rFonts w:ascii="Arial" w:hAnsi="Arial" w:cs="Arial"/>
          <w:sz w:val="24"/>
          <w:szCs w:val="24"/>
        </w:rPr>
        <w:t xml:space="preserve"> </w:t>
      </w:r>
      <w:r w:rsidR="006258D9">
        <w:rPr>
          <w:rFonts w:ascii="Arial" w:hAnsi="Arial" w:cs="Arial"/>
          <w:sz w:val="24"/>
          <w:szCs w:val="24"/>
        </w:rPr>
        <w:t>Медвенского района</w:t>
      </w:r>
      <w:r w:rsidR="00F70150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 xml:space="preserve">осуществляется с соблюдением периодичности, методов и способов контроля, установленных в планах внутреннего финансового контроля. </w:t>
      </w:r>
    </w:p>
    <w:p w:rsidR="00B22E9B" w:rsidRPr="00FF6665" w:rsidRDefault="00B22E9B" w:rsidP="00B22E9B">
      <w:pPr>
        <w:pStyle w:val="ConsPlusNormal"/>
        <w:spacing w:line="0" w:lineRule="atLeast"/>
        <w:ind w:firstLine="709"/>
        <w:jc w:val="both"/>
        <w:rPr>
          <w:sz w:val="24"/>
          <w:szCs w:val="24"/>
        </w:rPr>
      </w:pPr>
      <w:r w:rsidRPr="00FF6665">
        <w:rPr>
          <w:sz w:val="24"/>
          <w:szCs w:val="24"/>
        </w:rPr>
        <w:t>Самоконтроль осуществляется сплошным способом должностным лицом Администрации</w:t>
      </w:r>
      <w:r w:rsidR="00F70150" w:rsidRPr="00FF6665">
        <w:rPr>
          <w:sz w:val="24"/>
          <w:szCs w:val="24"/>
        </w:rPr>
        <w:t xml:space="preserve"> Высокского сельсовета </w:t>
      </w:r>
      <w:r w:rsidR="006258D9">
        <w:rPr>
          <w:sz w:val="24"/>
          <w:szCs w:val="24"/>
        </w:rPr>
        <w:t>Медвенского района</w:t>
      </w:r>
      <w:r w:rsidR="006258D9" w:rsidRPr="00FF6665">
        <w:rPr>
          <w:sz w:val="24"/>
          <w:szCs w:val="24"/>
        </w:rPr>
        <w:t xml:space="preserve"> </w:t>
      </w:r>
      <w:r w:rsidRPr="00FF6665">
        <w:rPr>
          <w:sz w:val="24"/>
          <w:szCs w:val="24"/>
        </w:rPr>
        <w:t>путем проведения проверки каждой выполняемой им операции на соответствие нормативным правовым актам, регулирующим бюджетные правоотношения, актам Администрации</w:t>
      </w:r>
      <w:r w:rsidR="00F70150" w:rsidRPr="00FF6665">
        <w:rPr>
          <w:sz w:val="24"/>
          <w:szCs w:val="24"/>
        </w:rPr>
        <w:t xml:space="preserve"> Высокского сельсовета </w:t>
      </w:r>
      <w:r w:rsidR="00D400F5" w:rsidRPr="00FF6665">
        <w:rPr>
          <w:sz w:val="24"/>
          <w:szCs w:val="24"/>
        </w:rPr>
        <w:t xml:space="preserve">Медвенского района </w:t>
      </w:r>
      <w:r w:rsidRPr="00FF6665">
        <w:rPr>
          <w:sz w:val="24"/>
          <w:szCs w:val="24"/>
        </w:rPr>
        <w:t>и должностным инструкциями.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Контроль по уровню подчиненности осуществляется сплошным или выборочным способом руководителем финансовой группы, главным </w:t>
      </w:r>
      <w:proofErr w:type="gramStart"/>
      <w:r w:rsidRPr="00FF6665">
        <w:rPr>
          <w:rFonts w:ascii="Arial" w:hAnsi="Arial" w:cs="Arial"/>
          <w:sz w:val="24"/>
          <w:szCs w:val="24"/>
        </w:rPr>
        <w:t>бухгалтером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путем авторизации операций (действий по формированию документов, необходимых для выполнения бюджетных процедур), осуществляемых подчиненными должностными лицами. 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lastRenderedPageBreak/>
        <w:t xml:space="preserve">В случае выявления в течение финансового года нарушений бюджетного законодательства, за которые применяются меры ответственности в соответствии с законодательством Российской Федерации, главный бухгалтер незамедлительно информирует Главу </w:t>
      </w:r>
      <w:r w:rsidR="00C93F4C" w:rsidRPr="00FF6665">
        <w:rPr>
          <w:rFonts w:ascii="Arial" w:hAnsi="Arial" w:cs="Arial"/>
          <w:sz w:val="24"/>
          <w:szCs w:val="24"/>
        </w:rPr>
        <w:t>Высокского</w:t>
      </w:r>
      <w:r w:rsidR="00057675" w:rsidRPr="00FF6665">
        <w:rPr>
          <w:rFonts w:ascii="Arial" w:hAnsi="Arial" w:cs="Arial"/>
          <w:sz w:val="24"/>
          <w:szCs w:val="24"/>
        </w:rPr>
        <w:t xml:space="preserve">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Pr="00FF6665">
        <w:rPr>
          <w:rFonts w:ascii="Arial" w:hAnsi="Arial" w:cs="Arial"/>
          <w:sz w:val="24"/>
          <w:szCs w:val="24"/>
        </w:rPr>
        <w:t xml:space="preserve">. 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В случае выявления в течение финансового года фактов несоответствия проводимых бюджетных процедур требованиям нормативных правовых актов, регулирующих бюджетные правоотношения, начальник отдела, главный </w:t>
      </w:r>
      <w:proofErr w:type="gramStart"/>
      <w:r w:rsidRPr="00FF6665">
        <w:rPr>
          <w:rFonts w:ascii="Arial" w:hAnsi="Arial" w:cs="Arial"/>
          <w:sz w:val="24"/>
          <w:szCs w:val="24"/>
        </w:rPr>
        <w:t>бухгалтер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направляют информацию Главе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</w:t>
      </w:r>
      <w:r w:rsidR="006258D9" w:rsidRPr="006258D9">
        <w:rPr>
          <w:rFonts w:ascii="Arial" w:hAnsi="Arial" w:cs="Arial"/>
          <w:sz w:val="24"/>
          <w:szCs w:val="24"/>
        </w:rPr>
        <w:t xml:space="preserve"> </w:t>
      </w:r>
      <w:r w:rsidR="006258D9">
        <w:rPr>
          <w:rFonts w:ascii="Arial" w:hAnsi="Arial" w:cs="Arial"/>
          <w:sz w:val="24"/>
          <w:szCs w:val="24"/>
        </w:rPr>
        <w:t>Медвенского района</w:t>
      </w:r>
      <w:r w:rsidR="00F70150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для использования</w:t>
      </w:r>
      <w:r w:rsidRPr="00FF6665">
        <w:rPr>
          <w:rFonts w:ascii="Arial" w:hAnsi="Arial" w:cs="Arial"/>
          <w:b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при формировании Плана внутреннего финансового аудита на очередной финансовый год.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2.5. Оформление и рассмотрение результатов внутреннего финансового контроля.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Информация о результатах внутреннего финансового контроля направляется Главе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 </w:t>
      </w:r>
      <w:r w:rsidR="00D400F5" w:rsidRPr="00FF6665">
        <w:rPr>
          <w:rFonts w:ascii="Arial" w:hAnsi="Arial" w:cs="Arial"/>
          <w:sz w:val="24"/>
          <w:szCs w:val="24"/>
        </w:rPr>
        <w:t xml:space="preserve">Медвенского района </w:t>
      </w:r>
      <w:r w:rsidRPr="00FF6665">
        <w:rPr>
          <w:rFonts w:ascii="Arial" w:hAnsi="Arial" w:cs="Arial"/>
          <w:sz w:val="24"/>
          <w:szCs w:val="24"/>
        </w:rPr>
        <w:t>не реже одного раза в квартал. Указанная информация представляется незамедлительно в случае выявления нарушений бюджетного законодательства, за которые применяются меры ответственности в соответствии с законодательством Российской Федерации.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По итогам рассмотрения результатов внутреннего финансового контроля Глава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 </w:t>
      </w:r>
      <w:r w:rsidR="00D400F5" w:rsidRPr="00FF6665">
        <w:rPr>
          <w:rFonts w:ascii="Arial" w:hAnsi="Arial" w:cs="Arial"/>
          <w:sz w:val="24"/>
          <w:szCs w:val="24"/>
        </w:rPr>
        <w:t xml:space="preserve">Медвенского района </w:t>
      </w:r>
      <w:r w:rsidRPr="00FF6665">
        <w:rPr>
          <w:rFonts w:ascii="Arial" w:hAnsi="Arial" w:cs="Arial"/>
          <w:sz w:val="24"/>
          <w:szCs w:val="24"/>
        </w:rPr>
        <w:t>принимает решение: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5"/>
      <w:bookmarkEnd w:id="0"/>
      <w:r w:rsidRPr="00FF6665">
        <w:rPr>
          <w:rFonts w:ascii="Arial" w:hAnsi="Arial" w:cs="Arial"/>
          <w:sz w:val="24"/>
          <w:szCs w:val="24"/>
        </w:rPr>
        <w:t xml:space="preserve">а) о </w:t>
      </w:r>
      <w:proofErr w:type="gramStart"/>
      <w:r w:rsidRPr="00FF6665">
        <w:rPr>
          <w:rFonts w:ascii="Arial" w:hAnsi="Arial" w:cs="Arial"/>
          <w:sz w:val="24"/>
          <w:szCs w:val="24"/>
        </w:rPr>
        <w:t>необходимости устранения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выявленных нарушений (недостатков) в установленный в решении срок, применении дисциплинарной ответственности к виновным должностным лицам, проведении служебных проверок;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б) об отсутствии оснований для применения мер, указанных в подпункте </w:t>
      </w:r>
      <w:hyperlink w:anchor="Par5" w:history="1">
        <w:r w:rsidRPr="00FF6665">
          <w:rPr>
            <w:rFonts w:ascii="Arial" w:hAnsi="Arial" w:cs="Arial"/>
            <w:sz w:val="24"/>
            <w:szCs w:val="24"/>
          </w:rPr>
          <w:t>«</w:t>
        </w:r>
      </w:hyperlink>
      <w:r w:rsidRPr="00FF6665">
        <w:rPr>
          <w:rFonts w:ascii="Arial" w:hAnsi="Arial" w:cs="Arial"/>
          <w:sz w:val="24"/>
          <w:szCs w:val="24"/>
        </w:rPr>
        <w:t>а» настоящего пункта;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в) о внесении изменений в планы внутреннего финансового контроля.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6665">
        <w:rPr>
          <w:rFonts w:ascii="Arial" w:hAnsi="Arial" w:cs="Arial"/>
          <w:sz w:val="24"/>
          <w:szCs w:val="24"/>
        </w:rPr>
        <w:t>Руководитель финансовой группы, главный бухгалтер Администрации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="00F70150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ежегодно не позднее 1 марта направляют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Главе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 </w:t>
      </w:r>
      <w:r w:rsidR="00D400F5" w:rsidRPr="00FF6665">
        <w:rPr>
          <w:rFonts w:ascii="Arial" w:hAnsi="Arial" w:cs="Arial"/>
          <w:sz w:val="24"/>
          <w:szCs w:val="24"/>
        </w:rPr>
        <w:t xml:space="preserve">Медвенского района </w:t>
      </w:r>
      <w:r w:rsidRPr="00FF6665">
        <w:rPr>
          <w:rFonts w:ascii="Arial" w:hAnsi="Arial" w:cs="Arial"/>
          <w:sz w:val="24"/>
          <w:szCs w:val="24"/>
        </w:rPr>
        <w:t>отчет об исполнении плана внутреннего финансового конт</w:t>
      </w:r>
      <w:r w:rsidR="003A3FC4" w:rsidRPr="00FF6665">
        <w:rPr>
          <w:rFonts w:ascii="Arial" w:hAnsi="Arial" w:cs="Arial"/>
          <w:sz w:val="24"/>
          <w:szCs w:val="24"/>
        </w:rPr>
        <w:t>роля за отчетный финансовый год</w:t>
      </w:r>
      <w:r w:rsidRPr="00FF6665">
        <w:rPr>
          <w:rFonts w:ascii="Arial" w:hAnsi="Arial" w:cs="Arial"/>
          <w:sz w:val="24"/>
          <w:szCs w:val="24"/>
        </w:rPr>
        <w:t>.</w:t>
      </w:r>
    </w:p>
    <w:p w:rsidR="00B22E9B" w:rsidRPr="00FF6665" w:rsidRDefault="00B22E9B" w:rsidP="00B22E9B">
      <w:pPr>
        <w:pStyle w:val="a3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eastAsia="Times-Roman" w:hAnsi="Arial" w:cs="Arial"/>
          <w:sz w:val="24"/>
          <w:szCs w:val="24"/>
        </w:rPr>
        <w:t xml:space="preserve">Годовая отчетность </w:t>
      </w:r>
      <w:r w:rsidRPr="00FF6665">
        <w:rPr>
          <w:rFonts w:ascii="Arial" w:hAnsi="Arial" w:cs="Arial"/>
          <w:sz w:val="24"/>
          <w:szCs w:val="24"/>
        </w:rPr>
        <w:t>об исполнении плана внутреннего финансового контроля</w:t>
      </w:r>
      <w:r w:rsidRPr="00FF6665">
        <w:rPr>
          <w:rFonts w:ascii="Arial" w:eastAsia="Times-Roman" w:hAnsi="Arial" w:cs="Arial"/>
          <w:sz w:val="24"/>
          <w:szCs w:val="24"/>
        </w:rPr>
        <w:t xml:space="preserve"> размещается на сайте Администрации</w:t>
      </w:r>
      <w:r w:rsidR="00F70150" w:rsidRPr="00FF6665">
        <w:rPr>
          <w:rFonts w:ascii="Arial" w:eastAsia="Times-Roman" w:hAnsi="Arial" w:cs="Arial"/>
          <w:sz w:val="24"/>
          <w:szCs w:val="24"/>
        </w:rPr>
        <w:t xml:space="preserve"> Высокского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="00F70150" w:rsidRPr="00FF6665">
        <w:rPr>
          <w:rFonts w:ascii="Arial" w:eastAsia="Times-Roman" w:hAnsi="Arial" w:cs="Arial"/>
          <w:sz w:val="24"/>
          <w:szCs w:val="24"/>
        </w:rPr>
        <w:t xml:space="preserve"> </w:t>
      </w:r>
      <w:r w:rsidRPr="00FF6665">
        <w:rPr>
          <w:rFonts w:ascii="Arial" w:eastAsia="Times-Roman" w:hAnsi="Arial" w:cs="Arial"/>
          <w:sz w:val="24"/>
          <w:szCs w:val="24"/>
        </w:rPr>
        <w:t>в течение 10 рабочих дней после утверждения</w:t>
      </w:r>
      <w:r w:rsidRPr="00FF6665">
        <w:rPr>
          <w:rFonts w:ascii="Arial" w:hAnsi="Arial" w:cs="Arial"/>
          <w:sz w:val="24"/>
          <w:szCs w:val="24"/>
        </w:rPr>
        <w:t xml:space="preserve"> Главой </w:t>
      </w:r>
      <w:r w:rsidR="004F2D4B" w:rsidRPr="00FF6665">
        <w:rPr>
          <w:rFonts w:ascii="Arial" w:hAnsi="Arial" w:cs="Arial"/>
          <w:sz w:val="24"/>
          <w:szCs w:val="24"/>
        </w:rPr>
        <w:t>Высокского</w:t>
      </w:r>
      <w:r w:rsidR="00057675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Pr="00FF6665">
        <w:rPr>
          <w:rFonts w:ascii="Arial" w:eastAsia="Times-Roman" w:hAnsi="Arial" w:cs="Arial"/>
          <w:sz w:val="24"/>
          <w:szCs w:val="24"/>
        </w:rPr>
        <w:t xml:space="preserve">. </w:t>
      </w:r>
    </w:p>
    <w:p w:rsidR="00B22E9B" w:rsidRPr="00FF6665" w:rsidRDefault="00B22E9B" w:rsidP="00B22E9B">
      <w:pPr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3. Порядок осуществления внутреннего финансового аудита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3.1. Организация внутреннего финансового аудита.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Внутренний финансовый аудит осуществляется одним или несколькими уполномоченными должностными лицами</w:t>
      </w:r>
      <w:r w:rsidRPr="00FF6665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F70150" w:rsidRPr="00FF6665">
        <w:rPr>
          <w:rFonts w:ascii="Arial" w:hAnsi="Arial" w:cs="Arial"/>
          <w:bCs/>
          <w:sz w:val="24"/>
          <w:szCs w:val="24"/>
        </w:rPr>
        <w:t xml:space="preserve"> Высокского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="00F70150" w:rsidRPr="00FF6665">
        <w:rPr>
          <w:rFonts w:ascii="Arial" w:hAnsi="Arial" w:cs="Arial"/>
          <w:bCs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 xml:space="preserve">Руководителем внутреннего финансового аудита является Глава </w:t>
      </w:r>
      <w:r w:rsidR="004F2D4B" w:rsidRPr="00FF6665">
        <w:rPr>
          <w:rFonts w:ascii="Arial" w:hAnsi="Arial" w:cs="Arial"/>
          <w:sz w:val="24"/>
          <w:szCs w:val="24"/>
        </w:rPr>
        <w:t>Высокского</w:t>
      </w:r>
      <w:r w:rsidRPr="00FF6665">
        <w:rPr>
          <w:rFonts w:ascii="Arial" w:hAnsi="Arial" w:cs="Arial"/>
          <w:sz w:val="24"/>
          <w:szCs w:val="24"/>
        </w:rPr>
        <w:t xml:space="preserve">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района.</w:t>
      </w:r>
    </w:p>
    <w:p w:rsidR="00B22E9B" w:rsidRPr="00FF666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Уполномоченные должностные лица </w:t>
      </w:r>
      <w:r w:rsidRPr="00FF6665">
        <w:rPr>
          <w:rFonts w:ascii="Arial" w:hAnsi="Arial" w:cs="Arial"/>
          <w:bCs/>
          <w:sz w:val="24"/>
          <w:szCs w:val="24"/>
        </w:rPr>
        <w:t>Администрации</w:t>
      </w:r>
      <w:r w:rsidR="00F70150" w:rsidRPr="00FF6665">
        <w:rPr>
          <w:rFonts w:ascii="Arial" w:hAnsi="Arial" w:cs="Arial"/>
          <w:bCs/>
          <w:sz w:val="24"/>
          <w:szCs w:val="24"/>
        </w:rPr>
        <w:t xml:space="preserve"> Высокского сельсовета </w:t>
      </w:r>
      <w:r w:rsidR="00D400F5" w:rsidRPr="00FF6665">
        <w:rPr>
          <w:rFonts w:ascii="Arial" w:hAnsi="Arial" w:cs="Arial"/>
          <w:sz w:val="24"/>
          <w:szCs w:val="24"/>
        </w:rPr>
        <w:t xml:space="preserve">Медвенского района </w:t>
      </w:r>
      <w:r w:rsidRPr="00FF6665">
        <w:rPr>
          <w:rFonts w:ascii="Arial" w:hAnsi="Arial" w:cs="Arial"/>
          <w:sz w:val="24"/>
          <w:szCs w:val="24"/>
        </w:rPr>
        <w:t>обязаны: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а) соблюдать требования правовых актов в установленной сфере деятельности, положения Кодекса этики государственных гражданских служащих;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б) проводить проверки в соответствии с программой проверки;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в) знакомить должностное лицо объекта внутреннего финансового аудита с распоряжением о назначении проверки и программой проверки, а также с результатами проверок (актом проверки).</w:t>
      </w:r>
    </w:p>
    <w:p w:rsidR="00B22E9B" w:rsidRPr="00FF6665" w:rsidRDefault="00B22E9B" w:rsidP="00B22E9B">
      <w:pPr>
        <w:tabs>
          <w:tab w:val="left" w:pos="567"/>
          <w:tab w:val="left" w:pos="709"/>
        </w:tabs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Целями внутреннего финансового аудита являются:</w:t>
      </w:r>
    </w:p>
    <w:p w:rsidR="00B22E9B" w:rsidRPr="00FF6665" w:rsidRDefault="00B22E9B" w:rsidP="00B22E9B">
      <w:pPr>
        <w:tabs>
          <w:tab w:val="left" w:pos="567"/>
          <w:tab w:val="left" w:pos="709"/>
        </w:tabs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lastRenderedPageBreak/>
        <w:t>оценка надежности внутреннего финансового контроля по каждой операции бюджетных процедур, и подготовка рекомендаций по повышению его эффективности;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F6665">
        <w:rPr>
          <w:rFonts w:ascii="Arial" w:hAnsi="Arial" w:cs="Arial"/>
          <w:bCs/>
          <w:sz w:val="24"/>
          <w:szCs w:val="24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22E9B" w:rsidRPr="00FF6665" w:rsidRDefault="00B22E9B" w:rsidP="00B22E9B">
      <w:pPr>
        <w:tabs>
          <w:tab w:val="left" w:pos="567"/>
          <w:tab w:val="left" w:pos="709"/>
        </w:tabs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подготовка предложений по повышению экономности и </w:t>
      </w:r>
      <w:proofErr w:type="gramStart"/>
      <w:r w:rsidRPr="00FF6665">
        <w:rPr>
          <w:rFonts w:ascii="Arial" w:hAnsi="Arial" w:cs="Arial"/>
          <w:sz w:val="24"/>
          <w:szCs w:val="24"/>
        </w:rPr>
        <w:t>результативности использования средств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местного бюджета.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Предметом внутреннего финансового аудита является совокупность операций бюджетных процедур, а также организация и осуществление внутреннего финансового контроля. 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Внутренний финансовый аудит осуществляется посредством проведения плановых и внеплановых проверок (далее – проверки). Плановые проверки осуществляются в соответствии с годовым планом внутреннего финансового аудита, Главой </w:t>
      </w:r>
      <w:r w:rsidR="004F2D4B" w:rsidRPr="00FF6665">
        <w:rPr>
          <w:rFonts w:ascii="Arial" w:hAnsi="Arial" w:cs="Arial"/>
          <w:sz w:val="24"/>
          <w:szCs w:val="24"/>
        </w:rPr>
        <w:t xml:space="preserve">Высокского </w:t>
      </w:r>
      <w:r w:rsidRPr="00FF6665">
        <w:rPr>
          <w:rFonts w:ascii="Arial" w:hAnsi="Arial" w:cs="Arial"/>
          <w:sz w:val="24"/>
          <w:szCs w:val="24"/>
        </w:rPr>
        <w:t>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Pr="00FF6665">
        <w:rPr>
          <w:rFonts w:ascii="Arial" w:hAnsi="Arial" w:cs="Arial"/>
          <w:b/>
          <w:sz w:val="24"/>
          <w:szCs w:val="24"/>
        </w:rPr>
        <w:t xml:space="preserve">. </w:t>
      </w:r>
      <w:r w:rsidRPr="00FF6665">
        <w:rPr>
          <w:rFonts w:ascii="Arial" w:hAnsi="Arial" w:cs="Arial"/>
          <w:sz w:val="24"/>
          <w:szCs w:val="24"/>
        </w:rPr>
        <w:t xml:space="preserve">Внеплановые проверки осуществляются по поручению Главы </w:t>
      </w:r>
      <w:r w:rsidR="004F2D4B" w:rsidRPr="00FF6665">
        <w:rPr>
          <w:rFonts w:ascii="Arial" w:hAnsi="Arial" w:cs="Arial"/>
          <w:sz w:val="24"/>
          <w:szCs w:val="24"/>
        </w:rPr>
        <w:t>Высокского</w:t>
      </w:r>
      <w:r w:rsidRPr="00FF6665">
        <w:rPr>
          <w:rFonts w:ascii="Arial" w:hAnsi="Arial" w:cs="Arial"/>
          <w:sz w:val="24"/>
          <w:szCs w:val="24"/>
        </w:rPr>
        <w:t xml:space="preserve"> сельсовета</w:t>
      </w:r>
      <w:r w:rsidR="00D400F5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Pr="00FF6665">
        <w:rPr>
          <w:rFonts w:ascii="Arial" w:hAnsi="Arial" w:cs="Arial"/>
          <w:sz w:val="24"/>
          <w:szCs w:val="24"/>
        </w:rPr>
        <w:t>.</w:t>
      </w:r>
    </w:p>
    <w:p w:rsidR="00B22E9B" w:rsidRPr="00FF6665" w:rsidRDefault="00B22E9B" w:rsidP="00B22E9B">
      <w:pPr>
        <w:pStyle w:val="a3"/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3.2. Планирование внутреннего финансового аудита.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Планирование внутреннего финансового аудита заключается в формировании плана внутреннего финансового аудита на очередной финансовый год (далее – План). План составляется и утверждается ежегодно до окончания текущего финансового года. 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Уполномоченное должностное лицо </w:t>
      </w:r>
      <w:r w:rsidRPr="00FF6665">
        <w:rPr>
          <w:rFonts w:ascii="Arial" w:hAnsi="Arial" w:cs="Arial"/>
          <w:bCs/>
          <w:sz w:val="24"/>
          <w:szCs w:val="24"/>
        </w:rPr>
        <w:t>Администрации</w:t>
      </w:r>
      <w:r w:rsidR="00F70150" w:rsidRPr="00FF6665">
        <w:rPr>
          <w:rFonts w:ascii="Arial" w:hAnsi="Arial" w:cs="Arial"/>
          <w:bCs/>
          <w:sz w:val="24"/>
          <w:szCs w:val="24"/>
        </w:rPr>
        <w:t xml:space="preserve"> Высокского сельсовета </w:t>
      </w:r>
      <w:r w:rsidR="00D400F5" w:rsidRPr="00FF6665">
        <w:rPr>
          <w:rFonts w:ascii="Arial" w:hAnsi="Arial" w:cs="Arial"/>
          <w:sz w:val="24"/>
          <w:szCs w:val="24"/>
        </w:rPr>
        <w:t xml:space="preserve">Медвенского района </w:t>
      </w:r>
      <w:r w:rsidRPr="00FF6665">
        <w:rPr>
          <w:rFonts w:ascii="Arial" w:hAnsi="Arial" w:cs="Arial"/>
          <w:sz w:val="24"/>
          <w:szCs w:val="24"/>
        </w:rPr>
        <w:t>осуществляет: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а) формирование Плана на основании: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поручений Главы </w:t>
      </w:r>
      <w:r w:rsidR="004F2D4B" w:rsidRPr="00FF6665">
        <w:rPr>
          <w:rFonts w:ascii="Arial" w:hAnsi="Arial" w:cs="Arial"/>
          <w:sz w:val="24"/>
          <w:szCs w:val="24"/>
        </w:rPr>
        <w:t>Высокского</w:t>
      </w:r>
      <w:r w:rsidR="00057675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сельсовета</w:t>
      </w:r>
      <w:r w:rsidR="00D71AA6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Pr="00FF6665">
        <w:rPr>
          <w:rFonts w:ascii="Arial" w:hAnsi="Arial" w:cs="Arial"/>
          <w:sz w:val="24"/>
          <w:szCs w:val="24"/>
        </w:rPr>
        <w:t>;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результатов осуществления внутреннего финансового контроля в текущем финансовом году;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поступившей информации о фактах несоответствия проводимых бюджетных процедур требованиям правовых актов;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б) согласование Плана и направление на утверждение Главе </w:t>
      </w:r>
      <w:r w:rsidR="004F2D4B" w:rsidRPr="00FF6665">
        <w:rPr>
          <w:rFonts w:ascii="Arial" w:hAnsi="Arial" w:cs="Arial"/>
          <w:sz w:val="24"/>
          <w:szCs w:val="24"/>
        </w:rPr>
        <w:t xml:space="preserve">Высокского </w:t>
      </w:r>
      <w:r w:rsidRPr="00FF6665">
        <w:rPr>
          <w:rFonts w:ascii="Arial" w:hAnsi="Arial" w:cs="Arial"/>
          <w:sz w:val="24"/>
          <w:szCs w:val="24"/>
        </w:rPr>
        <w:t>сельсовета</w:t>
      </w:r>
      <w:r w:rsidR="00F80848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Pr="00FF6665">
        <w:rPr>
          <w:rFonts w:ascii="Arial" w:hAnsi="Arial" w:cs="Arial"/>
          <w:sz w:val="24"/>
          <w:szCs w:val="24"/>
        </w:rPr>
        <w:t>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При планировании проверок также учитываются: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Администрации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</w:t>
      </w:r>
      <w:r w:rsidR="00F80848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="00F70150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в случае их неправомерного исполнения;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наличие бюджетных рисков;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результаты проведения в текущем и (или) отчетном финансовом году контрольных мероприятий Контрольно-счетной палатой </w:t>
      </w:r>
      <w:r w:rsidR="00057675" w:rsidRPr="00FF6665">
        <w:rPr>
          <w:rFonts w:ascii="Arial" w:hAnsi="Arial" w:cs="Arial"/>
          <w:sz w:val="24"/>
          <w:szCs w:val="24"/>
        </w:rPr>
        <w:t>Медвенского</w:t>
      </w:r>
      <w:r w:rsidRPr="00FF6665">
        <w:rPr>
          <w:rFonts w:ascii="Arial" w:hAnsi="Arial" w:cs="Arial"/>
          <w:sz w:val="24"/>
          <w:szCs w:val="24"/>
        </w:rPr>
        <w:t xml:space="preserve"> района в отношении финансово-хозяйственной деятельности Администрации </w:t>
      </w:r>
      <w:r w:rsidR="004F2D4B" w:rsidRPr="00FF6665">
        <w:rPr>
          <w:rFonts w:ascii="Arial" w:hAnsi="Arial" w:cs="Arial"/>
          <w:sz w:val="24"/>
          <w:szCs w:val="24"/>
        </w:rPr>
        <w:t>Высокского</w:t>
      </w:r>
      <w:r w:rsidR="00057675" w:rsidRPr="00FF6665">
        <w:rPr>
          <w:rFonts w:ascii="Arial" w:hAnsi="Arial" w:cs="Arial"/>
          <w:sz w:val="24"/>
          <w:szCs w:val="24"/>
        </w:rPr>
        <w:t xml:space="preserve"> сельсовета</w:t>
      </w:r>
      <w:r w:rsidR="00F80848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Pr="00FF6665">
        <w:rPr>
          <w:rFonts w:ascii="Arial" w:hAnsi="Arial" w:cs="Arial"/>
          <w:sz w:val="24"/>
          <w:szCs w:val="24"/>
        </w:rPr>
        <w:t>.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По каждой проверке в Плане указывается проверяемая бюджетная процедура и объекты аудита, срок проведения аудиторской проверки.</w:t>
      </w:r>
    </w:p>
    <w:p w:rsidR="00B22E9B" w:rsidRPr="00FF6665" w:rsidRDefault="00B22E9B" w:rsidP="00B22E9B">
      <w:pPr>
        <w:pStyle w:val="a3"/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3.3. Проведение проверок.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Проверка проводится на основании утвержденного Главой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 </w:t>
      </w:r>
      <w:r w:rsidR="00F80848" w:rsidRPr="00FF6665">
        <w:rPr>
          <w:rFonts w:ascii="Arial" w:hAnsi="Arial" w:cs="Arial"/>
          <w:sz w:val="24"/>
          <w:szCs w:val="24"/>
        </w:rPr>
        <w:t xml:space="preserve">Медвенского района </w:t>
      </w:r>
      <w:r w:rsidRPr="00FF6665">
        <w:rPr>
          <w:rFonts w:ascii="Arial" w:hAnsi="Arial" w:cs="Arial"/>
          <w:sz w:val="24"/>
          <w:szCs w:val="24"/>
        </w:rPr>
        <w:t xml:space="preserve">Плана, распоряжения о назначении проверки и прилагаемой к нему программы проверки. </w:t>
      </w:r>
    </w:p>
    <w:p w:rsidR="00B22E9B" w:rsidRPr="00FF6665" w:rsidRDefault="00B22E9B" w:rsidP="00B22E9B">
      <w:pPr>
        <w:pStyle w:val="a3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Программа проверки должна содержать: 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тему проверки; 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наименование объектов аудита; 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lastRenderedPageBreak/>
        <w:t>перечень вопросов, подлежащих изучению в ходе проверки, сроки проведения проверки.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Уполномоченные должностные лица</w:t>
      </w:r>
      <w:r w:rsidRPr="00FF6665">
        <w:rPr>
          <w:rFonts w:ascii="Arial" w:hAnsi="Arial" w:cs="Arial"/>
          <w:bCs/>
          <w:sz w:val="24"/>
          <w:szCs w:val="24"/>
        </w:rPr>
        <w:t xml:space="preserve"> на проведение внутреннего финансового аудита</w:t>
      </w:r>
      <w:r w:rsidRPr="00FF6665">
        <w:rPr>
          <w:rFonts w:ascii="Arial" w:hAnsi="Arial" w:cs="Arial"/>
          <w:sz w:val="24"/>
          <w:szCs w:val="24"/>
        </w:rPr>
        <w:t xml:space="preserve"> не позднее следующего рабочего дня после подписания распоряжения о назначении проверки Главой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 </w:t>
      </w:r>
      <w:r w:rsidR="00F80848" w:rsidRPr="00FF6665">
        <w:rPr>
          <w:rFonts w:ascii="Arial" w:hAnsi="Arial" w:cs="Arial"/>
          <w:sz w:val="24"/>
          <w:szCs w:val="24"/>
        </w:rPr>
        <w:t xml:space="preserve">Медвенского района </w:t>
      </w:r>
      <w:r w:rsidRPr="00FF6665">
        <w:rPr>
          <w:rFonts w:ascii="Arial" w:hAnsi="Arial" w:cs="Arial"/>
          <w:sz w:val="24"/>
          <w:szCs w:val="24"/>
        </w:rPr>
        <w:t>направляет должностному лицу объекта аудита копию распоряжения о назначении проверки и прилагаемую к нему программу проверки.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В ходе проверки в отношении объектов аудита проводится исследование: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осуществления внутреннего финансового контроля в отношении бюджетных процедур;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6665">
        <w:rPr>
          <w:rFonts w:ascii="Arial" w:hAnsi="Arial" w:cs="Arial"/>
          <w:sz w:val="24"/>
          <w:szCs w:val="24"/>
        </w:rPr>
        <w:t>законности выполнения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бюджетных процедур и эффективности использования бюджетных средств;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применения автоматизированных информационных систем объектом аудита при осуществлении бюджетных процедур.</w:t>
      </w:r>
    </w:p>
    <w:p w:rsidR="00B22E9B" w:rsidRPr="00FF6665" w:rsidRDefault="00B22E9B" w:rsidP="00B22E9B">
      <w:pPr>
        <w:pStyle w:val="a3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Проверка проводится путем выполнения инспектирования, наблюдения,  опросов, подтверждения, пересчета, аналитических процедур. </w:t>
      </w:r>
    </w:p>
    <w:p w:rsidR="00B22E9B" w:rsidRPr="00FF6665" w:rsidRDefault="00B22E9B" w:rsidP="00B22E9B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При проведении проверки используются достоверные доказательства и факты, подтверждающие наличие или отсутствие обстоятельств, имеющих значение для правильной </w:t>
      </w:r>
      <w:proofErr w:type="gramStart"/>
      <w:r w:rsidRPr="00FF6665">
        <w:rPr>
          <w:rFonts w:ascii="Arial" w:hAnsi="Arial" w:cs="Arial"/>
          <w:sz w:val="24"/>
          <w:szCs w:val="24"/>
        </w:rPr>
        <w:t>оценки осуществления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бюджетных процедур объектами аудита. Уполномоченные должностные лица оценивают достоверность каждого доказательства, а также достаточность и взаимную связь доказательств, подтверждающих выявленные нарушения и недостатки в осуществлении бюджетных процедур объектами аудита, являющихся основанием для выводов и предложений по результатам проверки. 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Предельный срок проведения проверки –30 рабочих дней.</w:t>
      </w:r>
    </w:p>
    <w:p w:rsidR="00B22E9B" w:rsidRPr="00FF6665" w:rsidRDefault="00B22E9B" w:rsidP="00B22E9B">
      <w:pPr>
        <w:pStyle w:val="a3"/>
        <w:widowControl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Срок проведения проверки может быть продлен, но не более чем на 15 календарных дней по решению Главы </w:t>
      </w:r>
      <w:r w:rsidR="004F2D4B" w:rsidRPr="00FF6665">
        <w:rPr>
          <w:rFonts w:ascii="Arial" w:hAnsi="Arial" w:cs="Arial"/>
          <w:sz w:val="24"/>
          <w:szCs w:val="24"/>
        </w:rPr>
        <w:t>Высокского</w:t>
      </w:r>
      <w:r w:rsidR="00057675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сельсовета</w:t>
      </w:r>
      <w:r w:rsidR="00F80848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Pr="00FF6665">
        <w:rPr>
          <w:rFonts w:ascii="Arial" w:hAnsi="Arial" w:cs="Arial"/>
          <w:sz w:val="24"/>
          <w:szCs w:val="24"/>
        </w:rPr>
        <w:t>.</w:t>
      </w:r>
    </w:p>
    <w:p w:rsidR="00B22E9B" w:rsidRPr="00FF6665" w:rsidRDefault="00B22E9B" w:rsidP="00B22E9B">
      <w:pPr>
        <w:pStyle w:val="a3"/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3.4. Оформление и рассмотрение результатов внутреннего финансового аудита.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Результаты проверки оформляются актом, который оформляется в 2-х экземплярах в течение 15 рабочих дней после даты завершения проверки, указанной в приказе о назначении проверки, и подписывается уполномоченными должностными лицами.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Акт должен содержать: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6665">
        <w:rPr>
          <w:rFonts w:ascii="Arial" w:hAnsi="Arial" w:cs="Arial"/>
          <w:sz w:val="24"/>
          <w:szCs w:val="24"/>
        </w:rPr>
        <w:t>информацию о выявленных в ходе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  <w:proofErr w:type="gramEnd"/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информацию о наличии или отсутствии возражений со стороны объектов аудита;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выводы, предложения и рекомендации по устранению выявленных нарушений и недостатков, внесению изменений в планы внутреннего финансового контроля, а также предложения по повышению экономности и </w:t>
      </w:r>
      <w:proofErr w:type="gramStart"/>
      <w:r w:rsidRPr="00FF6665">
        <w:rPr>
          <w:rFonts w:ascii="Arial" w:hAnsi="Arial" w:cs="Arial"/>
          <w:sz w:val="24"/>
          <w:szCs w:val="24"/>
        </w:rPr>
        <w:t>результативности использования средств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местного бюджета.</w:t>
      </w:r>
    </w:p>
    <w:p w:rsidR="00B22E9B" w:rsidRPr="00FF666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Акт вручается объекту внутреннего финансового аудита не позднее следующего рабочего дня после его подписания уполномоченными должностными лицами. Должностное лицо объекта</w:t>
      </w:r>
      <w:r w:rsidRPr="00FF6665">
        <w:rPr>
          <w:rFonts w:ascii="Arial" w:hAnsi="Arial" w:cs="Arial"/>
          <w:b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 xml:space="preserve">контроля в течение 5 рабочих дней рассматривает и подписывает акт проверки. Должностное лицо контроля вправе представить письменные возражения на акт проверки. Письменные возражения объекта контроля прилагаются к материалам проверки. 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lastRenderedPageBreak/>
        <w:t>На основании акта составляется отчет (служебная записка) о результатах проверки в 2-х экземплярах. Отчет содержит информацию об итогах проверки, в том числе: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6665">
        <w:rPr>
          <w:rFonts w:ascii="Arial" w:hAnsi="Arial" w:cs="Arial"/>
          <w:sz w:val="24"/>
          <w:szCs w:val="24"/>
        </w:rPr>
        <w:t>информацию о выявленных в ходе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  <w:proofErr w:type="gramEnd"/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информацию о наличии или отсутствии возражений со стороны объектов аудита;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выводы, предложения и рекомендации по устранению выявленных нарушений и недостатков, внесению изменений в планы внутреннего финансового контроля, а также предложения по повышению экономности и </w:t>
      </w:r>
      <w:proofErr w:type="gramStart"/>
      <w:r w:rsidRPr="00FF6665">
        <w:rPr>
          <w:rFonts w:ascii="Arial" w:hAnsi="Arial" w:cs="Arial"/>
          <w:sz w:val="24"/>
          <w:szCs w:val="24"/>
        </w:rPr>
        <w:t>результативности использования средств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местного бюджета.</w:t>
      </w:r>
    </w:p>
    <w:p w:rsidR="00B22E9B" w:rsidRPr="00FF666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Отчет (служебная записка)</w:t>
      </w:r>
      <w:r w:rsidRPr="00FF6665">
        <w:rPr>
          <w:rFonts w:ascii="Arial" w:hAnsi="Arial" w:cs="Arial"/>
          <w:b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 xml:space="preserve">с приложением акта проверки направляется Главе </w:t>
      </w:r>
      <w:r w:rsidR="004F2D4B" w:rsidRPr="00FF6665">
        <w:rPr>
          <w:rFonts w:ascii="Arial" w:hAnsi="Arial" w:cs="Arial"/>
          <w:sz w:val="24"/>
          <w:szCs w:val="24"/>
        </w:rPr>
        <w:t xml:space="preserve">Высокского </w:t>
      </w:r>
      <w:r w:rsidRPr="00FF6665">
        <w:rPr>
          <w:rFonts w:ascii="Arial" w:hAnsi="Arial" w:cs="Arial"/>
          <w:sz w:val="24"/>
          <w:szCs w:val="24"/>
        </w:rPr>
        <w:t>сельсовета</w:t>
      </w:r>
      <w:r w:rsidR="00F80848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Pr="00FF6665">
        <w:rPr>
          <w:rFonts w:ascii="Arial" w:hAnsi="Arial" w:cs="Arial"/>
          <w:sz w:val="24"/>
          <w:szCs w:val="24"/>
        </w:rPr>
        <w:t>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По результатам рассмотрения указанных документов Глава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 </w:t>
      </w:r>
      <w:r w:rsidR="00F80848" w:rsidRPr="00FF6665">
        <w:rPr>
          <w:rFonts w:ascii="Arial" w:hAnsi="Arial" w:cs="Arial"/>
          <w:sz w:val="24"/>
          <w:szCs w:val="24"/>
        </w:rPr>
        <w:t xml:space="preserve">Медвенского района </w:t>
      </w:r>
      <w:r w:rsidRPr="00FF6665">
        <w:rPr>
          <w:rFonts w:ascii="Arial" w:hAnsi="Arial" w:cs="Arial"/>
          <w:sz w:val="24"/>
          <w:szCs w:val="24"/>
        </w:rPr>
        <w:t>принимает решение в форме резолюции или поручения о:</w:t>
      </w:r>
    </w:p>
    <w:p w:rsidR="00B22E9B" w:rsidRPr="00FF6665" w:rsidRDefault="00B22E9B" w:rsidP="00B22E9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6665">
        <w:rPr>
          <w:rFonts w:ascii="Arial" w:hAnsi="Arial" w:cs="Arial"/>
          <w:sz w:val="24"/>
          <w:szCs w:val="24"/>
        </w:rPr>
        <w:t>необходимости реализации выводов</w:t>
      </w:r>
      <w:proofErr w:type="gramEnd"/>
      <w:r w:rsidRPr="00FF6665">
        <w:rPr>
          <w:rFonts w:ascii="Arial" w:hAnsi="Arial" w:cs="Arial"/>
          <w:sz w:val="24"/>
          <w:szCs w:val="24"/>
        </w:rPr>
        <w:t>, предложений и рекомендаций;</w:t>
      </w:r>
    </w:p>
    <w:p w:rsidR="00B22E9B" w:rsidRPr="00FF6665" w:rsidRDefault="00B22E9B" w:rsidP="00B22E9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недостаточной обоснованности выводов, предложений и рекомендаций;</w:t>
      </w:r>
    </w:p>
    <w:p w:rsidR="00B22E9B" w:rsidRPr="00FF6665" w:rsidRDefault="00B22E9B" w:rsidP="00B22E9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6665">
        <w:rPr>
          <w:rFonts w:ascii="Arial" w:hAnsi="Arial" w:cs="Arial"/>
          <w:sz w:val="24"/>
          <w:szCs w:val="24"/>
        </w:rPr>
        <w:t>применении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дисциплинарной ответственности к виновным должностным лицам, проведении служебных проверок.</w:t>
      </w:r>
    </w:p>
    <w:p w:rsidR="00B22E9B" w:rsidRPr="00FF6665" w:rsidRDefault="00B22E9B" w:rsidP="00B22E9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При проведении служебной проверки в установленном трудовым законодательством порядке, в состав комиссии могут привлекаться работники, проводившие финансовый аудит. По итогам проведения служебной проверки формируются предложения о принятии мер по устранению нарушений бюджетного законодательства. </w:t>
      </w:r>
    </w:p>
    <w:p w:rsidR="00B22E9B" w:rsidRPr="00FF6665" w:rsidRDefault="00B22E9B" w:rsidP="00B22E9B">
      <w:pPr>
        <w:pStyle w:val="a3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3.5. Составление и представление отчетности о результатах внутреннего финансового аудита.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>Руководитель финансовой группы обеспечивает составление годовой отчетности о результатах осуществления внутреннего финансового аудита (далее – отчет). Отчетность формируется и предоставляется на утверждение Главе</w:t>
      </w:r>
      <w:r w:rsidR="00F70150" w:rsidRPr="00FF6665">
        <w:rPr>
          <w:rFonts w:ascii="Arial" w:hAnsi="Arial" w:cs="Arial"/>
          <w:sz w:val="24"/>
          <w:szCs w:val="24"/>
        </w:rPr>
        <w:t xml:space="preserve"> Высокского сельсовета </w:t>
      </w:r>
      <w:r w:rsidR="006258D9">
        <w:rPr>
          <w:rFonts w:ascii="Arial" w:hAnsi="Arial" w:cs="Arial"/>
          <w:sz w:val="24"/>
          <w:szCs w:val="24"/>
        </w:rPr>
        <w:t>Медвенского района</w:t>
      </w:r>
      <w:r w:rsidR="006258D9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 xml:space="preserve">до 1 апреля года, следующего за </w:t>
      </w:r>
      <w:proofErr w:type="gramStart"/>
      <w:r w:rsidRPr="00FF6665">
        <w:rPr>
          <w:rFonts w:ascii="Arial" w:hAnsi="Arial" w:cs="Arial"/>
          <w:sz w:val="24"/>
          <w:szCs w:val="24"/>
        </w:rPr>
        <w:t>отчетным</w:t>
      </w:r>
      <w:proofErr w:type="gramEnd"/>
      <w:r w:rsidRPr="00FF6665">
        <w:rPr>
          <w:rFonts w:ascii="Arial" w:hAnsi="Arial" w:cs="Arial"/>
          <w:sz w:val="24"/>
          <w:szCs w:val="24"/>
        </w:rPr>
        <w:t>.</w:t>
      </w:r>
    </w:p>
    <w:p w:rsidR="00B22E9B" w:rsidRPr="00FF666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Отчетность должна содержать информацию, подтверждающую выводы о надежности (эффективности) внутреннего финансового контроля, достоверности бюджетной отчетности Администрации </w:t>
      </w:r>
      <w:r w:rsidR="004F2D4B" w:rsidRPr="00FF6665">
        <w:rPr>
          <w:rFonts w:ascii="Arial" w:hAnsi="Arial" w:cs="Arial"/>
          <w:sz w:val="24"/>
          <w:szCs w:val="24"/>
        </w:rPr>
        <w:t>Высокского</w:t>
      </w:r>
      <w:r w:rsidR="00057675" w:rsidRPr="00FF6665">
        <w:rPr>
          <w:rFonts w:ascii="Arial" w:hAnsi="Arial" w:cs="Arial"/>
          <w:sz w:val="24"/>
          <w:szCs w:val="24"/>
        </w:rPr>
        <w:t xml:space="preserve"> </w:t>
      </w:r>
      <w:r w:rsidRPr="00FF6665">
        <w:rPr>
          <w:rFonts w:ascii="Arial" w:hAnsi="Arial" w:cs="Arial"/>
          <w:sz w:val="24"/>
          <w:szCs w:val="24"/>
        </w:rPr>
        <w:t>сельсовета</w:t>
      </w:r>
      <w:r w:rsidR="00F80848" w:rsidRPr="00FF6665">
        <w:rPr>
          <w:rFonts w:ascii="Arial" w:hAnsi="Arial" w:cs="Arial"/>
          <w:sz w:val="24"/>
          <w:szCs w:val="24"/>
        </w:rPr>
        <w:t xml:space="preserve"> Медвенского района</w:t>
      </w:r>
      <w:r w:rsidRPr="00FF6665">
        <w:rPr>
          <w:rFonts w:ascii="Arial" w:hAnsi="Arial" w:cs="Arial"/>
          <w:sz w:val="24"/>
          <w:szCs w:val="24"/>
        </w:rPr>
        <w:t>.</w:t>
      </w:r>
    </w:p>
    <w:p w:rsidR="00B22E9B" w:rsidRPr="00FF666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F6665">
        <w:rPr>
          <w:rFonts w:ascii="Arial" w:hAnsi="Arial" w:cs="Arial"/>
          <w:sz w:val="24"/>
          <w:szCs w:val="24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или существенному снижению </w:t>
      </w:r>
      <w:proofErr w:type="gramStart"/>
      <w:r w:rsidRPr="00FF6665">
        <w:rPr>
          <w:rFonts w:ascii="Arial" w:hAnsi="Arial" w:cs="Arial"/>
          <w:sz w:val="24"/>
          <w:szCs w:val="24"/>
        </w:rPr>
        <w:t>числа нарушений</w:t>
      </w:r>
      <w:proofErr w:type="gramEnd"/>
      <w:r w:rsidRPr="00FF6665">
        <w:rPr>
          <w:rFonts w:ascii="Arial" w:hAnsi="Arial" w:cs="Arial"/>
          <w:sz w:val="24"/>
          <w:szCs w:val="24"/>
        </w:rPr>
        <w:t xml:space="preserve"> правовых актов, регулирующих бюджетные правоотношения, актов Администрации </w:t>
      </w:r>
      <w:r w:rsidR="004F2D4B" w:rsidRPr="00FF6665">
        <w:rPr>
          <w:rFonts w:ascii="Arial" w:hAnsi="Arial" w:cs="Arial"/>
          <w:sz w:val="24"/>
          <w:szCs w:val="24"/>
        </w:rPr>
        <w:t xml:space="preserve">Высокского </w:t>
      </w:r>
      <w:r w:rsidRPr="00FF6665">
        <w:rPr>
          <w:rFonts w:ascii="Arial" w:hAnsi="Arial" w:cs="Arial"/>
          <w:sz w:val="24"/>
          <w:szCs w:val="24"/>
        </w:rPr>
        <w:t>сельсовета</w:t>
      </w:r>
      <w:r w:rsidR="006258D9" w:rsidRPr="006258D9">
        <w:rPr>
          <w:rFonts w:ascii="Arial" w:hAnsi="Arial" w:cs="Arial"/>
          <w:sz w:val="24"/>
          <w:szCs w:val="24"/>
        </w:rPr>
        <w:t xml:space="preserve"> </w:t>
      </w:r>
      <w:r w:rsidR="006258D9">
        <w:rPr>
          <w:rFonts w:ascii="Arial" w:hAnsi="Arial" w:cs="Arial"/>
          <w:sz w:val="24"/>
          <w:szCs w:val="24"/>
        </w:rPr>
        <w:t>Медвенского района</w:t>
      </w:r>
      <w:r w:rsidRPr="00FF6665">
        <w:rPr>
          <w:rFonts w:ascii="Arial" w:hAnsi="Arial" w:cs="Arial"/>
          <w:sz w:val="24"/>
          <w:szCs w:val="24"/>
        </w:rPr>
        <w:t xml:space="preserve">, а также повышению эффективности использования бюджетных средств. </w:t>
      </w:r>
    </w:p>
    <w:p w:rsidR="00F2509E" w:rsidRPr="00FF6665" w:rsidRDefault="00B22E9B" w:rsidP="003011FE">
      <w:pPr>
        <w:pStyle w:val="a3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Arial" w:eastAsia="Times-Roman" w:hAnsi="Arial" w:cs="Arial"/>
          <w:sz w:val="24"/>
          <w:szCs w:val="24"/>
        </w:rPr>
      </w:pPr>
      <w:r w:rsidRPr="00FF6665">
        <w:rPr>
          <w:rFonts w:ascii="Arial" w:eastAsia="Times-Roman" w:hAnsi="Arial" w:cs="Arial"/>
          <w:sz w:val="24"/>
          <w:szCs w:val="24"/>
        </w:rPr>
        <w:t xml:space="preserve">Годовая отчетность о </w:t>
      </w:r>
      <w:r w:rsidRPr="00FF6665">
        <w:rPr>
          <w:rFonts w:ascii="Arial" w:hAnsi="Arial" w:cs="Arial"/>
          <w:sz w:val="24"/>
          <w:szCs w:val="24"/>
        </w:rPr>
        <w:t>результатах внутреннего финансового аудита</w:t>
      </w:r>
      <w:r w:rsidRPr="00FF6665">
        <w:rPr>
          <w:rFonts w:ascii="Arial" w:eastAsia="Times-Roman" w:hAnsi="Arial" w:cs="Arial"/>
          <w:sz w:val="24"/>
          <w:szCs w:val="24"/>
        </w:rPr>
        <w:t xml:space="preserve"> размещается на сайте </w:t>
      </w:r>
      <w:r w:rsidR="00057675" w:rsidRPr="00FF6665">
        <w:rPr>
          <w:rFonts w:ascii="Arial" w:eastAsia="Times-Roman" w:hAnsi="Arial" w:cs="Arial"/>
          <w:sz w:val="24"/>
          <w:szCs w:val="24"/>
        </w:rPr>
        <w:t>муниципального образования «</w:t>
      </w:r>
      <w:r w:rsidR="004F2D4B" w:rsidRPr="00FF6665">
        <w:rPr>
          <w:rFonts w:ascii="Arial" w:hAnsi="Arial" w:cs="Arial"/>
          <w:sz w:val="24"/>
          <w:szCs w:val="24"/>
        </w:rPr>
        <w:t>Высокский</w:t>
      </w:r>
      <w:r w:rsidR="00057675" w:rsidRPr="00FF6665">
        <w:rPr>
          <w:rFonts w:ascii="Arial" w:eastAsia="Times-Roman" w:hAnsi="Arial" w:cs="Arial"/>
          <w:sz w:val="24"/>
          <w:szCs w:val="24"/>
        </w:rPr>
        <w:t xml:space="preserve"> сельсовет» Медвенского района Курской области</w:t>
      </w:r>
      <w:r w:rsidRPr="00FF6665">
        <w:rPr>
          <w:rFonts w:ascii="Arial" w:eastAsia="Times-Roman" w:hAnsi="Arial" w:cs="Arial"/>
          <w:sz w:val="24"/>
          <w:szCs w:val="24"/>
        </w:rPr>
        <w:t xml:space="preserve"> в течение 10 рабочих дней после утверждения</w:t>
      </w:r>
      <w:r w:rsidRPr="00FF6665">
        <w:rPr>
          <w:rFonts w:ascii="Arial" w:hAnsi="Arial" w:cs="Arial"/>
          <w:sz w:val="24"/>
          <w:szCs w:val="24"/>
        </w:rPr>
        <w:t xml:space="preserve"> Главой </w:t>
      </w:r>
      <w:r w:rsidR="004F2D4B" w:rsidRPr="00FF6665">
        <w:rPr>
          <w:rFonts w:ascii="Arial" w:hAnsi="Arial" w:cs="Arial"/>
          <w:sz w:val="24"/>
          <w:szCs w:val="24"/>
        </w:rPr>
        <w:t>Высокского</w:t>
      </w:r>
      <w:r w:rsidRPr="00FF6665">
        <w:rPr>
          <w:rFonts w:ascii="Arial" w:hAnsi="Arial" w:cs="Arial"/>
          <w:sz w:val="24"/>
          <w:szCs w:val="24"/>
        </w:rPr>
        <w:t xml:space="preserve"> сельсовета</w:t>
      </w:r>
      <w:r w:rsidR="006258D9">
        <w:rPr>
          <w:rFonts w:ascii="Arial" w:hAnsi="Arial" w:cs="Arial"/>
          <w:sz w:val="24"/>
          <w:szCs w:val="24"/>
        </w:rPr>
        <w:t xml:space="preserve"> Медвенского района</w:t>
      </w:r>
      <w:r w:rsidR="00057675" w:rsidRPr="00FF6665">
        <w:rPr>
          <w:rFonts w:ascii="Arial" w:eastAsia="Times-Roman" w:hAnsi="Arial" w:cs="Arial"/>
          <w:sz w:val="24"/>
          <w:szCs w:val="24"/>
        </w:rPr>
        <w:t>.</w:t>
      </w:r>
    </w:p>
    <w:sectPr w:rsidR="00F2509E" w:rsidRPr="00FF6665" w:rsidSect="00FF666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00122"/>
    <w:rsid w:val="00057675"/>
    <w:rsid w:val="001051A0"/>
    <w:rsid w:val="001629AF"/>
    <w:rsid w:val="001C1BAC"/>
    <w:rsid w:val="00237FC9"/>
    <w:rsid w:val="00295136"/>
    <w:rsid w:val="00297908"/>
    <w:rsid w:val="003011FE"/>
    <w:rsid w:val="0035420A"/>
    <w:rsid w:val="00377F29"/>
    <w:rsid w:val="003A3FC4"/>
    <w:rsid w:val="00481526"/>
    <w:rsid w:val="004F2D4B"/>
    <w:rsid w:val="00545ED4"/>
    <w:rsid w:val="0057562D"/>
    <w:rsid w:val="006258D9"/>
    <w:rsid w:val="0066206A"/>
    <w:rsid w:val="006929E4"/>
    <w:rsid w:val="006F6785"/>
    <w:rsid w:val="0076464E"/>
    <w:rsid w:val="00835C09"/>
    <w:rsid w:val="00886CF9"/>
    <w:rsid w:val="008F54E2"/>
    <w:rsid w:val="00932415"/>
    <w:rsid w:val="00956B5A"/>
    <w:rsid w:val="00AA534E"/>
    <w:rsid w:val="00B00122"/>
    <w:rsid w:val="00B22E9B"/>
    <w:rsid w:val="00B5181F"/>
    <w:rsid w:val="00C93F4C"/>
    <w:rsid w:val="00CD6129"/>
    <w:rsid w:val="00CF54A5"/>
    <w:rsid w:val="00D114D4"/>
    <w:rsid w:val="00D400F5"/>
    <w:rsid w:val="00D70FC1"/>
    <w:rsid w:val="00D71AA6"/>
    <w:rsid w:val="00E375F4"/>
    <w:rsid w:val="00EB3C4A"/>
    <w:rsid w:val="00F2509E"/>
    <w:rsid w:val="00F70150"/>
    <w:rsid w:val="00F80848"/>
    <w:rsid w:val="00F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01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2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Основной текст_"/>
    <w:link w:val="2"/>
    <w:uiPriority w:val="99"/>
    <w:locked/>
    <w:rsid w:val="00F250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F2509E"/>
    <w:pPr>
      <w:widowControl w:val="0"/>
      <w:shd w:val="clear" w:color="auto" w:fill="FFFFFF"/>
      <w:spacing w:before="120" w:after="1080" w:line="240" w:lineRule="atLeast"/>
      <w:ind w:hanging="2180"/>
      <w:jc w:val="both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44</cp:revision>
  <cp:lastPrinted>2020-02-12T13:45:00Z</cp:lastPrinted>
  <dcterms:created xsi:type="dcterms:W3CDTF">2020-02-10T05:08:00Z</dcterms:created>
  <dcterms:modified xsi:type="dcterms:W3CDTF">2020-03-03T15:14:00Z</dcterms:modified>
</cp:coreProperties>
</file>