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B0541">
        <w:rPr>
          <w:rFonts w:ascii="Times New Roman CYR" w:hAnsi="Times New Roman CYR" w:cs="Times New Roman CYR"/>
          <w:sz w:val="24"/>
          <w:szCs w:val="24"/>
        </w:rPr>
        <w:t>11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E64E0C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6844ED">
        <w:rPr>
          <w:rFonts w:ascii="Times New Roman CYR" w:hAnsi="Times New Roman CYR" w:cs="Times New Roman CYR"/>
          <w:sz w:val="24"/>
          <w:szCs w:val="24"/>
        </w:rPr>
        <w:t>4</w:t>
      </w:r>
      <w:r w:rsidR="002B05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46:15:14</w:t>
      </w:r>
      <w:r w:rsidR="00AD0404">
        <w:rPr>
          <w:b/>
          <w:sz w:val="24"/>
          <w:szCs w:val="24"/>
        </w:rPr>
        <w:t>0</w:t>
      </w:r>
      <w:r w:rsidR="002B0541">
        <w:rPr>
          <w:b/>
          <w:sz w:val="24"/>
          <w:szCs w:val="24"/>
        </w:rPr>
        <w:t>7</w:t>
      </w:r>
      <w:r w:rsidR="00246170" w:rsidRPr="00246170">
        <w:rPr>
          <w:b/>
          <w:sz w:val="24"/>
          <w:szCs w:val="24"/>
        </w:rPr>
        <w:t>0</w:t>
      </w:r>
      <w:r w:rsidR="006844ED">
        <w:rPr>
          <w:b/>
          <w:sz w:val="24"/>
          <w:szCs w:val="24"/>
        </w:rPr>
        <w:t>1</w:t>
      </w:r>
      <w:r w:rsidR="00246170" w:rsidRPr="00246170">
        <w:rPr>
          <w:b/>
          <w:sz w:val="24"/>
          <w:szCs w:val="24"/>
        </w:rPr>
        <w:t>:</w:t>
      </w:r>
      <w:r w:rsidR="00101EDF">
        <w:rPr>
          <w:b/>
          <w:sz w:val="24"/>
          <w:szCs w:val="24"/>
        </w:rPr>
        <w:t>8</w:t>
      </w:r>
      <w:r w:rsidR="002B0541">
        <w:rPr>
          <w:b/>
          <w:sz w:val="24"/>
          <w:szCs w:val="24"/>
        </w:rPr>
        <w:t>9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2B0541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2B0541">
        <w:rPr>
          <w:sz w:val="28"/>
          <w:szCs w:val="28"/>
        </w:rPr>
        <w:t xml:space="preserve">Пять тысяч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Pr="00603ECF">
        <w:rPr>
          <w:rFonts w:ascii="Times New Roman CYR" w:hAnsi="Times New Roman CYR" w:cs="Times New Roman CYR"/>
          <w:sz w:val="28"/>
          <w:szCs w:val="28"/>
        </w:rPr>
        <w:t>46:15:</w:t>
      </w:r>
      <w:r>
        <w:rPr>
          <w:rFonts w:ascii="Times New Roman CYR" w:hAnsi="Times New Roman CYR" w:cs="Times New Roman CYR"/>
          <w:sz w:val="28"/>
          <w:szCs w:val="28"/>
        </w:rPr>
        <w:t>140</w:t>
      </w:r>
      <w:r w:rsidR="002B054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603ECF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2B0541">
        <w:rPr>
          <w:rFonts w:ascii="Times New Roman CYR" w:hAnsi="Times New Roman CYR" w:cs="Times New Roman CYR"/>
          <w:sz w:val="28"/>
          <w:szCs w:val="28"/>
        </w:rPr>
        <w:t>9</w:t>
      </w:r>
      <w:r w:rsidRPr="00603ECF">
        <w:rPr>
          <w:sz w:val="28"/>
          <w:szCs w:val="28"/>
        </w:rPr>
        <w:t xml:space="preserve"> 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 </w:t>
      </w:r>
      <w:r>
        <w:rPr>
          <w:sz w:val="28"/>
          <w:szCs w:val="28"/>
        </w:rPr>
        <w:t xml:space="preserve">д. </w:t>
      </w:r>
      <w:r w:rsidR="002B0541">
        <w:rPr>
          <w:sz w:val="28"/>
          <w:szCs w:val="28"/>
        </w:rPr>
        <w:t>1-я Переверзевка</w:t>
      </w:r>
      <w:r>
        <w:rPr>
          <w:sz w:val="28"/>
          <w:szCs w:val="28"/>
        </w:rPr>
        <w:t xml:space="preserve">, </w:t>
      </w:r>
      <w:r w:rsidR="002B0541">
        <w:rPr>
          <w:sz w:val="28"/>
          <w:szCs w:val="28"/>
        </w:rPr>
        <w:t>6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125</cp:revision>
  <cp:lastPrinted>2021-01-15T08:37:00Z</cp:lastPrinted>
  <dcterms:created xsi:type="dcterms:W3CDTF">2019-04-16T05:41:00Z</dcterms:created>
  <dcterms:modified xsi:type="dcterms:W3CDTF">2021-01-15T08:47:00Z</dcterms:modified>
</cp:coreProperties>
</file>