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9E" w:rsidRDefault="0097499E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97499E" w:rsidRPr="00975EA1" w:rsidRDefault="0097499E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75EA1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97499E" w:rsidRDefault="0097499E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97499E" w:rsidRDefault="0097499E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7499E" w:rsidRPr="00975EA1" w:rsidRDefault="0097499E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97499E" w:rsidRPr="00975EA1" w:rsidRDefault="0097499E" w:rsidP="00975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75EA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7499E" w:rsidRPr="00975EA1" w:rsidRDefault="0097499E" w:rsidP="00975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30.12</w:t>
      </w:r>
      <w:r w:rsidRPr="00975EA1">
        <w:rPr>
          <w:rFonts w:ascii="Arial" w:hAnsi="Arial" w:cs="Arial"/>
          <w:b/>
          <w:bCs/>
          <w:sz w:val="32"/>
          <w:szCs w:val="32"/>
        </w:rPr>
        <w:t>.2021 года №</w:t>
      </w:r>
      <w:r>
        <w:rPr>
          <w:rFonts w:ascii="Arial" w:hAnsi="Arial" w:cs="Arial"/>
          <w:b/>
          <w:bCs/>
          <w:sz w:val="32"/>
          <w:szCs w:val="32"/>
        </w:rPr>
        <w:t>184</w:t>
      </w:r>
      <w:r w:rsidRPr="00975EA1">
        <w:rPr>
          <w:rFonts w:ascii="Arial" w:hAnsi="Arial" w:cs="Arial"/>
          <w:b/>
          <w:bCs/>
          <w:sz w:val="32"/>
          <w:szCs w:val="32"/>
        </w:rPr>
        <w:t>-па</w:t>
      </w:r>
    </w:p>
    <w:p w:rsidR="0097499E" w:rsidRPr="00975EA1" w:rsidRDefault="0097499E" w:rsidP="002F40EC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97499E" w:rsidRDefault="0097499E" w:rsidP="006B72C5">
      <w:pPr>
        <w:pStyle w:val="NoSpacing"/>
        <w:ind w:firstLine="851"/>
        <w:jc w:val="center"/>
        <w:rPr>
          <w:b/>
          <w:bCs/>
          <w:sz w:val="32"/>
          <w:szCs w:val="32"/>
        </w:rPr>
      </w:pPr>
      <w:r w:rsidRPr="00975EA1">
        <w:rPr>
          <w:b/>
          <w:bCs/>
          <w:sz w:val="32"/>
          <w:szCs w:val="32"/>
        </w:rPr>
        <w:t>О внесении изменений в постановление Администрации Высокского сельсовета Медвенского района от 0</w:t>
      </w:r>
      <w:r>
        <w:rPr>
          <w:b/>
          <w:bCs/>
          <w:sz w:val="32"/>
          <w:szCs w:val="32"/>
        </w:rPr>
        <w:t>3.10.2020</w:t>
      </w:r>
      <w:r w:rsidRPr="00975EA1">
        <w:rPr>
          <w:b/>
          <w:bCs/>
          <w:sz w:val="32"/>
          <w:szCs w:val="32"/>
        </w:rPr>
        <w:t xml:space="preserve"> г</w:t>
      </w:r>
      <w:r>
        <w:rPr>
          <w:b/>
          <w:bCs/>
          <w:sz w:val="32"/>
          <w:szCs w:val="32"/>
        </w:rPr>
        <w:t>ода № 121</w:t>
      </w:r>
      <w:r w:rsidRPr="00975EA1">
        <w:rPr>
          <w:b/>
          <w:bCs/>
          <w:sz w:val="32"/>
          <w:szCs w:val="32"/>
        </w:rPr>
        <w:t>-па «Об утверждении</w:t>
      </w:r>
      <w:r w:rsidRPr="00975EA1">
        <w:rPr>
          <w:b/>
          <w:bCs/>
          <w:color w:val="000000"/>
          <w:sz w:val="32"/>
          <w:szCs w:val="32"/>
        </w:rPr>
        <w:t xml:space="preserve"> муниципальной программы </w:t>
      </w:r>
      <w:r w:rsidRPr="006B72C5">
        <w:rPr>
          <w:sz w:val="32"/>
          <w:szCs w:val="32"/>
        </w:rPr>
        <w:t>«</w:t>
      </w:r>
      <w:r w:rsidRPr="006B72C5">
        <w:rPr>
          <w:rStyle w:val="Strong"/>
          <w:sz w:val="32"/>
          <w:szCs w:val="32"/>
        </w:rPr>
        <w:t>Использование и охрана земель на территории Высокского сельсовета Медвенского района</w:t>
      </w:r>
      <w:r w:rsidRPr="006B72C5">
        <w:rPr>
          <w:sz w:val="32"/>
          <w:szCs w:val="32"/>
        </w:rPr>
        <w:t xml:space="preserve">» </w:t>
      </w:r>
      <w:r w:rsidRPr="006B72C5">
        <w:rPr>
          <w:b/>
          <w:bCs/>
          <w:sz w:val="32"/>
          <w:szCs w:val="32"/>
        </w:rPr>
        <w:t>Курской области</w:t>
      </w:r>
    </w:p>
    <w:p w:rsidR="0097499E" w:rsidRPr="006B72C5" w:rsidRDefault="0097499E" w:rsidP="006B72C5">
      <w:pPr>
        <w:pStyle w:val="NoSpacing"/>
        <w:ind w:firstLine="851"/>
        <w:jc w:val="center"/>
        <w:rPr>
          <w:sz w:val="32"/>
          <w:szCs w:val="32"/>
        </w:rPr>
      </w:pPr>
      <w:r w:rsidRPr="006B72C5">
        <w:rPr>
          <w:b/>
          <w:bCs/>
          <w:sz w:val="32"/>
          <w:szCs w:val="32"/>
        </w:rPr>
        <w:t xml:space="preserve"> на 2020-2022 годы»</w:t>
      </w:r>
    </w:p>
    <w:p w:rsidR="0097499E" w:rsidRPr="00975EA1" w:rsidRDefault="0097499E" w:rsidP="002F40EC">
      <w:pPr>
        <w:spacing w:after="0" w:line="240" w:lineRule="auto"/>
        <w:ind w:right="3401"/>
        <w:jc w:val="both"/>
        <w:rPr>
          <w:rFonts w:ascii="Arial" w:hAnsi="Arial" w:cs="Arial"/>
          <w:b/>
          <w:bCs/>
          <w:sz w:val="28"/>
          <w:szCs w:val="28"/>
        </w:rPr>
      </w:pPr>
    </w:p>
    <w:p w:rsidR="0097499E" w:rsidRPr="00975EA1" w:rsidRDefault="0097499E" w:rsidP="00975EA1">
      <w:pPr>
        <w:spacing w:after="0" w:line="240" w:lineRule="auto"/>
        <w:ind w:firstLine="851"/>
        <w:jc w:val="both"/>
        <w:rPr>
          <w:rFonts w:ascii="Arial" w:hAnsi="Arial" w:cs="Arial"/>
          <w:kern w:val="28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975EA1">
        <w:rPr>
          <w:rFonts w:ascii="Arial" w:hAnsi="Arial" w:cs="Arial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97499E" w:rsidRPr="00975EA1" w:rsidRDefault="0097499E" w:rsidP="00491E7D">
      <w:pPr>
        <w:pStyle w:val="NoSpacing"/>
        <w:ind w:firstLine="851"/>
        <w:jc w:val="both"/>
        <w:rPr>
          <w:sz w:val="28"/>
          <w:szCs w:val="28"/>
        </w:rPr>
      </w:pPr>
      <w:r w:rsidRPr="00975EA1">
        <w:rPr>
          <w:sz w:val="28"/>
          <w:szCs w:val="28"/>
        </w:rPr>
        <w:t xml:space="preserve">1.Внести в муниципальную программу </w:t>
      </w:r>
      <w:r w:rsidRPr="008265FE">
        <w:rPr>
          <w:sz w:val="28"/>
          <w:szCs w:val="28"/>
        </w:rPr>
        <w:t>«</w:t>
      </w:r>
      <w:r w:rsidRPr="008265FE">
        <w:rPr>
          <w:rStyle w:val="Strong"/>
          <w:b w:val="0"/>
          <w:bCs w:val="0"/>
          <w:sz w:val="28"/>
          <w:szCs w:val="28"/>
        </w:rPr>
        <w:t>Использование и охрана земель на территории</w:t>
      </w:r>
      <w:r>
        <w:rPr>
          <w:rStyle w:val="Strong"/>
          <w:b w:val="0"/>
          <w:bCs w:val="0"/>
          <w:sz w:val="28"/>
          <w:szCs w:val="28"/>
        </w:rPr>
        <w:t xml:space="preserve"> Высокского сельсовета </w:t>
      </w:r>
      <w:r w:rsidRPr="008265FE">
        <w:rPr>
          <w:rStyle w:val="Strong"/>
          <w:b w:val="0"/>
          <w:bCs w:val="0"/>
          <w:sz w:val="28"/>
          <w:szCs w:val="28"/>
        </w:rPr>
        <w:t>Медвенского района</w:t>
      </w:r>
      <w:r w:rsidRPr="008265FE">
        <w:rPr>
          <w:sz w:val="28"/>
          <w:szCs w:val="28"/>
        </w:rPr>
        <w:t>»</w:t>
      </w:r>
      <w:r>
        <w:rPr>
          <w:sz w:val="28"/>
          <w:szCs w:val="28"/>
        </w:rPr>
        <w:t xml:space="preserve"> Курской области на 2020</w:t>
      </w:r>
      <w:r w:rsidRPr="00975EA1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975EA1">
        <w:rPr>
          <w:sz w:val="28"/>
          <w:szCs w:val="28"/>
        </w:rPr>
        <w:t xml:space="preserve"> годы», утвержденную постановлением Администрации Высокского сельсовета Медвенского района от 0</w:t>
      </w:r>
      <w:r>
        <w:rPr>
          <w:sz w:val="28"/>
          <w:szCs w:val="28"/>
        </w:rPr>
        <w:t>3</w:t>
      </w:r>
      <w:r w:rsidRPr="00975EA1">
        <w:rPr>
          <w:sz w:val="28"/>
          <w:szCs w:val="28"/>
        </w:rPr>
        <w:t>.1</w:t>
      </w:r>
      <w:r>
        <w:rPr>
          <w:sz w:val="28"/>
          <w:szCs w:val="28"/>
        </w:rPr>
        <w:t>0.2020 года № 121</w:t>
      </w:r>
      <w:r w:rsidRPr="00975EA1">
        <w:rPr>
          <w:sz w:val="28"/>
          <w:szCs w:val="28"/>
        </w:rPr>
        <w:t>-па следующие изменения:</w:t>
      </w:r>
    </w:p>
    <w:p w:rsidR="0097499E" w:rsidRPr="006B72C5" w:rsidRDefault="0097499E" w:rsidP="006B72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975EA1">
        <w:rPr>
          <w:rFonts w:ascii="Arial" w:hAnsi="Arial" w:cs="Arial"/>
          <w:sz w:val="28"/>
          <w:szCs w:val="28"/>
        </w:rPr>
        <w:t xml:space="preserve">1.1.В паспорте муниципальной программы </w:t>
      </w:r>
      <w:r w:rsidRPr="008265FE">
        <w:rPr>
          <w:rFonts w:ascii="Arial" w:hAnsi="Arial" w:cs="Arial"/>
          <w:sz w:val="28"/>
          <w:szCs w:val="28"/>
        </w:rPr>
        <w:t>«</w:t>
      </w:r>
      <w:r w:rsidRPr="008265FE">
        <w:rPr>
          <w:rStyle w:val="Strong"/>
          <w:rFonts w:ascii="Arial" w:hAnsi="Arial" w:cs="Arial"/>
          <w:b w:val="0"/>
          <w:bCs w:val="0"/>
          <w:sz w:val="28"/>
          <w:szCs w:val="28"/>
        </w:rPr>
        <w:t>Использование и охрана земель на территории</w:t>
      </w:r>
      <w:r>
        <w:rPr>
          <w:rStyle w:val="Strong"/>
          <w:rFonts w:ascii="Arial" w:hAnsi="Arial" w:cs="Arial"/>
          <w:b w:val="0"/>
          <w:bCs w:val="0"/>
          <w:sz w:val="28"/>
          <w:szCs w:val="28"/>
        </w:rPr>
        <w:t xml:space="preserve"> Высокского сельсовета </w:t>
      </w:r>
      <w:r w:rsidRPr="008265FE">
        <w:rPr>
          <w:rStyle w:val="Strong"/>
          <w:rFonts w:ascii="Arial" w:hAnsi="Arial" w:cs="Arial"/>
          <w:b w:val="0"/>
          <w:bCs w:val="0"/>
          <w:sz w:val="28"/>
          <w:szCs w:val="28"/>
        </w:rPr>
        <w:t>Медвенского района</w:t>
      </w:r>
      <w:r w:rsidRPr="008265FE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Курской области на 2020</w:t>
      </w:r>
      <w:r w:rsidRPr="00975EA1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2</w:t>
      </w:r>
      <w:r w:rsidRPr="00975EA1">
        <w:rPr>
          <w:rFonts w:ascii="Arial" w:hAnsi="Arial" w:cs="Arial"/>
          <w:sz w:val="28"/>
          <w:szCs w:val="28"/>
        </w:rPr>
        <w:t xml:space="preserve"> годы» слова </w:t>
      </w:r>
      <w:r w:rsidRPr="006B72C5">
        <w:rPr>
          <w:rFonts w:ascii="Arial" w:hAnsi="Arial" w:cs="Arial"/>
          <w:sz w:val="28"/>
          <w:szCs w:val="28"/>
        </w:rPr>
        <w:t>«Общий объем финансовых средств на реализацию мероприятий муниципальной программы на весь период составляет</w:t>
      </w:r>
      <w:r w:rsidRPr="006B72C5">
        <w:rPr>
          <w:rFonts w:ascii="Arial" w:hAnsi="Arial" w:cs="Arial"/>
          <w:color w:val="000000"/>
          <w:sz w:val="28"/>
          <w:szCs w:val="28"/>
        </w:rPr>
        <w:t xml:space="preserve"> 1500 ру</w:t>
      </w:r>
      <w:r w:rsidRPr="006B72C5">
        <w:rPr>
          <w:rFonts w:ascii="Arial" w:hAnsi="Arial" w:cs="Arial"/>
          <w:sz w:val="28"/>
          <w:szCs w:val="28"/>
        </w:rPr>
        <w:t>блей.</w:t>
      </w:r>
    </w:p>
    <w:p w:rsidR="0097499E" w:rsidRPr="006B72C5" w:rsidRDefault="0097499E" w:rsidP="006B72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B72C5">
        <w:rPr>
          <w:rFonts w:ascii="Arial" w:hAnsi="Arial" w:cs="Arial"/>
          <w:sz w:val="28"/>
          <w:szCs w:val="28"/>
        </w:rPr>
        <w:t>Бюджетные ассигнования на реализацию Программы по годам распределяются в следующих объемах:</w:t>
      </w:r>
    </w:p>
    <w:p w:rsidR="0097499E" w:rsidRPr="006B72C5" w:rsidRDefault="0097499E" w:rsidP="006B72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B72C5">
        <w:rPr>
          <w:rFonts w:ascii="Arial" w:hAnsi="Arial" w:cs="Arial"/>
          <w:sz w:val="28"/>
          <w:szCs w:val="28"/>
        </w:rPr>
        <w:t>2020 год – 500 рублей;</w:t>
      </w:r>
    </w:p>
    <w:p w:rsidR="0097499E" w:rsidRPr="006B72C5" w:rsidRDefault="0097499E" w:rsidP="006B72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B72C5">
        <w:rPr>
          <w:rFonts w:ascii="Arial" w:hAnsi="Arial" w:cs="Arial"/>
          <w:sz w:val="28"/>
          <w:szCs w:val="28"/>
        </w:rPr>
        <w:t>2021 год – 500 рублей;</w:t>
      </w:r>
    </w:p>
    <w:p w:rsidR="0097499E" w:rsidRPr="006B72C5" w:rsidRDefault="0097499E" w:rsidP="006B72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B72C5">
        <w:rPr>
          <w:rFonts w:ascii="Arial" w:hAnsi="Arial" w:cs="Arial"/>
          <w:sz w:val="28"/>
          <w:szCs w:val="28"/>
        </w:rPr>
        <w:t xml:space="preserve">2022 год – 500 рублей.» </w:t>
      </w:r>
      <w:r w:rsidRPr="00975EA1">
        <w:rPr>
          <w:rFonts w:ascii="Arial" w:hAnsi="Arial" w:cs="Arial"/>
          <w:sz w:val="28"/>
          <w:szCs w:val="28"/>
        </w:rPr>
        <w:t xml:space="preserve">заменить </w:t>
      </w:r>
      <w:r w:rsidRPr="006B72C5">
        <w:rPr>
          <w:rFonts w:ascii="Arial" w:hAnsi="Arial" w:cs="Arial"/>
          <w:sz w:val="28"/>
          <w:szCs w:val="28"/>
        </w:rPr>
        <w:t>словами</w:t>
      </w:r>
      <w:r w:rsidRPr="006B72C5">
        <w:rPr>
          <w:rFonts w:ascii="Arial" w:hAnsi="Arial" w:cs="Arial"/>
          <w:i/>
          <w:iCs/>
          <w:sz w:val="28"/>
          <w:szCs w:val="28"/>
        </w:rPr>
        <w:t xml:space="preserve"> </w:t>
      </w:r>
      <w:r w:rsidRPr="006B72C5">
        <w:rPr>
          <w:rFonts w:ascii="Arial" w:hAnsi="Arial" w:cs="Arial"/>
          <w:sz w:val="28"/>
          <w:szCs w:val="28"/>
        </w:rPr>
        <w:t>Общий объем финансовых средств на реализацию мероприятий муниципальной программы на весь период составляет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B72C5">
        <w:rPr>
          <w:rFonts w:ascii="Arial" w:hAnsi="Arial" w:cs="Arial"/>
          <w:color w:val="000000"/>
          <w:sz w:val="28"/>
          <w:szCs w:val="28"/>
        </w:rPr>
        <w:t>500 ру</w:t>
      </w:r>
      <w:r w:rsidRPr="006B72C5">
        <w:rPr>
          <w:rFonts w:ascii="Arial" w:hAnsi="Arial" w:cs="Arial"/>
          <w:sz w:val="28"/>
          <w:szCs w:val="28"/>
        </w:rPr>
        <w:t>блей.</w:t>
      </w:r>
    </w:p>
    <w:p w:rsidR="0097499E" w:rsidRPr="006B72C5" w:rsidRDefault="0097499E" w:rsidP="006B72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B72C5">
        <w:rPr>
          <w:rFonts w:ascii="Arial" w:hAnsi="Arial" w:cs="Arial"/>
          <w:sz w:val="28"/>
          <w:szCs w:val="28"/>
        </w:rPr>
        <w:t>Бюджетные ассигнования на реализацию Программы по годам распределяются в следующих объемах:</w:t>
      </w:r>
    </w:p>
    <w:p w:rsidR="0097499E" w:rsidRPr="006B72C5" w:rsidRDefault="0097499E" w:rsidP="006B72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6B72C5">
        <w:rPr>
          <w:rFonts w:ascii="Arial" w:hAnsi="Arial" w:cs="Arial"/>
          <w:sz w:val="28"/>
          <w:szCs w:val="28"/>
        </w:rPr>
        <w:t>2020 год – 0 рублей;</w:t>
      </w:r>
    </w:p>
    <w:p w:rsidR="0097499E" w:rsidRPr="006B72C5" w:rsidRDefault="0097499E" w:rsidP="006B72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6B72C5">
        <w:rPr>
          <w:rFonts w:ascii="Arial" w:hAnsi="Arial" w:cs="Arial"/>
          <w:sz w:val="28"/>
          <w:szCs w:val="28"/>
        </w:rPr>
        <w:t xml:space="preserve">2021 год – </w:t>
      </w:r>
      <w:r>
        <w:rPr>
          <w:rFonts w:ascii="Arial" w:hAnsi="Arial" w:cs="Arial"/>
          <w:sz w:val="28"/>
          <w:szCs w:val="28"/>
        </w:rPr>
        <w:t>0</w:t>
      </w:r>
      <w:r w:rsidRPr="006B72C5">
        <w:rPr>
          <w:rFonts w:ascii="Arial" w:hAnsi="Arial" w:cs="Arial"/>
          <w:sz w:val="28"/>
          <w:szCs w:val="28"/>
        </w:rPr>
        <w:t xml:space="preserve"> рублей;</w:t>
      </w:r>
    </w:p>
    <w:p w:rsidR="0097499E" w:rsidRPr="006B72C5" w:rsidRDefault="0097499E" w:rsidP="006B72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6B72C5">
        <w:rPr>
          <w:rFonts w:ascii="Arial" w:hAnsi="Arial" w:cs="Arial"/>
          <w:sz w:val="28"/>
          <w:szCs w:val="28"/>
        </w:rPr>
        <w:t>2022 год – 500 рублей.</w:t>
      </w:r>
    </w:p>
    <w:p w:rsidR="0097499E" w:rsidRPr="006B72C5" w:rsidRDefault="0097499E" w:rsidP="006B72C5">
      <w:pPr>
        <w:autoSpaceDE w:val="0"/>
        <w:spacing w:after="0" w:line="240" w:lineRule="auto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 xml:space="preserve">1.2. В </w:t>
      </w:r>
      <w:r>
        <w:rPr>
          <w:rFonts w:ascii="Arial" w:hAnsi="Arial" w:cs="Arial"/>
          <w:sz w:val="28"/>
          <w:szCs w:val="28"/>
        </w:rPr>
        <w:t>Разделе 7</w:t>
      </w:r>
      <w:r w:rsidRPr="00975EA1">
        <w:rPr>
          <w:rFonts w:ascii="Arial" w:hAnsi="Arial" w:cs="Arial"/>
          <w:sz w:val="28"/>
          <w:szCs w:val="28"/>
        </w:rPr>
        <w:t xml:space="preserve"> слова </w:t>
      </w:r>
      <w:r w:rsidRPr="006B72C5">
        <w:rPr>
          <w:rFonts w:ascii="Arial" w:hAnsi="Arial" w:cs="Arial"/>
          <w:sz w:val="28"/>
          <w:szCs w:val="28"/>
        </w:rPr>
        <w:t xml:space="preserve">«Общий объем финансовых средств на реализацию мероприятий муниципальной программы на весь период составляет </w:t>
      </w:r>
      <w:r w:rsidRPr="006B72C5">
        <w:rPr>
          <w:rFonts w:ascii="Arial" w:hAnsi="Arial" w:cs="Arial"/>
          <w:color w:val="000000"/>
          <w:sz w:val="28"/>
          <w:szCs w:val="28"/>
        </w:rPr>
        <w:t>1500</w:t>
      </w:r>
      <w:r w:rsidRPr="006B72C5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97499E" w:rsidRPr="006B72C5" w:rsidRDefault="0097499E" w:rsidP="006B72C5">
      <w:pPr>
        <w:autoSpaceDE w:val="0"/>
        <w:spacing w:after="0" w:line="240" w:lineRule="auto"/>
        <w:ind w:firstLine="697"/>
        <w:jc w:val="both"/>
        <w:rPr>
          <w:rFonts w:ascii="Arial" w:hAnsi="Arial" w:cs="Arial"/>
          <w:sz w:val="28"/>
          <w:szCs w:val="28"/>
        </w:rPr>
      </w:pPr>
      <w:r w:rsidRPr="006B72C5">
        <w:rPr>
          <w:rFonts w:ascii="Arial" w:hAnsi="Arial" w:cs="Arial"/>
          <w:sz w:val="28"/>
          <w:szCs w:val="28"/>
        </w:rPr>
        <w:t>2020 год — 500 рублей;</w:t>
      </w:r>
    </w:p>
    <w:p w:rsidR="0097499E" w:rsidRPr="006B72C5" w:rsidRDefault="0097499E" w:rsidP="006B72C5">
      <w:pPr>
        <w:autoSpaceDE w:val="0"/>
        <w:spacing w:after="0" w:line="240" w:lineRule="auto"/>
        <w:ind w:firstLine="697"/>
        <w:jc w:val="both"/>
        <w:rPr>
          <w:rFonts w:ascii="Arial" w:hAnsi="Arial" w:cs="Arial"/>
          <w:sz w:val="28"/>
          <w:szCs w:val="28"/>
        </w:rPr>
      </w:pPr>
      <w:r w:rsidRPr="006B72C5">
        <w:rPr>
          <w:rFonts w:ascii="Arial" w:hAnsi="Arial" w:cs="Arial"/>
          <w:sz w:val="28"/>
          <w:szCs w:val="28"/>
        </w:rPr>
        <w:t>2021 год — 500 рублей;</w:t>
      </w:r>
    </w:p>
    <w:p w:rsidR="0097499E" w:rsidRPr="006B72C5" w:rsidRDefault="0097499E" w:rsidP="006B72C5">
      <w:pPr>
        <w:autoSpaceDE w:val="0"/>
        <w:spacing w:after="0" w:line="240" w:lineRule="auto"/>
        <w:ind w:firstLine="700"/>
        <w:jc w:val="both"/>
        <w:rPr>
          <w:rFonts w:ascii="Arial" w:hAnsi="Arial" w:cs="Arial"/>
          <w:sz w:val="28"/>
          <w:szCs w:val="28"/>
        </w:rPr>
      </w:pPr>
      <w:r w:rsidRPr="006B72C5">
        <w:rPr>
          <w:rFonts w:ascii="Arial" w:hAnsi="Arial" w:cs="Arial"/>
          <w:sz w:val="28"/>
          <w:szCs w:val="28"/>
        </w:rPr>
        <w:t>2022 год — 500 рублей.</w:t>
      </w:r>
      <w:r w:rsidRPr="00975EA1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>заменить словами «</w:t>
      </w:r>
      <w:r w:rsidRPr="006B72C5">
        <w:rPr>
          <w:rFonts w:ascii="Arial" w:hAnsi="Arial" w:cs="Arial"/>
          <w:sz w:val="28"/>
          <w:szCs w:val="28"/>
        </w:rPr>
        <w:t xml:space="preserve">Общий объем финансовых средств на реализацию мероприятий муниципальной программы на весь период составляет </w:t>
      </w:r>
      <w:r>
        <w:rPr>
          <w:rFonts w:ascii="Arial" w:hAnsi="Arial" w:cs="Arial"/>
          <w:color w:val="000000"/>
          <w:sz w:val="28"/>
          <w:szCs w:val="28"/>
        </w:rPr>
        <w:t>5</w:t>
      </w:r>
      <w:r w:rsidRPr="006B72C5">
        <w:rPr>
          <w:rFonts w:ascii="Arial" w:hAnsi="Arial" w:cs="Arial"/>
          <w:color w:val="000000"/>
          <w:sz w:val="28"/>
          <w:szCs w:val="28"/>
        </w:rPr>
        <w:t>00</w:t>
      </w:r>
      <w:r w:rsidRPr="006B72C5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97499E" w:rsidRPr="006B72C5" w:rsidRDefault="0097499E" w:rsidP="006B72C5">
      <w:pPr>
        <w:autoSpaceDE w:val="0"/>
        <w:spacing w:after="0" w:line="240" w:lineRule="auto"/>
        <w:ind w:firstLine="7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2020 год — </w:t>
      </w:r>
      <w:r w:rsidRPr="006B72C5">
        <w:rPr>
          <w:rFonts w:ascii="Arial" w:hAnsi="Arial" w:cs="Arial"/>
          <w:sz w:val="28"/>
          <w:szCs w:val="28"/>
        </w:rPr>
        <w:t>0 рублей;</w:t>
      </w:r>
    </w:p>
    <w:p w:rsidR="0097499E" w:rsidRPr="006B72C5" w:rsidRDefault="0097499E" w:rsidP="006B72C5">
      <w:pPr>
        <w:autoSpaceDE w:val="0"/>
        <w:spacing w:after="0" w:line="240" w:lineRule="auto"/>
        <w:ind w:firstLine="700"/>
        <w:jc w:val="both"/>
        <w:rPr>
          <w:rFonts w:ascii="Arial" w:hAnsi="Arial" w:cs="Arial"/>
          <w:sz w:val="28"/>
          <w:szCs w:val="28"/>
        </w:rPr>
      </w:pPr>
      <w:r w:rsidRPr="006B72C5">
        <w:rPr>
          <w:rFonts w:ascii="Arial" w:hAnsi="Arial" w:cs="Arial"/>
          <w:sz w:val="28"/>
          <w:szCs w:val="28"/>
        </w:rPr>
        <w:t>2021 год — 0 рублей;</w:t>
      </w:r>
    </w:p>
    <w:p w:rsidR="0097499E" w:rsidRPr="006B72C5" w:rsidRDefault="0097499E" w:rsidP="006B72C5">
      <w:pPr>
        <w:autoSpaceDE w:val="0"/>
        <w:spacing w:after="0" w:line="240" w:lineRule="auto"/>
        <w:ind w:firstLine="70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6B72C5">
        <w:rPr>
          <w:rFonts w:ascii="Arial" w:hAnsi="Arial" w:cs="Arial"/>
          <w:sz w:val="28"/>
          <w:szCs w:val="28"/>
        </w:rPr>
        <w:t xml:space="preserve">2022 год — </w:t>
      </w:r>
      <w:r>
        <w:rPr>
          <w:rFonts w:ascii="Arial" w:hAnsi="Arial" w:cs="Arial"/>
          <w:sz w:val="28"/>
          <w:szCs w:val="28"/>
        </w:rPr>
        <w:t>5</w:t>
      </w:r>
      <w:r w:rsidRPr="006B72C5">
        <w:rPr>
          <w:rFonts w:ascii="Arial" w:hAnsi="Arial" w:cs="Arial"/>
          <w:sz w:val="28"/>
          <w:szCs w:val="28"/>
        </w:rPr>
        <w:t>00 рублей.».</w:t>
      </w:r>
    </w:p>
    <w:p w:rsidR="0097499E" w:rsidRDefault="0097499E" w:rsidP="00975EA1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>3</w:t>
      </w:r>
      <w:r w:rsidRPr="00975EA1">
        <w:rPr>
          <w:rFonts w:ascii="Arial" w:hAnsi="Arial" w:cs="Arial"/>
          <w:sz w:val="28"/>
          <w:szCs w:val="28"/>
        </w:rPr>
        <w:t>. Прилагаемые приложения №4</w:t>
      </w:r>
      <w:r>
        <w:rPr>
          <w:rFonts w:ascii="Arial" w:hAnsi="Arial" w:cs="Arial"/>
          <w:sz w:val="28"/>
          <w:szCs w:val="28"/>
        </w:rPr>
        <w:t>,5</w:t>
      </w:r>
      <w:r w:rsidRPr="00975EA1">
        <w:rPr>
          <w:rFonts w:ascii="Arial" w:hAnsi="Arial" w:cs="Arial"/>
          <w:sz w:val="28"/>
          <w:szCs w:val="28"/>
        </w:rPr>
        <w:t xml:space="preserve"> изложить в новой редакции.</w:t>
      </w:r>
    </w:p>
    <w:p w:rsidR="0097499E" w:rsidRPr="00F92C67" w:rsidRDefault="0097499E" w:rsidP="00F92C67">
      <w:pPr>
        <w:pStyle w:val="NormalWeb"/>
        <w:spacing w:before="0" w:beforeAutospacing="0" w:after="0"/>
        <w:ind w:firstLine="851"/>
        <w:jc w:val="both"/>
        <w:rPr>
          <w:rFonts w:ascii="Arial" w:hAnsi="Arial" w:cs="Arial"/>
          <w:sz w:val="28"/>
          <w:szCs w:val="28"/>
        </w:rPr>
      </w:pPr>
      <w:r w:rsidRPr="00F92C67">
        <w:rPr>
          <w:rFonts w:ascii="Arial" w:hAnsi="Arial" w:cs="Arial"/>
          <w:sz w:val="28"/>
          <w:szCs w:val="28"/>
        </w:rPr>
        <w:t>2. Контроль за выполнением настоящего постановления оставляю за собой.</w:t>
      </w:r>
    </w:p>
    <w:p w:rsidR="0097499E" w:rsidRPr="00975EA1" w:rsidRDefault="0097499E" w:rsidP="00975EA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975EA1">
        <w:rPr>
          <w:rFonts w:ascii="Arial" w:hAnsi="Arial" w:cs="Arial"/>
          <w:sz w:val="28"/>
          <w:szCs w:val="28"/>
        </w:rPr>
        <w:t>.</w:t>
      </w:r>
      <w:r w:rsidRPr="00975EA1">
        <w:rPr>
          <w:rFonts w:ascii="Arial" w:hAnsi="Arial" w:cs="Arial"/>
          <w:sz w:val="28"/>
          <w:szCs w:val="28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97499E" w:rsidRPr="00975EA1" w:rsidRDefault="0097499E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97499E" w:rsidRPr="00975EA1" w:rsidRDefault="0097499E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97499E" w:rsidRDefault="0097499E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97499E" w:rsidRPr="00975EA1" w:rsidRDefault="0097499E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97499E" w:rsidRPr="00975EA1" w:rsidRDefault="0097499E" w:rsidP="002F40E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Глава Высокского сельсовета</w:t>
      </w:r>
    </w:p>
    <w:p w:rsidR="0097499E" w:rsidRPr="00975EA1" w:rsidRDefault="0097499E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Медвенского района                     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975EA1">
        <w:rPr>
          <w:rFonts w:ascii="Arial" w:hAnsi="Arial" w:cs="Arial"/>
          <w:sz w:val="28"/>
          <w:szCs w:val="28"/>
        </w:rPr>
        <w:t xml:space="preserve"> С.Н. Афанасьев</w:t>
      </w:r>
    </w:p>
    <w:p w:rsidR="0097499E" w:rsidRDefault="0097499E" w:rsidP="003D1E2C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  <w:sectPr w:rsidR="0097499E" w:rsidSect="00975EA1">
          <w:pgSz w:w="11906" w:h="16838"/>
          <w:pgMar w:top="1134" w:right="1247" w:bottom="1134" w:left="1531" w:header="720" w:footer="720" w:gutter="0"/>
          <w:cols w:space="720"/>
          <w:docGrid w:linePitch="360" w:charSpace="32768"/>
        </w:sectPr>
      </w:pPr>
    </w:p>
    <w:p w:rsidR="0097499E" w:rsidRPr="002A77CE" w:rsidRDefault="0097499E" w:rsidP="002A77CE">
      <w:pPr>
        <w:widowControl w:val="0"/>
        <w:tabs>
          <w:tab w:val="left" w:pos="3177"/>
          <w:tab w:val="left" w:pos="6015"/>
          <w:tab w:val="right" w:pos="10982"/>
        </w:tabs>
        <w:jc w:val="right"/>
        <w:rPr>
          <w:rFonts w:ascii="Arial" w:eastAsia="SimSun" w:hAnsi="Arial"/>
          <w:spacing w:val="1"/>
          <w:kern w:val="1"/>
          <w:lang w:eastAsia="hi-IN" w:bidi="hi-IN"/>
        </w:rPr>
      </w:pPr>
      <w:r w:rsidRPr="008265FE">
        <w:rPr>
          <w:rFonts w:ascii="Arial" w:eastAsia="SimSun" w:hAnsi="Arial" w:cs="Arial"/>
          <w:spacing w:val="1"/>
          <w:kern w:val="1"/>
          <w:lang w:eastAsia="hi-IN" w:bidi="hi-IN"/>
        </w:rPr>
        <w:t>Таблица №4</w:t>
      </w:r>
    </w:p>
    <w:p w:rsidR="0097499E" w:rsidRPr="002A77CE" w:rsidRDefault="0097499E" w:rsidP="002A77CE">
      <w:pPr>
        <w:widowControl w:val="0"/>
        <w:autoSpaceDE w:val="0"/>
        <w:spacing w:after="0" w:line="240" w:lineRule="auto"/>
        <w:jc w:val="center"/>
        <w:rPr>
          <w:rStyle w:val="Strong"/>
          <w:rFonts w:ascii="Arial" w:hAnsi="Arial" w:cs="Arial"/>
          <w:sz w:val="30"/>
          <w:szCs w:val="30"/>
        </w:rPr>
      </w:pPr>
      <w:r w:rsidRPr="002A77CE">
        <w:rPr>
          <w:rFonts w:ascii="Arial" w:hAnsi="Arial" w:cs="Arial"/>
          <w:b/>
          <w:bCs/>
          <w:sz w:val="30"/>
          <w:szCs w:val="30"/>
        </w:rPr>
        <w:t>Ресурсное обеспечение реализации муниципальной программы</w:t>
      </w:r>
    </w:p>
    <w:p w:rsidR="0097499E" w:rsidRDefault="0097499E" w:rsidP="002A77CE">
      <w:pPr>
        <w:widowControl w:val="0"/>
        <w:autoSpaceDE w:val="0"/>
        <w:spacing w:after="0" w:line="240" w:lineRule="auto"/>
        <w:jc w:val="center"/>
        <w:rPr>
          <w:rStyle w:val="Strong"/>
          <w:rFonts w:ascii="Arial" w:hAnsi="Arial" w:cs="Arial"/>
          <w:sz w:val="30"/>
          <w:szCs w:val="30"/>
        </w:rPr>
      </w:pPr>
      <w:r w:rsidRPr="002A77CE">
        <w:rPr>
          <w:rStyle w:val="Strong"/>
          <w:rFonts w:ascii="Arial" w:hAnsi="Arial" w:cs="Arial"/>
          <w:sz w:val="30"/>
          <w:szCs w:val="30"/>
        </w:rPr>
        <w:t>«Использование и охрана земель на территории</w:t>
      </w:r>
    </w:p>
    <w:p w:rsidR="0097499E" w:rsidRDefault="0097499E" w:rsidP="002A77C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2A77CE">
        <w:rPr>
          <w:rStyle w:val="Strong"/>
          <w:rFonts w:ascii="Arial" w:hAnsi="Arial" w:cs="Arial"/>
          <w:sz w:val="30"/>
          <w:szCs w:val="30"/>
        </w:rPr>
        <w:t xml:space="preserve"> Высокского сельсовета Медвенского района»</w:t>
      </w:r>
      <w:r w:rsidRPr="002A77CE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97499E" w:rsidRPr="002A77CE" w:rsidRDefault="0097499E" w:rsidP="002A77C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2A77CE">
        <w:rPr>
          <w:rFonts w:ascii="Arial" w:hAnsi="Arial" w:cs="Arial"/>
          <w:b/>
          <w:bCs/>
          <w:sz w:val="30"/>
          <w:szCs w:val="30"/>
        </w:rPr>
        <w:t>за счет средств местного бюджета</w:t>
      </w:r>
    </w:p>
    <w:p w:rsidR="0097499E" w:rsidRPr="002A77CE" w:rsidRDefault="0097499E" w:rsidP="002A77C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7499E" w:rsidRPr="002A77CE" w:rsidRDefault="0097499E" w:rsidP="002A77CE">
      <w:pPr>
        <w:widowControl w:val="0"/>
        <w:autoSpaceDE w:val="0"/>
        <w:spacing w:after="0" w:line="240" w:lineRule="auto"/>
        <w:jc w:val="right"/>
        <w:rPr>
          <w:rFonts w:ascii="Arial" w:hAnsi="Arial" w:cs="Arial"/>
        </w:rPr>
      </w:pPr>
      <w:r w:rsidRPr="002A77CE">
        <w:rPr>
          <w:rFonts w:ascii="Arial" w:hAnsi="Arial" w:cs="Arial"/>
        </w:rPr>
        <w:t>(тыс.рублей)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0"/>
        <w:gridCol w:w="1965"/>
        <w:gridCol w:w="1620"/>
        <w:gridCol w:w="555"/>
        <w:gridCol w:w="600"/>
        <w:gridCol w:w="690"/>
        <w:gridCol w:w="555"/>
        <w:gridCol w:w="765"/>
        <w:gridCol w:w="795"/>
        <w:gridCol w:w="865"/>
      </w:tblGrid>
      <w:tr w:rsidR="0097499E" w:rsidRPr="002A77CE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Статус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Наименование муниципальной программы,  основного 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 xml:space="preserve">Расходы </w:t>
            </w:r>
          </w:p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 xml:space="preserve">(тыс.рублей), </w:t>
            </w:r>
          </w:p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годы</w:t>
            </w:r>
          </w:p>
        </w:tc>
      </w:tr>
      <w:tr w:rsidR="0097499E" w:rsidRPr="002A77CE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ГРБС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Рз Пр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ВР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2020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2021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2022</w:t>
            </w:r>
          </w:p>
        </w:tc>
      </w:tr>
      <w:tr w:rsidR="0097499E" w:rsidRPr="002A77CE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10</w:t>
            </w:r>
          </w:p>
        </w:tc>
      </w:tr>
      <w:tr w:rsidR="0097499E" w:rsidRPr="002A77CE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2A77CE">
              <w:rPr>
                <w:rFonts w:ascii="Arial" w:hAnsi="Arial" w:cs="Arial"/>
              </w:rPr>
              <w:t xml:space="preserve">Муниципальная программа </w:t>
            </w:r>
            <w:r w:rsidRPr="002A77CE">
              <w:rPr>
                <w:rStyle w:val="Strong"/>
                <w:rFonts w:ascii="Arial" w:hAnsi="Arial" w:cs="Arial"/>
                <w:b w:val="0"/>
                <w:bCs w:val="0"/>
              </w:rPr>
              <w:t xml:space="preserve">«Использование и охрана земель на территории </w:t>
            </w:r>
          </w:p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 xml:space="preserve">Высокского сельсовета  Медвенского </w:t>
            </w:r>
            <w:r w:rsidRPr="002A77CE">
              <w:rPr>
                <w:rStyle w:val="Strong"/>
                <w:rFonts w:ascii="Arial" w:hAnsi="Arial" w:cs="Arial"/>
                <w:b w:val="0"/>
                <w:bCs w:val="0"/>
              </w:rPr>
              <w:t xml:space="preserve"> района»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 xml:space="preserve">Всего: </w:t>
            </w:r>
            <w:r>
              <w:rPr>
                <w:rFonts w:ascii="Arial" w:hAnsi="Arial" w:cs="Arial"/>
              </w:rPr>
              <w:t>0</w:t>
            </w:r>
            <w:r w:rsidRPr="002A77CE">
              <w:rPr>
                <w:rStyle w:val="Hyperlink"/>
                <w:rFonts w:ascii="Arial" w:hAnsi="Arial" w:cs="Arial"/>
              </w:rPr>
              <w:t>,5 тыс.рублей</w:t>
            </w:r>
            <w:r w:rsidRPr="002A77CE">
              <w:rPr>
                <w:rFonts w:ascii="Arial" w:hAnsi="Arial" w:cs="Arial"/>
              </w:rPr>
              <w:t>, в том числе: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x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x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color w:val="1C1C1C"/>
              </w:rPr>
            </w:pPr>
            <w:r w:rsidRPr="002A77CE">
              <w:rPr>
                <w:rFonts w:ascii="Arial" w:hAnsi="Arial" w:cs="Arial"/>
              </w:rPr>
              <w:t>x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color w:val="1C1C1C"/>
              </w:rPr>
            </w:pPr>
            <w:r>
              <w:rPr>
                <w:rFonts w:ascii="Arial" w:hAnsi="Arial" w:cs="Arial"/>
                <w:color w:val="1C1C1C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color w:val="1C1C1C"/>
              </w:rPr>
            </w:pPr>
            <w:r>
              <w:rPr>
                <w:rFonts w:ascii="Arial" w:hAnsi="Arial" w:cs="Arial"/>
                <w:color w:val="1C1C1C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  <w:color w:val="1C1C1C"/>
              </w:rPr>
              <w:t>0,5</w:t>
            </w:r>
          </w:p>
        </w:tc>
      </w:tr>
      <w:tr w:rsidR="0097499E" w:rsidRPr="002A77CE">
        <w:trPr>
          <w:trHeight w:val="145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autoSpaceDE w:val="0"/>
              <w:spacing w:after="0" w:line="240" w:lineRule="auto"/>
              <w:ind w:right="-83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 xml:space="preserve">Администрация Высокского сельсовета  Медвенского </w:t>
            </w:r>
            <w:r w:rsidRPr="002A77CE">
              <w:rPr>
                <w:rStyle w:val="Strong"/>
                <w:rFonts w:ascii="Arial" w:hAnsi="Arial" w:cs="Arial"/>
                <w:b w:val="0"/>
                <w:bCs w:val="0"/>
              </w:rPr>
              <w:t xml:space="preserve"> района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001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color w:val="1C1C1C"/>
              </w:rPr>
            </w:pPr>
            <w:r>
              <w:rPr>
                <w:rFonts w:ascii="Arial" w:hAnsi="Arial" w:cs="Arial"/>
                <w:color w:val="1C1C1C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color w:val="1C1C1C"/>
              </w:rPr>
            </w:pPr>
            <w:r>
              <w:rPr>
                <w:rFonts w:ascii="Arial" w:hAnsi="Arial" w:cs="Arial"/>
                <w:color w:val="1C1C1C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  <w:color w:val="1C1C1C"/>
              </w:rPr>
              <w:t>0,5</w:t>
            </w:r>
          </w:p>
        </w:tc>
      </w:tr>
    </w:tbl>
    <w:p w:rsidR="0097499E" w:rsidRPr="002A77CE" w:rsidRDefault="0097499E" w:rsidP="002A77CE">
      <w:pPr>
        <w:pStyle w:val="NormalWeb"/>
        <w:shd w:val="clear" w:color="auto" w:fill="FFFFFF"/>
        <w:autoSpaceDE w:val="0"/>
        <w:spacing w:before="0" w:beforeAutospacing="0" w:after="0"/>
        <w:jc w:val="right"/>
        <w:rPr>
          <w:rFonts w:ascii="Arial" w:hAnsi="Arial" w:cs="Arial"/>
        </w:rPr>
      </w:pPr>
    </w:p>
    <w:p w:rsidR="0097499E" w:rsidRPr="002A77CE" w:rsidRDefault="0097499E" w:rsidP="002A77CE">
      <w:pPr>
        <w:pStyle w:val="NormalWeb"/>
        <w:shd w:val="clear" w:color="auto" w:fill="FFFFFF"/>
        <w:autoSpaceDE w:val="0"/>
        <w:spacing w:before="0" w:beforeAutospacing="0" w:after="0"/>
        <w:jc w:val="right"/>
        <w:rPr>
          <w:rFonts w:ascii="Arial" w:hAnsi="Arial" w:cs="Arial"/>
        </w:rPr>
      </w:pPr>
      <w:r w:rsidRPr="002A77CE">
        <w:rPr>
          <w:rFonts w:ascii="Arial" w:hAnsi="Arial" w:cs="Arial"/>
        </w:rPr>
        <w:br w:type="column"/>
        <w:t>Таблица №5</w:t>
      </w:r>
    </w:p>
    <w:p w:rsidR="0097499E" w:rsidRPr="002A77CE" w:rsidRDefault="0097499E" w:rsidP="002A77CE">
      <w:pPr>
        <w:pStyle w:val="NormalWeb"/>
        <w:shd w:val="clear" w:color="auto" w:fill="FFFFFF"/>
        <w:autoSpaceDE w:val="0"/>
        <w:spacing w:before="0" w:beforeAutospacing="0" w:after="0"/>
        <w:ind w:firstLine="705"/>
        <w:jc w:val="right"/>
        <w:rPr>
          <w:rFonts w:ascii="Arial" w:hAnsi="Arial" w:cs="Arial"/>
        </w:rPr>
      </w:pPr>
    </w:p>
    <w:p w:rsidR="0097499E" w:rsidRPr="002A77CE" w:rsidRDefault="0097499E" w:rsidP="002A77CE">
      <w:pPr>
        <w:pStyle w:val="NormalWeb"/>
        <w:shd w:val="clear" w:color="auto" w:fill="FFFFFF"/>
        <w:autoSpaceDE w:val="0"/>
        <w:spacing w:before="0" w:beforeAutospacing="0" w:after="0"/>
        <w:ind w:firstLine="705"/>
        <w:jc w:val="right"/>
        <w:rPr>
          <w:rFonts w:ascii="Arial" w:hAnsi="Arial" w:cs="Arial"/>
        </w:rPr>
      </w:pPr>
    </w:p>
    <w:p w:rsidR="0097499E" w:rsidRPr="002A77CE" w:rsidRDefault="0097499E" w:rsidP="002A77CE">
      <w:pPr>
        <w:pStyle w:val="NormalWeb"/>
        <w:shd w:val="clear" w:color="auto" w:fill="FFFFFF"/>
        <w:autoSpaceDE w:val="0"/>
        <w:spacing w:before="0" w:beforeAutospacing="0" w:after="0"/>
        <w:ind w:firstLine="705"/>
        <w:jc w:val="right"/>
        <w:rPr>
          <w:rFonts w:ascii="Arial" w:hAnsi="Arial" w:cs="Arial"/>
        </w:rPr>
      </w:pPr>
    </w:p>
    <w:p w:rsidR="0097499E" w:rsidRPr="002A77CE" w:rsidRDefault="0097499E" w:rsidP="002A77CE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2A77CE">
        <w:rPr>
          <w:rFonts w:ascii="Arial" w:hAnsi="Arial" w:cs="Arial"/>
          <w:b/>
          <w:bCs/>
          <w:sz w:val="30"/>
          <w:szCs w:val="30"/>
        </w:rPr>
        <w:t xml:space="preserve">Ресурсное обеспечение и прогнозная (справочная) оценка расходов бюджета сельсовета и внебюджетных источников </w:t>
      </w:r>
    </w:p>
    <w:p w:rsidR="0097499E" w:rsidRPr="002A77CE" w:rsidRDefault="0097499E" w:rsidP="002A77CE">
      <w:pPr>
        <w:spacing w:after="0" w:line="240" w:lineRule="auto"/>
        <w:jc w:val="center"/>
        <w:rPr>
          <w:rStyle w:val="Strong"/>
          <w:rFonts w:ascii="Arial" w:hAnsi="Arial" w:cs="Arial"/>
          <w:sz w:val="30"/>
          <w:szCs w:val="30"/>
        </w:rPr>
      </w:pPr>
      <w:r w:rsidRPr="002A77CE">
        <w:rPr>
          <w:rFonts w:ascii="Arial" w:hAnsi="Arial" w:cs="Arial"/>
          <w:b/>
          <w:bCs/>
          <w:sz w:val="30"/>
          <w:szCs w:val="30"/>
        </w:rPr>
        <w:t>на реализацию целей муниципальной программы</w:t>
      </w:r>
    </w:p>
    <w:p w:rsidR="0097499E" w:rsidRPr="002A77CE" w:rsidRDefault="0097499E" w:rsidP="002A77CE">
      <w:pPr>
        <w:spacing w:after="0" w:line="240" w:lineRule="auto"/>
        <w:jc w:val="center"/>
        <w:rPr>
          <w:rStyle w:val="Strong"/>
          <w:rFonts w:ascii="Arial" w:hAnsi="Arial" w:cs="Arial"/>
          <w:sz w:val="30"/>
          <w:szCs w:val="30"/>
        </w:rPr>
      </w:pPr>
      <w:r w:rsidRPr="002A77CE">
        <w:rPr>
          <w:rStyle w:val="Strong"/>
          <w:rFonts w:ascii="Arial" w:hAnsi="Arial" w:cs="Arial"/>
          <w:sz w:val="30"/>
          <w:szCs w:val="30"/>
        </w:rPr>
        <w:t xml:space="preserve">«Использование и охрана земель на территории </w:t>
      </w:r>
    </w:p>
    <w:p w:rsidR="0097499E" w:rsidRPr="002A77CE" w:rsidRDefault="0097499E" w:rsidP="002A77CE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2A77CE">
        <w:rPr>
          <w:rStyle w:val="Strong"/>
          <w:rFonts w:ascii="Arial" w:hAnsi="Arial" w:cs="Arial"/>
          <w:sz w:val="30"/>
          <w:szCs w:val="30"/>
        </w:rPr>
        <w:t xml:space="preserve">Высокского сельсовета Медвенского района» </w:t>
      </w:r>
    </w:p>
    <w:p w:rsidR="0097499E" w:rsidRPr="002A77CE" w:rsidRDefault="0097499E" w:rsidP="002A77C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7499E" w:rsidRPr="002A77CE" w:rsidRDefault="0097499E" w:rsidP="002A77CE">
      <w:pPr>
        <w:widowControl w:val="0"/>
        <w:spacing w:after="0" w:line="240" w:lineRule="auto"/>
        <w:jc w:val="right"/>
        <w:rPr>
          <w:rFonts w:ascii="Arial" w:hAnsi="Arial" w:cs="Arial"/>
        </w:rPr>
      </w:pPr>
      <w:r w:rsidRPr="002A77CE">
        <w:rPr>
          <w:rFonts w:ascii="Arial" w:hAnsi="Arial" w:cs="Arial"/>
        </w:rPr>
        <w:t>(тыс.рублей)</w:t>
      </w:r>
    </w:p>
    <w:tbl>
      <w:tblPr>
        <w:tblW w:w="9683" w:type="dxa"/>
        <w:tblInd w:w="-106" w:type="dxa"/>
        <w:tblLayout w:type="fixed"/>
        <w:tblLook w:val="0000"/>
      </w:tblPr>
      <w:tblGrid>
        <w:gridCol w:w="2152"/>
        <w:gridCol w:w="2167"/>
        <w:gridCol w:w="1762"/>
        <w:gridCol w:w="1139"/>
        <w:gridCol w:w="1185"/>
        <w:gridCol w:w="1278"/>
      </w:tblGrid>
      <w:tr w:rsidR="0097499E" w:rsidRPr="002A77CE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Статус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Наименование муниципальной программы,  основного мероприятия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Источники ресурсного обеспечения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Оценка расходов (тыс.рублей), годы</w:t>
            </w:r>
          </w:p>
        </w:tc>
      </w:tr>
      <w:tr w:rsidR="0097499E" w:rsidRPr="002A77CE"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2020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2022</w:t>
            </w:r>
          </w:p>
        </w:tc>
      </w:tr>
      <w:tr w:rsidR="0097499E" w:rsidRPr="002A77CE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autoSpaceDE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2A77CE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2A77CE">
              <w:rPr>
                <w:rStyle w:val="Strong"/>
                <w:rFonts w:ascii="Arial" w:hAnsi="Arial" w:cs="Arial"/>
                <w:b w:val="0"/>
                <w:bCs w:val="0"/>
              </w:rPr>
              <w:t xml:space="preserve">«Использование и охрана земель на территории </w:t>
            </w:r>
          </w:p>
          <w:p w:rsidR="0097499E" w:rsidRPr="002A77CE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 xml:space="preserve">Высокского сельсовета Медвенского </w:t>
            </w:r>
            <w:r w:rsidRPr="002A77CE">
              <w:rPr>
                <w:rStyle w:val="Strong"/>
                <w:rFonts w:ascii="Arial" w:hAnsi="Arial" w:cs="Arial"/>
                <w:b w:val="0"/>
                <w:bCs w:val="0"/>
              </w:rPr>
              <w:t>района»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1C1C1C"/>
              </w:rPr>
            </w:pPr>
            <w:r w:rsidRPr="002A77CE">
              <w:rPr>
                <w:rFonts w:ascii="Arial" w:hAnsi="Arial" w:cs="Arial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1C1C1C"/>
              </w:rPr>
            </w:pPr>
            <w:r>
              <w:rPr>
                <w:rFonts w:ascii="Arial" w:hAnsi="Arial" w:cs="Arial"/>
                <w:color w:val="1C1C1C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1C1C1C"/>
              </w:rPr>
            </w:pPr>
            <w:r>
              <w:rPr>
                <w:rFonts w:ascii="Arial" w:hAnsi="Arial" w:cs="Arial"/>
                <w:color w:val="1C1C1C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  <w:color w:val="1C1C1C"/>
              </w:rPr>
              <w:t>0,5</w:t>
            </w:r>
          </w:p>
        </w:tc>
      </w:tr>
      <w:tr w:rsidR="0097499E" w:rsidRPr="002A77CE"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-</w:t>
            </w:r>
          </w:p>
        </w:tc>
      </w:tr>
      <w:tr w:rsidR="0097499E" w:rsidRPr="002A77CE"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-</w:t>
            </w:r>
          </w:p>
        </w:tc>
      </w:tr>
      <w:tr w:rsidR="0097499E" w:rsidRPr="002A77CE"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tabs>
                <w:tab w:val="left" w:pos="541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C1C1C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C1C1C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2A77CE" w:rsidRDefault="0097499E" w:rsidP="002A77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  <w:color w:val="1C1C1C"/>
              </w:rPr>
              <w:t>0,5</w:t>
            </w:r>
          </w:p>
        </w:tc>
      </w:tr>
      <w:tr w:rsidR="0097499E" w:rsidRPr="002A77CE"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autoSpaceDE w:val="0"/>
              <w:spacing w:after="0" w:line="240" w:lineRule="auto"/>
              <w:ind w:left="-123" w:right="-32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2A77CE" w:rsidRDefault="0097499E" w:rsidP="002A7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77CE">
              <w:rPr>
                <w:rFonts w:ascii="Arial" w:hAnsi="Arial" w:cs="Arial"/>
              </w:rPr>
              <w:t>-</w:t>
            </w:r>
          </w:p>
        </w:tc>
      </w:tr>
    </w:tbl>
    <w:p w:rsidR="0097499E" w:rsidRPr="002A77CE" w:rsidRDefault="0097499E" w:rsidP="002A77CE">
      <w:pPr>
        <w:widowControl w:val="0"/>
        <w:spacing w:after="0" w:line="240" w:lineRule="auto"/>
        <w:rPr>
          <w:rFonts w:ascii="Arial" w:hAnsi="Arial" w:cs="Arial"/>
          <w:lang w:eastAsia="ar-SA"/>
        </w:rPr>
        <w:sectPr w:rsidR="0097499E" w:rsidRPr="002A77CE" w:rsidSect="002A77CE">
          <w:pgSz w:w="11906" w:h="16838"/>
          <w:pgMar w:top="964" w:right="1021" w:bottom="1474" w:left="1134" w:header="720" w:footer="720" w:gutter="0"/>
          <w:cols w:space="720"/>
          <w:docGrid w:linePitch="360" w:charSpace="32768"/>
        </w:sectPr>
      </w:pPr>
    </w:p>
    <w:p w:rsidR="0097499E" w:rsidRPr="002A77CE" w:rsidRDefault="0097499E" w:rsidP="002A77CE">
      <w:pPr>
        <w:widowControl w:val="0"/>
        <w:spacing w:after="0" w:line="240" w:lineRule="auto"/>
        <w:rPr>
          <w:rFonts w:ascii="Arial" w:hAnsi="Arial" w:cs="Arial"/>
          <w:lang w:eastAsia="ar-SA"/>
        </w:rPr>
      </w:pPr>
    </w:p>
    <w:sectPr w:rsidR="0097499E" w:rsidRPr="002A77CE" w:rsidSect="00975EA1">
      <w:pgSz w:w="16838" w:h="11906" w:orient="landscape"/>
      <w:pgMar w:top="1134" w:right="962" w:bottom="1021" w:left="147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1242"/>
    <w:rsid w:val="000132A4"/>
    <w:rsid w:val="00015C8D"/>
    <w:rsid w:val="00024955"/>
    <w:rsid w:val="00046906"/>
    <w:rsid w:val="000555A5"/>
    <w:rsid w:val="000A45FE"/>
    <w:rsid w:val="000E578C"/>
    <w:rsid w:val="000F0DD7"/>
    <w:rsid w:val="00110026"/>
    <w:rsid w:val="00134595"/>
    <w:rsid w:val="00173719"/>
    <w:rsid w:val="00177116"/>
    <w:rsid w:val="00194BF6"/>
    <w:rsid w:val="001A2A40"/>
    <w:rsid w:val="001C560E"/>
    <w:rsid w:val="001D11E3"/>
    <w:rsid w:val="001F0045"/>
    <w:rsid w:val="00207A14"/>
    <w:rsid w:val="002317E8"/>
    <w:rsid w:val="00240CB8"/>
    <w:rsid w:val="00245D1E"/>
    <w:rsid w:val="00273AF6"/>
    <w:rsid w:val="00287D22"/>
    <w:rsid w:val="00296D3C"/>
    <w:rsid w:val="002A1F34"/>
    <w:rsid w:val="002A2E4C"/>
    <w:rsid w:val="002A77CE"/>
    <w:rsid w:val="002C16AD"/>
    <w:rsid w:val="002C177B"/>
    <w:rsid w:val="002C3186"/>
    <w:rsid w:val="002C6BAA"/>
    <w:rsid w:val="002C7005"/>
    <w:rsid w:val="002D59E8"/>
    <w:rsid w:val="002D798D"/>
    <w:rsid w:val="002E3287"/>
    <w:rsid w:val="002E7D2E"/>
    <w:rsid w:val="002F40EC"/>
    <w:rsid w:val="002F7074"/>
    <w:rsid w:val="003070D3"/>
    <w:rsid w:val="003100E2"/>
    <w:rsid w:val="003120C7"/>
    <w:rsid w:val="00333053"/>
    <w:rsid w:val="00343AAE"/>
    <w:rsid w:val="00345881"/>
    <w:rsid w:val="00355629"/>
    <w:rsid w:val="003662BF"/>
    <w:rsid w:val="00373D81"/>
    <w:rsid w:val="003828C6"/>
    <w:rsid w:val="0039686A"/>
    <w:rsid w:val="003A51B1"/>
    <w:rsid w:val="003C2502"/>
    <w:rsid w:val="003C6501"/>
    <w:rsid w:val="003D1E2C"/>
    <w:rsid w:val="003E7459"/>
    <w:rsid w:val="003F3977"/>
    <w:rsid w:val="0045500E"/>
    <w:rsid w:val="00457E51"/>
    <w:rsid w:val="004809A9"/>
    <w:rsid w:val="00491E7D"/>
    <w:rsid w:val="00494129"/>
    <w:rsid w:val="004B7C94"/>
    <w:rsid w:val="004C4FEA"/>
    <w:rsid w:val="004C5910"/>
    <w:rsid w:val="00522D51"/>
    <w:rsid w:val="00531E23"/>
    <w:rsid w:val="005422C3"/>
    <w:rsid w:val="005A5674"/>
    <w:rsid w:val="005C476C"/>
    <w:rsid w:val="0060299F"/>
    <w:rsid w:val="0064187C"/>
    <w:rsid w:val="00673C00"/>
    <w:rsid w:val="00696016"/>
    <w:rsid w:val="006A0B30"/>
    <w:rsid w:val="006B7006"/>
    <w:rsid w:val="006B72C5"/>
    <w:rsid w:val="006F3C69"/>
    <w:rsid w:val="006F62CF"/>
    <w:rsid w:val="0073371A"/>
    <w:rsid w:val="007417C9"/>
    <w:rsid w:val="00744777"/>
    <w:rsid w:val="007827D2"/>
    <w:rsid w:val="00784135"/>
    <w:rsid w:val="007A2D9C"/>
    <w:rsid w:val="007D6AB7"/>
    <w:rsid w:val="008265FE"/>
    <w:rsid w:val="00835425"/>
    <w:rsid w:val="00850D15"/>
    <w:rsid w:val="00856891"/>
    <w:rsid w:val="00867E41"/>
    <w:rsid w:val="008B29A3"/>
    <w:rsid w:val="008E0114"/>
    <w:rsid w:val="009220D6"/>
    <w:rsid w:val="009435E7"/>
    <w:rsid w:val="00952B73"/>
    <w:rsid w:val="00955555"/>
    <w:rsid w:val="00955E15"/>
    <w:rsid w:val="0097499E"/>
    <w:rsid w:val="00975EA1"/>
    <w:rsid w:val="00987314"/>
    <w:rsid w:val="009C2C38"/>
    <w:rsid w:val="009C686D"/>
    <w:rsid w:val="009D647A"/>
    <w:rsid w:val="00A410AD"/>
    <w:rsid w:val="00A42F65"/>
    <w:rsid w:val="00A46ADE"/>
    <w:rsid w:val="00A83D65"/>
    <w:rsid w:val="00A8677E"/>
    <w:rsid w:val="00A965C3"/>
    <w:rsid w:val="00AB4DFA"/>
    <w:rsid w:val="00AE7416"/>
    <w:rsid w:val="00AF3591"/>
    <w:rsid w:val="00B03841"/>
    <w:rsid w:val="00B30D20"/>
    <w:rsid w:val="00B37AC7"/>
    <w:rsid w:val="00B60C81"/>
    <w:rsid w:val="00B61B11"/>
    <w:rsid w:val="00B66086"/>
    <w:rsid w:val="00B7570E"/>
    <w:rsid w:val="00B75FA6"/>
    <w:rsid w:val="00BA1226"/>
    <w:rsid w:val="00BA3561"/>
    <w:rsid w:val="00C10117"/>
    <w:rsid w:val="00C15BEB"/>
    <w:rsid w:val="00C21984"/>
    <w:rsid w:val="00C4444D"/>
    <w:rsid w:val="00C5232E"/>
    <w:rsid w:val="00C74187"/>
    <w:rsid w:val="00C83C68"/>
    <w:rsid w:val="00C9160B"/>
    <w:rsid w:val="00CA3FB4"/>
    <w:rsid w:val="00CF0573"/>
    <w:rsid w:val="00CF5C68"/>
    <w:rsid w:val="00D1179F"/>
    <w:rsid w:val="00D32EFD"/>
    <w:rsid w:val="00D45CFF"/>
    <w:rsid w:val="00D917FE"/>
    <w:rsid w:val="00DC29EE"/>
    <w:rsid w:val="00E13FA1"/>
    <w:rsid w:val="00E279A7"/>
    <w:rsid w:val="00E46A48"/>
    <w:rsid w:val="00E5683F"/>
    <w:rsid w:val="00E652B6"/>
    <w:rsid w:val="00E81FFD"/>
    <w:rsid w:val="00E904C5"/>
    <w:rsid w:val="00EB0E5F"/>
    <w:rsid w:val="00EE0F1B"/>
    <w:rsid w:val="00EF0B6A"/>
    <w:rsid w:val="00F00A85"/>
    <w:rsid w:val="00F06932"/>
    <w:rsid w:val="00F24167"/>
    <w:rsid w:val="00F25472"/>
    <w:rsid w:val="00F27F2A"/>
    <w:rsid w:val="00F37CE0"/>
    <w:rsid w:val="00F8169F"/>
    <w:rsid w:val="00F855B6"/>
    <w:rsid w:val="00F92C67"/>
    <w:rsid w:val="00F944CB"/>
    <w:rsid w:val="00FA4A7C"/>
    <w:rsid w:val="00FB4D30"/>
    <w:rsid w:val="00FB6FD0"/>
    <w:rsid w:val="00FC67AC"/>
    <w:rsid w:val="00FD04E1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98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491E7D"/>
    <w:pPr>
      <w:suppressAutoHyphens/>
      <w:spacing w:line="100" w:lineRule="atLeast"/>
    </w:pPr>
    <w:rPr>
      <w:rFonts w:ascii="Arial" w:hAnsi="Arial" w:cs="Arial"/>
      <w:kern w:val="1"/>
      <w:sz w:val="20"/>
      <w:szCs w:val="20"/>
      <w:lang w:eastAsia="hi-IN" w:bidi="hi-IN"/>
    </w:rPr>
  </w:style>
  <w:style w:type="paragraph" w:styleId="NormalWeb">
    <w:name w:val="Normal (Web)"/>
    <w:basedOn w:val="Normal"/>
    <w:uiPriority w:val="99"/>
    <w:rsid w:val="003D1E2C"/>
    <w:pPr>
      <w:spacing w:before="100" w:beforeAutospacing="1" w:after="119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B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E5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6B72C5"/>
    <w:rPr>
      <w:b/>
      <w:bCs/>
    </w:rPr>
  </w:style>
  <w:style w:type="character" w:styleId="Hyperlink">
    <w:name w:val="Hyperlink"/>
    <w:basedOn w:val="DefaultParagraphFont"/>
    <w:uiPriority w:val="99"/>
    <w:rsid w:val="002A77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</TotalTime>
  <Pages>5</Pages>
  <Words>626</Words>
  <Characters>3570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Леново</cp:lastModifiedBy>
  <cp:revision>53</cp:revision>
  <cp:lastPrinted>2021-01-27T17:12:00Z</cp:lastPrinted>
  <dcterms:created xsi:type="dcterms:W3CDTF">2019-07-01T11:57:00Z</dcterms:created>
  <dcterms:modified xsi:type="dcterms:W3CDTF">2022-01-03T20:15:00Z</dcterms:modified>
</cp:coreProperties>
</file>