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78" w:rsidRPr="00E02AA8" w:rsidRDefault="00A04978" w:rsidP="00A04978">
      <w:pPr>
        <w:spacing w:after="0"/>
        <w:jc w:val="right"/>
        <w:rPr>
          <w:rFonts w:ascii="Arial" w:hAnsi="Arial" w:cs="Arial"/>
          <w:b/>
          <w:bCs/>
          <w:sz w:val="32"/>
          <w:szCs w:val="32"/>
        </w:rPr>
      </w:pPr>
      <w:r w:rsidRPr="00E02AA8">
        <w:rPr>
          <w:rFonts w:ascii="Arial" w:hAnsi="Arial" w:cs="Arial"/>
          <w:b/>
          <w:bCs/>
          <w:sz w:val="32"/>
          <w:szCs w:val="32"/>
        </w:rPr>
        <w:t xml:space="preserve">ПРОЕКТ </w:t>
      </w:r>
    </w:p>
    <w:p w:rsidR="00A04978" w:rsidRPr="00E02AA8" w:rsidRDefault="00A04978" w:rsidP="00A04978">
      <w:pPr>
        <w:spacing w:after="0"/>
        <w:jc w:val="center"/>
        <w:rPr>
          <w:rFonts w:ascii="Arial" w:hAnsi="Arial" w:cs="Arial"/>
          <w:b/>
          <w:bCs/>
          <w:sz w:val="32"/>
          <w:szCs w:val="32"/>
        </w:rPr>
      </w:pPr>
      <w:r w:rsidRPr="00E02AA8">
        <w:rPr>
          <w:rFonts w:ascii="Arial" w:hAnsi="Arial" w:cs="Arial"/>
          <w:b/>
          <w:bCs/>
          <w:sz w:val="32"/>
          <w:szCs w:val="32"/>
        </w:rPr>
        <w:t>СОБРАНИЕ ДЕПУТАТОВ</w:t>
      </w:r>
    </w:p>
    <w:p w:rsidR="00A04978" w:rsidRPr="00E02AA8" w:rsidRDefault="00A04978" w:rsidP="00A04978">
      <w:pPr>
        <w:pStyle w:val="5"/>
        <w:tabs>
          <w:tab w:val="left" w:pos="0"/>
        </w:tabs>
        <w:spacing w:before="0" w:after="0"/>
        <w:jc w:val="center"/>
        <w:rPr>
          <w:rFonts w:ascii="Arial" w:hAnsi="Arial" w:cs="Arial"/>
          <w:bCs w:val="0"/>
          <w:i w:val="0"/>
          <w:sz w:val="32"/>
          <w:szCs w:val="32"/>
        </w:rPr>
      </w:pPr>
      <w:r w:rsidRPr="00E02AA8">
        <w:rPr>
          <w:rFonts w:ascii="Arial" w:hAnsi="Arial" w:cs="Arial"/>
          <w:i w:val="0"/>
          <w:sz w:val="32"/>
          <w:szCs w:val="32"/>
        </w:rPr>
        <w:t>ВЫСОКСКОГО СЕЛЬСОВЕТА</w:t>
      </w:r>
    </w:p>
    <w:p w:rsidR="00A04978" w:rsidRPr="00E02AA8" w:rsidRDefault="00A04978" w:rsidP="00A04978">
      <w:pPr>
        <w:spacing w:after="0"/>
        <w:jc w:val="center"/>
        <w:rPr>
          <w:rFonts w:ascii="Arial" w:hAnsi="Arial" w:cs="Arial"/>
          <w:b/>
          <w:sz w:val="32"/>
          <w:szCs w:val="32"/>
        </w:rPr>
      </w:pPr>
      <w:r w:rsidRPr="00E02AA8">
        <w:rPr>
          <w:rFonts w:ascii="Arial" w:hAnsi="Arial" w:cs="Arial"/>
          <w:b/>
          <w:sz w:val="32"/>
          <w:szCs w:val="32"/>
        </w:rPr>
        <w:t>МЕДВЕНСКОГО РАЙОНА</w:t>
      </w:r>
    </w:p>
    <w:p w:rsidR="00A04978" w:rsidRPr="00E02AA8" w:rsidRDefault="00A04978" w:rsidP="00A04978">
      <w:pPr>
        <w:spacing w:after="0"/>
        <w:jc w:val="center"/>
        <w:rPr>
          <w:rFonts w:ascii="Arial" w:hAnsi="Arial" w:cs="Arial"/>
          <w:b/>
          <w:sz w:val="32"/>
          <w:szCs w:val="32"/>
        </w:rPr>
      </w:pPr>
      <w:r w:rsidRPr="00E02AA8">
        <w:rPr>
          <w:rFonts w:ascii="Arial" w:hAnsi="Arial" w:cs="Arial"/>
          <w:b/>
          <w:sz w:val="32"/>
          <w:szCs w:val="32"/>
        </w:rPr>
        <w:t>КУРСКОЙ ОБЛАСТИ</w:t>
      </w:r>
    </w:p>
    <w:p w:rsidR="00A04978" w:rsidRPr="00E02AA8" w:rsidRDefault="00A04978" w:rsidP="00A04978">
      <w:pPr>
        <w:spacing w:after="0"/>
        <w:jc w:val="center"/>
        <w:rPr>
          <w:rFonts w:ascii="Arial" w:hAnsi="Arial" w:cs="Arial"/>
          <w:b/>
          <w:sz w:val="32"/>
          <w:szCs w:val="32"/>
          <w:lang w:eastAsia="en-US"/>
        </w:rPr>
      </w:pPr>
    </w:p>
    <w:p w:rsidR="00A04978" w:rsidRPr="00E02AA8" w:rsidRDefault="00A04978" w:rsidP="00A04978">
      <w:pPr>
        <w:jc w:val="center"/>
        <w:rPr>
          <w:rFonts w:ascii="Arial" w:hAnsi="Arial" w:cs="Arial"/>
          <w:b/>
          <w:bCs/>
          <w:sz w:val="32"/>
          <w:szCs w:val="32"/>
        </w:rPr>
      </w:pPr>
      <w:r w:rsidRPr="00E02AA8">
        <w:rPr>
          <w:rFonts w:ascii="Arial" w:hAnsi="Arial" w:cs="Arial"/>
          <w:b/>
          <w:bCs/>
          <w:sz w:val="32"/>
          <w:szCs w:val="32"/>
        </w:rPr>
        <w:t>РЕШЕНИЕ</w:t>
      </w:r>
    </w:p>
    <w:p w:rsidR="00A04978" w:rsidRPr="00E02AA8" w:rsidRDefault="00A04978" w:rsidP="00A04978">
      <w:pPr>
        <w:rPr>
          <w:rFonts w:ascii="Arial" w:hAnsi="Arial" w:cs="Arial"/>
          <w:b/>
          <w:bCs/>
          <w:sz w:val="32"/>
          <w:szCs w:val="32"/>
        </w:rPr>
      </w:pPr>
      <w:r w:rsidRPr="00E02AA8">
        <w:rPr>
          <w:rFonts w:ascii="Arial" w:hAnsi="Arial" w:cs="Arial"/>
          <w:b/>
          <w:bCs/>
          <w:sz w:val="32"/>
          <w:szCs w:val="32"/>
        </w:rPr>
        <w:t xml:space="preserve">от    2021 г.                            №  / </w:t>
      </w:r>
    </w:p>
    <w:p w:rsidR="00FE5238" w:rsidRDefault="00A3007A" w:rsidP="00156044">
      <w:pPr>
        <w:autoSpaceDE w:val="0"/>
        <w:autoSpaceDN w:val="0"/>
        <w:adjustRightInd w:val="0"/>
        <w:spacing w:after="0" w:line="240" w:lineRule="auto"/>
        <w:ind w:right="-1"/>
        <w:jc w:val="center"/>
        <w:rPr>
          <w:rFonts w:ascii="Arial" w:hAnsi="Arial" w:cs="Arial"/>
          <w:b/>
          <w:bCs/>
          <w:sz w:val="32"/>
          <w:szCs w:val="32"/>
        </w:rPr>
      </w:pPr>
      <w:r w:rsidRPr="00E02AA8">
        <w:rPr>
          <w:rFonts w:ascii="Arial" w:hAnsi="Arial" w:cs="Arial"/>
          <w:b/>
          <w:bCs/>
          <w:sz w:val="32"/>
          <w:szCs w:val="32"/>
        </w:rPr>
        <w:t>О порядке предоставления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 также муниципальными служащими</w:t>
      </w:r>
      <w:r w:rsidR="00156044" w:rsidRPr="00E02AA8">
        <w:rPr>
          <w:rFonts w:ascii="Arial" w:hAnsi="Arial" w:cs="Arial"/>
          <w:b/>
          <w:bCs/>
          <w:sz w:val="32"/>
          <w:szCs w:val="32"/>
        </w:rPr>
        <w:t xml:space="preserve"> Высокского сельсовета </w:t>
      </w:r>
    </w:p>
    <w:p w:rsidR="00A3007A" w:rsidRPr="00E02AA8" w:rsidRDefault="00A3007A" w:rsidP="00156044">
      <w:pPr>
        <w:autoSpaceDE w:val="0"/>
        <w:autoSpaceDN w:val="0"/>
        <w:adjustRightInd w:val="0"/>
        <w:spacing w:after="0" w:line="240" w:lineRule="auto"/>
        <w:ind w:right="-1"/>
        <w:jc w:val="center"/>
        <w:rPr>
          <w:rFonts w:ascii="Arial" w:hAnsi="Arial" w:cs="Arial"/>
          <w:b/>
          <w:bCs/>
          <w:sz w:val="32"/>
          <w:szCs w:val="32"/>
        </w:rPr>
      </w:pPr>
      <w:r w:rsidRPr="00E02AA8">
        <w:rPr>
          <w:rFonts w:ascii="Arial" w:hAnsi="Arial" w:cs="Arial"/>
          <w:b/>
          <w:bCs/>
          <w:sz w:val="32"/>
          <w:szCs w:val="32"/>
        </w:rPr>
        <w:t>Медвенского района Курской области</w:t>
      </w:r>
    </w:p>
    <w:p w:rsidR="00A3007A" w:rsidRPr="00E02AA8" w:rsidRDefault="00A3007A" w:rsidP="00E053C6">
      <w:pPr>
        <w:autoSpaceDE w:val="0"/>
        <w:autoSpaceDN w:val="0"/>
        <w:adjustRightInd w:val="0"/>
        <w:spacing w:after="0" w:line="240" w:lineRule="auto"/>
        <w:ind w:right="3118"/>
        <w:jc w:val="both"/>
        <w:rPr>
          <w:rFonts w:ascii="Arial" w:hAnsi="Arial" w:cs="Arial"/>
          <w:sz w:val="24"/>
          <w:szCs w:val="24"/>
        </w:rPr>
      </w:pPr>
    </w:p>
    <w:p w:rsidR="00E053C6" w:rsidRPr="00E02AA8" w:rsidRDefault="00E053C6" w:rsidP="00E053C6">
      <w:pPr>
        <w:autoSpaceDE w:val="0"/>
        <w:autoSpaceDN w:val="0"/>
        <w:adjustRightInd w:val="0"/>
        <w:spacing w:after="0" w:line="240" w:lineRule="auto"/>
        <w:ind w:right="3118"/>
        <w:jc w:val="both"/>
        <w:rPr>
          <w:rFonts w:ascii="Arial" w:hAnsi="Arial" w:cs="Arial"/>
          <w:sz w:val="24"/>
          <w:szCs w:val="24"/>
        </w:rPr>
      </w:pPr>
    </w:p>
    <w:p w:rsidR="00A3007A" w:rsidRPr="00E02AA8" w:rsidRDefault="00A3007A" w:rsidP="003052AB">
      <w:pPr>
        <w:autoSpaceDE w:val="0"/>
        <w:autoSpaceDN w:val="0"/>
        <w:adjustRightInd w:val="0"/>
        <w:spacing w:after="0" w:line="240" w:lineRule="auto"/>
        <w:ind w:firstLine="851"/>
        <w:jc w:val="both"/>
        <w:rPr>
          <w:rFonts w:ascii="Arial" w:hAnsi="Arial" w:cs="Arial"/>
          <w:sz w:val="28"/>
          <w:szCs w:val="28"/>
        </w:rPr>
      </w:pPr>
      <w:proofErr w:type="gramStart"/>
      <w:r w:rsidRPr="00E02AA8">
        <w:rPr>
          <w:rFonts w:ascii="Arial" w:hAnsi="Arial" w:cs="Arial"/>
          <w:sz w:val="28"/>
          <w:szCs w:val="28"/>
        </w:rPr>
        <w:t xml:space="preserve">В соответствии с Федеральными законами от 02.03.2007 </w:t>
      </w:r>
      <w:hyperlink r:id="rId4" w:history="1">
        <w:r w:rsidRPr="00E02AA8">
          <w:rPr>
            <w:rFonts w:ascii="Arial" w:hAnsi="Arial" w:cs="Arial"/>
            <w:sz w:val="28"/>
            <w:szCs w:val="28"/>
          </w:rPr>
          <w:t>№25-ФЗ</w:t>
        </w:r>
      </w:hyperlink>
      <w:r w:rsidRPr="00E02AA8">
        <w:rPr>
          <w:rFonts w:ascii="Arial" w:hAnsi="Arial" w:cs="Arial"/>
          <w:sz w:val="28"/>
          <w:szCs w:val="28"/>
        </w:rPr>
        <w:t xml:space="preserve"> «О муниципальной службе в Российской Федерации», от 25.12.2008 </w:t>
      </w:r>
      <w:hyperlink r:id="rId5" w:history="1">
        <w:r w:rsidRPr="00E02AA8">
          <w:rPr>
            <w:rFonts w:ascii="Arial" w:hAnsi="Arial" w:cs="Arial"/>
            <w:sz w:val="28"/>
            <w:szCs w:val="28"/>
          </w:rPr>
          <w:t>№273-ФЗ</w:t>
        </w:r>
      </w:hyperlink>
      <w:r w:rsidRPr="00E02AA8">
        <w:rPr>
          <w:rFonts w:ascii="Arial" w:hAnsi="Arial" w:cs="Arial"/>
          <w:sz w:val="28"/>
          <w:szCs w:val="28"/>
        </w:rPr>
        <w:t xml:space="preserve"> «О противодействии коррупции», от 03.12.2012 </w:t>
      </w:r>
      <w:hyperlink r:id="rId6" w:history="1">
        <w:r w:rsidRPr="00E02AA8">
          <w:rPr>
            <w:rFonts w:ascii="Arial" w:hAnsi="Arial" w:cs="Arial"/>
            <w:sz w:val="28"/>
            <w:szCs w:val="28"/>
          </w:rPr>
          <w:t>№</w:t>
        </w:r>
        <w:r w:rsidR="00EA08E9" w:rsidRPr="00E02AA8">
          <w:rPr>
            <w:rFonts w:ascii="Arial" w:hAnsi="Arial" w:cs="Arial"/>
            <w:sz w:val="28"/>
            <w:szCs w:val="28"/>
          </w:rPr>
          <w:t xml:space="preserve"> </w:t>
        </w:r>
        <w:r w:rsidRPr="00E02AA8">
          <w:rPr>
            <w:rFonts w:ascii="Arial" w:hAnsi="Arial" w:cs="Arial"/>
            <w:sz w:val="28"/>
            <w:szCs w:val="28"/>
          </w:rPr>
          <w:t>230</w:t>
        </w:r>
      </w:hyperlink>
      <w:r w:rsidRPr="00E02AA8">
        <w:rPr>
          <w:rFonts w:ascii="Arial" w:hAnsi="Arial" w:cs="Arial"/>
          <w:sz w:val="28"/>
          <w:szCs w:val="28"/>
        </w:rPr>
        <w:t xml:space="preserve"> «О контроле за соответствием расходов лиц, замещающих государственные должности, и иных лиц их доходам»</w:t>
      </w:r>
      <w:r w:rsidR="00EA6D9D" w:rsidRPr="00E02AA8">
        <w:rPr>
          <w:rFonts w:ascii="Arial" w:hAnsi="Arial" w:cs="Arial"/>
          <w:sz w:val="28"/>
          <w:szCs w:val="28"/>
        </w:rPr>
        <w:t xml:space="preserve"> </w:t>
      </w:r>
      <w:r w:rsidR="00EA6D9D" w:rsidRPr="00E02AA8">
        <w:rPr>
          <w:rFonts w:ascii="Arial" w:eastAsia="Times New Roman" w:hAnsi="Arial" w:cs="Arial"/>
          <w:sz w:val="28"/>
          <w:szCs w:val="28"/>
        </w:rPr>
        <w:t>на основании Указа Президента Рос</w:t>
      </w:r>
      <w:r w:rsidR="00EA6D9D" w:rsidRPr="00E02AA8">
        <w:rPr>
          <w:rFonts w:ascii="Arial" w:hAnsi="Arial" w:cs="Arial"/>
          <w:sz w:val="28"/>
          <w:szCs w:val="28"/>
        </w:rPr>
        <w:t>сийской Федерации от 10.12.2020</w:t>
      </w:r>
      <w:r w:rsidR="00EA6D9D" w:rsidRPr="00E02AA8">
        <w:rPr>
          <w:rFonts w:ascii="Arial" w:eastAsia="Times New Roman" w:hAnsi="Arial" w:cs="Arial"/>
          <w:sz w:val="28"/>
          <w:szCs w:val="28"/>
        </w:rPr>
        <w:t xml:space="preserve"> № 778 «О мерах по реализации отдельных положений Федерального закона «О цифровых финансовых активах, цифровой валюте</w:t>
      </w:r>
      <w:proofErr w:type="gramEnd"/>
      <w:r w:rsidR="00EA6D9D" w:rsidRPr="00E02AA8">
        <w:rPr>
          <w:rFonts w:ascii="Arial" w:eastAsia="Times New Roman" w:hAnsi="Arial" w:cs="Arial"/>
          <w:sz w:val="28"/>
          <w:szCs w:val="28"/>
        </w:rPr>
        <w:t xml:space="preserve"> и о внесении изменений в отдельные законодательные акты Российской Федерации»</w:t>
      </w:r>
      <w:r w:rsidRPr="00E02AA8">
        <w:rPr>
          <w:rFonts w:ascii="Arial" w:hAnsi="Arial" w:cs="Arial"/>
          <w:sz w:val="28"/>
          <w:szCs w:val="28"/>
        </w:rPr>
        <w:t xml:space="preserve">, Собрание </w:t>
      </w:r>
      <w:r w:rsidR="00EA08E9" w:rsidRPr="00E02AA8">
        <w:rPr>
          <w:rFonts w:ascii="Arial" w:hAnsi="Arial" w:cs="Arial"/>
          <w:sz w:val="28"/>
          <w:szCs w:val="28"/>
        </w:rPr>
        <w:t>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РЕШИЛО:</w:t>
      </w:r>
    </w:p>
    <w:p w:rsidR="00A3007A" w:rsidRPr="00E02AA8" w:rsidRDefault="00A3007A" w:rsidP="00E02AA8">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 xml:space="preserve">1.Утвердить </w:t>
      </w:r>
      <w:r w:rsidR="00156044" w:rsidRPr="00E02AA8">
        <w:rPr>
          <w:rFonts w:ascii="Arial" w:hAnsi="Arial" w:cs="Arial"/>
          <w:sz w:val="28"/>
          <w:szCs w:val="28"/>
        </w:rPr>
        <w:t xml:space="preserve">прилагаемое </w:t>
      </w:r>
      <w:hyperlink w:anchor="Par31" w:history="1">
        <w:r w:rsidRPr="00E02AA8">
          <w:rPr>
            <w:rFonts w:ascii="Arial" w:hAnsi="Arial" w:cs="Arial"/>
            <w:sz w:val="28"/>
            <w:szCs w:val="28"/>
          </w:rPr>
          <w:t>Положение</w:t>
        </w:r>
      </w:hyperlink>
      <w:r w:rsidRPr="00E02AA8">
        <w:rPr>
          <w:rFonts w:ascii="Arial" w:hAnsi="Arial" w:cs="Arial"/>
          <w:sz w:val="28"/>
          <w:szCs w:val="28"/>
        </w:rPr>
        <w:t xml:space="preserve"> о предоставлении сведений о доходах, расходах, об имуществе и обязательствах имущественного характера </w:t>
      </w:r>
      <w:r w:rsidRPr="00E02AA8">
        <w:rPr>
          <w:rFonts w:ascii="Arial" w:hAnsi="Arial" w:cs="Arial"/>
          <w:bCs/>
          <w:sz w:val="28"/>
          <w:szCs w:val="28"/>
        </w:rPr>
        <w:t>гражданами, претендующими на замещение должностей муниципальной службы, а также муниципальными служащими</w:t>
      </w:r>
      <w:r w:rsidR="00156044" w:rsidRPr="00E02AA8">
        <w:rPr>
          <w:rFonts w:ascii="Arial" w:hAnsi="Arial" w:cs="Arial"/>
          <w:bCs/>
          <w:sz w:val="28"/>
          <w:szCs w:val="28"/>
        </w:rPr>
        <w:t xml:space="preserve"> Высокского сельсовета </w:t>
      </w:r>
      <w:r w:rsidRPr="00E02AA8">
        <w:rPr>
          <w:rFonts w:ascii="Arial" w:hAnsi="Arial" w:cs="Arial"/>
          <w:bCs/>
          <w:sz w:val="28"/>
          <w:szCs w:val="28"/>
        </w:rPr>
        <w:t>Медвенского района Курской области</w:t>
      </w:r>
      <w:r w:rsidRPr="00E02AA8">
        <w:rPr>
          <w:rFonts w:ascii="Arial" w:hAnsi="Arial" w:cs="Arial"/>
          <w:sz w:val="28"/>
          <w:szCs w:val="28"/>
        </w:rPr>
        <w:t>.</w:t>
      </w:r>
    </w:p>
    <w:p w:rsidR="00A3007A" w:rsidRPr="00E02AA8" w:rsidRDefault="00A3007A" w:rsidP="00E02AA8">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2.Утвердить</w:t>
      </w:r>
      <w:r w:rsidR="00156044" w:rsidRPr="00E02AA8">
        <w:rPr>
          <w:rFonts w:ascii="Arial" w:hAnsi="Arial" w:cs="Arial"/>
          <w:sz w:val="28"/>
          <w:szCs w:val="28"/>
        </w:rPr>
        <w:t xml:space="preserve"> прилагаемый </w:t>
      </w:r>
      <w:hyperlink w:anchor="Par75" w:history="1">
        <w:r w:rsidRPr="00E02AA8">
          <w:rPr>
            <w:rFonts w:ascii="Arial" w:hAnsi="Arial" w:cs="Arial"/>
            <w:sz w:val="28"/>
            <w:szCs w:val="28"/>
          </w:rPr>
          <w:t>Перечень</w:t>
        </w:r>
      </w:hyperlink>
      <w:r w:rsidRPr="00E02AA8">
        <w:rPr>
          <w:rFonts w:ascii="Arial" w:hAnsi="Arial" w:cs="Arial"/>
          <w:sz w:val="28"/>
          <w:szCs w:val="28"/>
        </w:rPr>
        <w:t xml:space="preserve"> должностей муниципальной службы в</w:t>
      </w:r>
      <w:r w:rsidR="00EA08E9" w:rsidRPr="00E02AA8">
        <w:rPr>
          <w:rFonts w:ascii="Arial" w:hAnsi="Arial" w:cs="Arial"/>
          <w:sz w:val="28"/>
          <w:szCs w:val="28"/>
        </w:rPr>
        <w:t xml:space="preserve"> </w:t>
      </w:r>
      <w:r w:rsidR="00A04978" w:rsidRPr="00E02AA8">
        <w:rPr>
          <w:rFonts w:ascii="Arial" w:hAnsi="Arial" w:cs="Arial"/>
          <w:sz w:val="28"/>
          <w:szCs w:val="28"/>
        </w:rPr>
        <w:t>Высокско</w:t>
      </w:r>
      <w:r w:rsidR="00542F99" w:rsidRPr="00E02AA8">
        <w:rPr>
          <w:rFonts w:ascii="Arial" w:hAnsi="Arial" w:cs="Arial"/>
          <w:sz w:val="28"/>
          <w:szCs w:val="28"/>
        </w:rPr>
        <w:t>м</w:t>
      </w:r>
      <w:r w:rsidR="00A04978" w:rsidRPr="00E02AA8">
        <w:rPr>
          <w:rFonts w:ascii="Arial" w:hAnsi="Arial" w:cs="Arial"/>
          <w:sz w:val="28"/>
          <w:szCs w:val="28"/>
        </w:rPr>
        <w:t xml:space="preserve"> </w:t>
      </w:r>
      <w:r w:rsidR="00EA08E9" w:rsidRPr="00E02AA8">
        <w:rPr>
          <w:rFonts w:ascii="Arial" w:hAnsi="Arial" w:cs="Arial"/>
          <w:sz w:val="28"/>
          <w:szCs w:val="28"/>
        </w:rPr>
        <w:t>сельсовете</w:t>
      </w:r>
      <w:r w:rsidRPr="00E02AA8">
        <w:rPr>
          <w:rFonts w:ascii="Arial" w:hAnsi="Arial" w:cs="Arial"/>
          <w:sz w:val="28"/>
          <w:szCs w:val="28"/>
        </w:rPr>
        <w:t xml:space="preserve"> Медвенск</w:t>
      </w:r>
      <w:r w:rsidR="00234D9B" w:rsidRPr="00E02AA8">
        <w:rPr>
          <w:rFonts w:ascii="Arial" w:hAnsi="Arial" w:cs="Arial"/>
          <w:sz w:val="28"/>
          <w:szCs w:val="28"/>
        </w:rPr>
        <w:t>ого</w:t>
      </w:r>
      <w:r w:rsidRPr="00E02AA8">
        <w:rPr>
          <w:rFonts w:ascii="Arial" w:hAnsi="Arial" w:cs="Arial"/>
          <w:sz w:val="28"/>
          <w:szCs w:val="28"/>
        </w:rPr>
        <w:t xml:space="preserve"> район</w:t>
      </w:r>
      <w:r w:rsidR="00234D9B" w:rsidRPr="00E02AA8">
        <w:rPr>
          <w:rFonts w:ascii="Arial" w:hAnsi="Arial" w:cs="Arial"/>
          <w:sz w:val="28"/>
          <w:szCs w:val="28"/>
        </w:rPr>
        <w:t>а</w:t>
      </w:r>
      <w:r w:rsidRPr="00E02AA8">
        <w:rPr>
          <w:rFonts w:ascii="Arial" w:hAnsi="Arial" w:cs="Arial"/>
          <w:sz w:val="28"/>
          <w:szCs w:val="28"/>
        </w:rPr>
        <w:t xml:space="preserve"> Курской области,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Курской области обязаны предоставлять сведения о своих доходах, об имуществе и </w:t>
      </w:r>
      <w:r w:rsidRPr="00E02AA8">
        <w:rPr>
          <w:rFonts w:ascii="Arial" w:hAnsi="Arial" w:cs="Arial"/>
          <w:sz w:val="28"/>
          <w:szCs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56044" w:rsidRPr="00E02AA8">
        <w:rPr>
          <w:rFonts w:ascii="Arial" w:hAnsi="Arial" w:cs="Arial"/>
          <w:sz w:val="28"/>
          <w:szCs w:val="28"/>
        </w:rPr>
        <w:t>.</w:t>
      </w:r>
    </w:p>
    <w:p w:rsidR="00252D0E" w:rsidRPr="00E02AA8" w:rsidRDefault="00A3007A" w:rsidP="00E02AA8">
      <w:pPr>
        <w:tabs>
          <w:tab w:val="left" w:pos="851"/>
        </w:tabs>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3.</w:t>
      </w:r>
      <w:r w:rsidR="00E02AA8">
        <w:rPr>
          <w:rFonts w:ascii="Arial" w:hAnsi="Arial" w:cs="Arial"/>
          <w:sz w:val="28"/>
          <w:szCs w:val="28"/>
        </w:rPr>
        <w:t xml:space="preserve"> </w:t>
      </w:r>
      <w:r w:rsidRPr="00E02AA8">
        <w:rPr>
          <w:rFonts w:ascii="Arial" w:hAnsi="Arial" w:cs="Arial"/>
          <w:sz w:val="28"/>
          <w:szCs w:val="28"/>
        </w:rPr>
        <w:t xml:space="preserve">Установить, что муниципальные служащие </w:t>
      </w:r>
      <w:r w:rsidR="00D93D2F" w:rsidRPr="00E02AA8">
        <w:rPr>
          <w:rFonts w:ascii="Arial" w:hAnsi="Arial" w:cs="Arial"/>
          <w:sz w:val="28"/>
          <w:szCs w:val="28"/>
        </w:rPr>
        <w:t>Администрации</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Курской области, замещающие должности муниципальной службы, включенные в </w:t>
      </w:r>
      <w:hyperlink r:id="rId7" w:history="1">
        <w:r w:rsidRPr="00E02AA8">
          <w:rPr>
            <w:rFonts w:ascii="Arial" w:hAnsi="Arial" w:cs="Arial"/>
            <w:sz w:val="28"/>
            <w:szCs w:val="28"/>
          </w:rPr>
          <w:t>Перечень</w:t>
        </w:r>
      </w:hyperlink>
      <w:r w:rsidRPr="00E02AA8">
        <w:rPr>
          <w:rFonts w:ascii="Arial" w:hAnsi="Arial" w:cs="Arial"/>
          <w:sz w:val="28"/>
          <w:szCs w:val="28"/>
        </w:rPr>
        <w:t>, утвержденный настоящим решением</w:t>
      </w:r>
      <w:r w:rsidR="00252D0E" w:rsidRPr="00E02AA8">
        <w:rPr>
          <w:rFonts w:ascii="Arial" w:hAnsi="Arial" w:cs="Arial"/>
          <w:sz w:val="28"/>
          <w:szCs w:val="28"/>
        </w:rPr>
        <w:t>:</w:t>
      </w:r>
    </w:p>
    <w:p w:rsidR="00A3007A" w:rsidRPr="00E02AA8" w:rsidRDefault="00252D0E" w:rsidP="00542F99">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w:t>
      </w:r>
      <w:r w:rsidR="00A3007A" w:rsidRPr="00E02AA8">
        <w:rPr>
          <w:rFonts w:ascii="Arial" w:hAnsi="Arial" w:cs="Arial"/>
          <w:sz w:val="28"/>
          <w:szCs w:val="28"/>
        </w:rPr>
        <w:t xml:space="preserve">представляют сведения о расходах в случаях, установленных Федеральным </w:t>
      </w:r>
      <w:hyperlink r:id="rId8" w:history="1">
        <w:r w:rsidR="00A3007A" w:rsidRPr="00E02AA8">
          <w:rPr>
            <w:rFonts w:ascii="Arial" w:hAnsi="Arial" w:cs="Arial"/>
            <w:sz w:val="28"/>
            <w:szCs w:val="28"/>
          </w:rPr>
          <w:t>законом</w:t>
        </w:r>
      </w:hyperlink>
      <w:r w:rsidR="00A3007A" w:rsidRPr="00E02AA8">
        <w:rPr>
          <w:rFonts w:ascii="Arial" w:hAnsi="Arial" w:cs="Arial"/>
          <w:sz w:val="28"/>
          <w:szCs w:val="28"/>
        </w:rPr>
        <w:t xml:space="preserve"> от 03.12.2012 №230-ФЗ «О </w:t>
      </w:r>
      <w:proofErr w:type="gramStart"/>
      <w:r w:rsidR="00A3007A" w:rsidRPr="00E02AA8">
        <w:rPr>
          <w:rFonts w:ascii="Arial" w:hAnsi="Arial" w:cs="Arial"/>
          <w:sz w:val="28"/>
          <w:szCs w:val="28"/>
        </w:rPr>
        <w:t>контроле за</w:t>
      </w:r>
      <w:proofErr w:type="gramEnd"/>
      <w:r w:rsidR="00A3007A" w:rsidRPr="00E02AA8">
        <w:rPr>
          <w:rFonts w:ascii="Arial" w:hAnsi="Arial" w:cs="Arial"/>
          <w:sz w:val="28"/>
          <w:szCs w:val="28"/>
        </w:rPr>
        <w:t xml:space="preserve"> соответствием расходов лиц, замещающих государственные до</w:t>
      </w:r>
      <w:r w:rsidRPr="00E02AA8">
        <w:rPr>
          <w:rFonts w:ascii="Arial" w:hAnsi="Arial" w:cs="Arial"/>
          <w:sz w:val="28"/>
          <w:szCs w:val="28"/>
        </w:rPr>
        <w:t>лжности, и иных лиц их доходам»;</w:t>
      </w:r>
    </w:p>
    <w:p w:rsidR="002C4D17" w:rsidRPr="00E02AA8" w:rsidRDefault="00E02AA8" w:rsidP="00542F99">
      <w:pPr>
        <w:autoSpaceDE w:val="0"/>
        <w:autoSpaceDN w:val="0"/>
        <w:adjustRightInd w:val="0"/>
        <w:spacing w:after="0" w:line="240" w:lineRule="auto"/>
        <w:ind w:firstLine="851"/>
        <w:jc w:val="both"/>
        <w:rPr>
          <w:rFonts w:ascii="Arial" w:hAnsi="Arial" w:cs="Arial"/>
          <w:sz w:val="28"/>
          <w:szCs w:val="28"/>
        </w:rPr>
      </w:pPr>
      <w:proofErr w:type="gramStart"/>
      <w:r>
        <w:rPr>
          <w:rFonts w:ascii="Arial" w:hAnsi="Arial" w:cs="Arial"/>
          <w:sz w:val="28"/>
          <w:szCs w:val="28"/>
        </w:rPr>
        <w:t>-</w:t>
      </w:r>
      <w:r w:rsidR="002C4D17" w:rsidRPr="00E02AA8">
        <w:rPr>
          <w:rFonts w:ascii="Arial" w:hAnsi="Arial" w:cs="Arial"/>
          <w:sz w:val="28"/>
          <w:szCs w:val="28"/>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w:t>
      </w:r>
      <w:proofErr w:type="gramEnd"/>
      <w:r w:rsidR="002C4D17" w:rsidRPr="00E02AA8">
        <w:rPr>
          <w:rFonts w:ascii="Arial" w:hAnsi="Arial" w:cs="Arial"/>
          <w:sz w:val="28"/>
          <w:szCs w:val="28"/>
        </w:rPr>
        <w:t xml:space="preserve"> </w:t>
      </w:r>
      <w:proofErr w:type="gramStart"/>
      <w:r w:rsidR="002C4D17" w:rsidRPr="00E02AA8">
        <w:rPr>
          <w:rFonts w:ascii="Arial" w:hAnsi="Arial" w:cs="Arial"/>
          <w:sz w:val="28"/>
          <w:szCs w:val="28"/>
        </w:rPr>
        <w:t>активах</w:t>
      </w:r>
      <w:proofErr w:type="gramEnd"/>
      <w:r w:rsidR="002C4D17" w:rsidRPr="00E02AA8">
        <w:rPr>
          <w:rFonts w:ascii="Arial" w:hAnsi="Arial" w:cs="Arial"/>
          <w:sz w:val="28"/>
          <w:szCs w:val="28"/>
        </w:rPr>
        <w:t>, цифровой валюте и о внесении изменений в отдельные законодательные акты Российской Федерации».</w:t>
      </w:r>
    </w:p>
    <w:p w:rsidR="00A3007A" w:rsidRPr="00E02AA8" w:rsidRDefault="00252D0E" w:rsidP="00E02AA8">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4</w:t>
      </w:r>
      <w:r w:rsidR="00A3007A" w:rsidRPr="00E02AA8">
        <w:rPr>
          <w:rFonts w:ascii="Arial" w:hAnsi="Arial" w:cs="Arial"/>
          <w:sz w:val="28"/>
          <w:szCs w:val="28"/>
        </w:rPr>
        <w:t>.</w:t>
      </w:r>
      <w:r w:rsidR="00234D9B" w:rsidRPr="00E02AA8">
        <w:rPr>
          <w:rFonts w:ascii="Arial" w:hAnsi="Arial" w:cs="Arial"/>
          <w:sz w:val="28"/>
          <w:szCs w:val="28"/>
        </w:rPr>
        <w:t xml:space="preserve"> </w:t>
      </w:r>
      <w:r w:rsidR="00A3007A" w:rsidRPr="00E02AA8">
        <w:rPr>
          <w:rFonts w:ascii="Arial" w:hAnsi="Arial" w:cs="Arial"/>
          <w:sz w:val="28"/>
          <w:szCs w:val="28"/>
        </w:rPr>
        <w:t xml:space="preserve">Признать утратившими силу </w:t>
      </w:r>
      <w:proofErr w:type="gramStart"/>
      <w:r w:rsidR="00A3007A" w:rsidRPr="00E02AA8">
        <w:rPr>
          <w:rFonts w:ascii="Arial" w:hAnsi="Arial" w:cs="Arial"/>
          <w:sz w:val="28"/>
          <w:szCs w:val="28"/>
        </w:rPr>
        <w:t xml:space="preserve">решения Собрания </w:t>
      </w:r>
      <w:r w:rsidR="00EA08E9" w:rsidRPr="00E02AA8">
        <w:rPr>
          <w:rFonts w:ascii="Arial" w:hAnsi="Arial" w:cs="Arial"/>
          <w:sz w:val="28"/>
          <w:szCs w:val="28"/>
        </w:rPr>
        <w:t>депутатов</w:t>
      </w:r>
      <w:proofErr w:type="gramEnd"/>
      <w:r w:rsidR="00156044" w:rsidRPr="00E02AA8">
        <w:rPr>
          <w:rFonts w:ascii="Arial" w:hAnsi="Arial" w:cs="Arial"/>
          <w:sz w:val="28"/>
          <w:szCs w:val="28"/>
        </w:rPr>
        <w:t xml:space="preserve"> Высокского сельсовета </w:t>
      </w:r>
      <w:r w:rsidR="00A3007A" w:rsidRPr="00E02AA8">
        <w:rPr>
          <w:rFonts w:ascii="Arial" w:hAnsi="Arial" w:cs="Arial"/>
          <w:sz w:val="28"/>
          <w:szCs w:val="28"/>
        </w:rPr>
        <w:t>Медвенского района Курской области:</w:t>
      </w:r>
    </w:p>
    <w:p w:rsidR="00A3007A" w:rsidRPr="00E02AA8" w:rsidRDefault="00A3007A" w:rsidP="00E02AA8">
      <w:pPr>
        <w:spacing w:after="0" w:line="240" w:lineRule="auto"/>
        <w:ind w:firstLine="709"/>
        <w:jc w:val="both"/>
        <w:rPr>
          <w:rFonts w:ascii="Arial" w:eastAsia="Times New Roman" w:hAnsi="Arial" w:cs="Arial"/>
          <w:sz w:val="28"/>
          <w:szCs w:val="28"/>
        </w:rPr>
      </w:pPr>
      <w:r w:rsidRPr="00E02AA8">
        <w:rPr>
          <w:rFonts w:ascii="Arial" w:eastAsia="Times New Roman" w:hAnsi="Arial" w:cs="Arial"/>
          <w:sz w:val="28"/>
          <w:szCs w:val="28"/>
        </w:rPr>
        <w:t xml:space="preserve">от </w:t>
      </w:r>
      <w:r w:rsidR="00A22C5C" w:rsidRPr="00E02AA8">
        <w:rPr>
          <w:rFonts w:ascii="Arial" w:eastAsia="Times New Roman" w:hAnsi="Arial" w:cs="Arial"/>
          <w:sz w:val="28"/>
          <w:szCs w:val="28"/>
        </w:rPr>
        <w:t>17</w:t>
      </w:r>
      <w:r w:rsidR="00E02AA8">
        <w:rPr>
          <w:rFonts w:ascii="Arial" w:eastAsia="Times New Roman" w:hAnsi="Arial" w:cs="Arial"/>
          <w:sz w:val="28"/>
          <w:szCs w:val="28"/>
        </w:rPr>
        <w:t>.02.2016 №</w:t>
      </w:r>
      <w:r w:rsidR="00A22C5C" w:rsidRPr="00E02AA8">
        <w:rPr>
          <w:rFonts w:ascii="Arial" w:eastAsia="Times New Roman" w:hAnsi="Arial" w:cs="Arial"/>
          <w:sz w:val="28"/>
          <w:szCs w:val="28"/>
        </w:rPr>
        <w:t>11</w:t>
      </w:r>
      <w:r w:rsidRPr="00E02AA8">
        <w:rPr>
          <w:rFonts w:ascii="Arial" w:eastAsia="Times New Roman" w:hAnsi="Arial" w:cs="Arial"/>
          <w:sz w:val="28"/>
          <w:szCs w:val="28"/>
        </w:rPr>
        <w:t>/</w:t>
      </w:r>
      <w:r w:rsidR="00A22C5C" w:rsidRPr="00E02AA8">
        <w:rPr>
          <w:rFonts w:ascii="Arial" w:eastAsia="Times New Roman" w:hAnsi="Arial" w:cs="Arial"/>
          <w:sz w:val="28"/>
          <w:szCs w:val="28"/>
        </w:rPr>
        <w:t>41</w:t>
      </w:r>
      <w:r w:rsidRPr="00E02AA8">
        <w:rPr>
          <w:rFonts w:ascii="Arial" w:hAnsi="Arial" w:cs="Arial"/>
          <w:sz w:val="28"/>
          <w:szCs w:val="28"/>
        </w:rPr>
        <w:t xml:space="preserve"> «</w:t>
      </w:r>
      <w:r w:rsidRPr="00E02AA8">
        <w:rPr>
          <w:rFonts w:ascii="Arial" w:eastAsia="Times New Roman" w:hAnsi="Arial" w:cs="Arial"/>
          <w:sz w:val="28"/>
          <w:szCs w:val="28"/>
        </w:rPr>
        <w:t>О представлении лицами, замещающими муниципальные должности, сведений о доходах, расходах, об имуществе, обязательствах имущественного характера</w:t>
      </w:r>
      <w:r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r w:rsidRPr="00E02AA8">
        <w:rPr>
          <w:rFonts w:ascii="Arial" w:hAnsi="Arial" w:cs="Arial"/>
          <w:sz w:val="28"/>
          <w:szCs w:val="28"/>
        </w:rPr>
        <w:t xml:space="preserve">от 15.12.2017 № </w:t>
      </w:r>
      <w:r w:rsidR="00A22C5C" w:rsidRPr="00E02AA8">
        <w:rPr>
          <w:rFonts w:ascii="Arial" w:hAnsi="Arial" w:cs="Arial"/>
          <w:sz w:val="28"/>
          <w:szCs w:val="28"/>
        </w:rPr>
        <w:t>42</w:t>
      </w:r>
      <w:r w:rsidRPr="00E02AA8">
        <w:rPr>
          <w:rFonts w:ascii="Arial" w:hAnsi="Arial" w:cs="Arial"/>
          <w:sz w:val="28"/>
          <w:szCs w:val="28"/>
        </w:rPr>
        <w:t>/</w:t>
      </w:r>
      <w:r w:rsidR="00A22C5C" w:rsidRPr="00E02AA8">
        <w:rPr>
          <w:rFonts w:ascii="Arial" w:hAnsi="Arial" w:cs="Arial"/>
          <w:sz w:val="28"/>
          <w:szCs w:val="28"/>
        </w:rPr>
        <w:t>183</w:t>
      </w:r>
      <w:r w:rsidRPr="00E02AA8">
        <w:rPr>
          <w:rFonts w:ascii="Arial" w:hAnsi="Arial" w:cs="Arial"/>
          <w:sz w:val="28"/>
          <w:szCs w:val="28"/>
        </w:rPr>
        <w:t xml:space="preserve"> «О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A22C5C" w:rsidRPr="00E02AA8">
        <w:rPr>
          <w:rFonts w:ascii="Arial" w:eastAsia="Times New Roman" w:hAnsi="Arial" w:cs="Arial"/>
          <w:sz w:val="28"/>
          <w:szCs w:val="28"/>
        </w:rPr>
        <w:t>17.02.2016 № 11/41</w:t>
      </w:r>
      <w:r w:rsidR="00A22C5C" w:rsidRPr="00E02AA8">
        <w:rPr>
          <w:rFonts w:ascii="Arial" w:hAnsi="Arial" w:cs="Arial"/>
          <w:sz w:val="28"/>
          <w:szCs w:val="28"/>
        </w:rPr>
        <w:t xml:space="preserve"> </w:t>
      </w:r>
      <w:r w:rsidRPr="00E02AA8">
        <w:rPr>
          <w:rFonts w:ascii="Arial" w:hAnsi="Arial" w:cs="Arial"/>
          <w:sz w:val="28"/>
          <w:szCs w:val="28"/>
        </w:rPr>
        <w:t>«О представлении лицами, замещающими муниципальные должности, сведений о доходах, расходах, об имуществе, обязательствах имущественного характера»;</w:t>
      </w:r>
    </w:p>
    <w:p w:rsidR="00A3007A" w:rsidRPr="00E02AA8" w:rsidRDefault="00A3007A" w:rsidP="00E053C6">
      <w:pPr>
        <w:spacing w:after="0" w:line="240" w:lineRule="auto"/>
        <w:ind w:firstLine="709"/>
        <w:jc w:val="both"/>
        <w:rPr>
          <w:rFonts w:ascii="Arial" w:hAnsi="Arial" w:cs="Arial"/>
          <w:sz w:val="28"/>
          <w:szCs w:val="28"/>
        </w:rPr>
      </w:pPr>
      <w:r w:rsidRPr="00E02AA8">
        <w:rPr>
          <w:rFonts w:ascii="Arial" w:hAnsi="Arial" w:cs="Arial"/>
          <w:sz w:val="28"/>
          <w:szCs w:val="28"/>
        </w:rPr>
        <w:t xml:space="preserve">от </w:t>
      </w:r>
      <w:r w:rsidR="001B2ED1" w:rsidRPr="00E02AA8">
        <w:rPr>
          <w:rFonts w:ascii="Arial" w:hAnsi="Arial" w:cs="Arial"/>
          <w:sz w:val="28"/>
          <w:szCs w:val="28"/>
        </w:rPr>
        <w:t>30</w:t>
      </w:r>
      <w:r w:rsidRPr="00E02AA8">
        <w:rPr>
          <w:rFonts w:ascii="Arial" w:hAnsi="Arial" w:cs="Arial"/>
          <w:sz w:val="28"/>
          <w:szCs w:val="28"/>
        </w:rPr>
        <w:t>.0</w:t>
      </w:r>
      <w:r w:rsidR="001B2ED1" w:rsidRPr="00E02AA8">
        <w:rPr>
          <w:rFonts w:ascii="Arial" w:hAnsi="Arial" w:cs="Arial"/>
          <w:sz w:val="28"/>
          <w:szCs w:val="28"/>
        </w:rPr>
        <w:t>4</w:t>
      </w:r>
      <w:r w:rsidRPr="00E02AA8">
        <w:rPr>
          <w:rFonts w:ascii="Arial" w:hAnsi="Arial" w:cs="Arial"/>
          <w:sz w:val="28"/>
          <w:szCs w:val="28"/>
        </w:rPr>
        <w:t>.2019 №</w:t>
      </w:r>
      <w:r w:rsidR="001B2ED1" w:rsidRPr="00E02AA8">
        <w:rPr>
          <w:rFonts w:ascii="Arial" w:hAnsi="Arial" w:cs="Arial"/>
          <w:sz w:val="28"/>
          <w:szCs w:val="28"/>
        </w:rPr>
        <w:t>68</w:t>
      </w:r>
      <w:r w:rsidRPr="00E02AA8">
        <w:rPr>
          <w:rFonts w:ascii="Arial" w:hAnsi="Arial" w:cs="Arial"/>
          <w:sz w:val="28"/>
          <w:szCs w:val="28"/>
        </w:rPr>
        <w:t>/</w:t>
      </w:r>
      <w:r w:rsidR="001B2ED1" w:rsidRPr="00E02AA8">
        <w:rPr>
          <w:rFonts w:ascii="Arial" w:hAnsi="Arial" w:cs="Arial"/>
          <w:sz w:val="28"/>
          <w:szCs w:val="28"/>
        </w:rPr>
        <w:t xml:space="preserve">290 </w:t>
      </w:r>
      <w:r w:rsidRPr="00E02AA8">
        <w:rPr>
          <w:rFonts w:ascii="Arial" w:hAnsi="Arial" w:cs="Arial"/>
          <w:sz w:val="28"/>
          <w:szCs w:val="28"/>
        </w:rPr>
        <w:t>«О внесении изменений в решение Собрания депутатов</w:t>
      </w:r>
      <w:r w:rsidR="001B2ED1" w:rsidRPr="00E02AA8">
        <w:rPr>
          <w:rFonts w:ascii="Arial" w:hAnsi="Arial" w:cs="Arial"/>
          <w:sz w:val="28"/>
          <w:szCs w:val="28"/>
        </w:rPr>
        <w:t xml:space="preserve"> Высок</w:t>
      </w:r>
      <w:r w:rsidR="00156044" w:rsidRPr="00E02AA8">
        <w:rPr>
          <w:rFonts w:ascii="Arial" w:hAnsi="Arial" w:cs="Arial"/>
          <w:sz w:val="28"/>
          <w:szCs w:val="28"/>
        </w:rPr>
        <w:t xml:space="preserve">ого сельсовета </w:t>
      </w:r>
      <w:r w:rsidRPr="00E02AA8">
        <w:rPr>
          <w:rFonts w:ascii="Arial" w:hAnsi="Arial" w:cs="Arial"/>
          <w:sz w:val="28"/>
          <w:szCs w:val="28"/>
        </w:rPr>
        <w:t xml:space="preserve">Медвенского района от </w:t>
      </w:r>
      <w:r w:rsidR="00A22C5C" w:rsidRPr="00E02AA8">
        <w:rPr>
          <w:rFonts w:ascii="Arial" w:eastAsia="Times New Roman" w:hAnsi="Arial" w:cs="Arial"/>
          <w:sz w:val="28"/>
          <w:szCs w:val="28"/>
        </w:rPr>
        <w:t>17.02.2016 № 11/41</w:t>
      </w:r>
      <w:r w:rsidR="00A22C5C" w:rsidRPr="00E02AA8">
        <w:rPr>
          <w:rFonts w:ascii="Arial" w:hAnsi="Arial" w:cs="Arial"/>
          <w:sz w:val="28"/>
          <w:szCs w:val="28"/>
        </w:rPr>
        <w:t xml:space="preserve"> </w:t>
      </w:r>
      <w:r w:rsidRPr="00E02AA8">
        <w:rPr>
          <w:rFonts w:ascii="Arial" w:hAnsi="Arial" w:cs="Arial"/>
          <w:sz w:val="28"/>
          <w:szCs w:val="28"/>
        </w:rPr>
        <w:t>«О представлении лицами, замещающими муниципальные должности, сведений о доходах, расходах, об имуществе, обязательствах имущественного характера»</w:t>
      </w:r>
      <w:r w:rsidR="00EA08E9" w:rsidRPr="00E02AA8">
        <w:rPr>
          <w:rFonts w:ascii="Arial" w:hAnsi="Arial" w:cs="Arial"/>
          <w:sz w:val="28"/>
          <w:szCs w:val="28"/>
        </w:rPr>
        <w:t>;</w:t>
      </w:r>
    </w:p>
    <w:p w:rsidR="00A3007A" w:rsidRPr="00E02AA8" w:rsidRDefault="00E053C6" w:rsidP="00E053C6">
      <w:pPr>
        <w:spacing w:after="0" w:line="240" w:lineRule="auto"/>
        <w:ind w:firstLine="709"/>
        <w:jc w:val="both"/>
        <w:rPr>
          <w:rFonts w:ascii="Arial" w:hAnsi="Arial" w:cs="Arial"/>
          <w:sz w:val="28"/>
          <w:szCs w:val="28"/>
        </w:rPr>
      </w:pPr>
      <w:r w:rsidRPr="00E02AA8">
        <w:rPr>
          <w:rFonts w:ascii="Arial" w:hAnsi="Arial" w:cs="Arial"/>
          <w:sz w:val="28"/>
          <w:szCs w:val="28"/>
        </w:rPr>
        <w:t xml:space="preserve">от </w:t>
      </w:r>
      <w:r w:rsidR="00323CF5" w:rsidRPr="00E02AA8">
        <w:rPr>
          <w:rFonts w:ascii="Arial" w:hAnsi="Arial" w:cs="Arial"/>
          <w:sz w:val="28"/>
          <w:szCs w:val="28"/>
        </w:rPr>
        <w:t>22</w:t>
      </w:r>
      <w:r w:rsidR="00A3007A" w:rsidRPr="00E02AA8">
        <w:rPr>
          <w:rFonts w:ascii="Arial" w:hAnsi="Arial" w:cs="Arial"/>
          <w:sz w:val="28"/>
          <w:szCs w:val="28"/>
        </w:rPr>
        <w:t>.</w:t>
      </w:r>
      <w:r w:rsidR="00323CF5" w:rsidRPr="00E02AA8">
        <w:rPr>
          <w:rFonts w:ascii="Arial" w:hAnsi="Arial" w:cs="Arial"/>
          <w:sz w:val="28"/>
          <w:szCs w:val="28"/>
        </w:rPr>
        <w:t>11</w:t>
      </w:r>
      <w:r w:rsidR="00A3007A" w:rsidRPr="00E02AA8">
        <w:rPr>
          <w:rFonts w:ascii="Arial" w:hAnsi="Arial" w:cs="Arial"/>
          <w:sz w:val="28"/>
          <w:szCs w:val="28"/>
        </w:rPr>
        <w:t>.20</w:t>
      </w:r>
      <w:r w:rsidR="00323CF5" w:rsidRPr="00E02AA8">
        <w:rPr>
          <w:rFonts w:ascii="Arial" w:hAnsi="Arial" w:cs="Arial"/>
          <w:sz w:val="28"/>
          <w:szCs w:val="28"/>
        </w:rPr>
        <w:t>10</w:t>
      </w:r>
      <w:r w:rsidR="00A3007A" w:rsidRPr="00E02AA8">
        <w:rPr>
          <w:rFonts w:ascii="Arial" w:hAnsi="Arial" w:cs="Arial"/>
          <w:sz w:val="28"/>
          <w:szCs w:val="28"/>
        </w:rPr>
        <w:t xml:space="preserve"> № </w:t>
      </w:r>
      <w:r w:rsidR="00323CF5" w:rsidRPr="00E02AA8">
        <w:rPr>
          <w:rFonts w:ascii="Arial" w:hAnsi="Arial" w:cs="Arial"/>
          <w:sz w:val="28"/>
          <w:szCs w:val="28"/>
        </w:rPr>
        <w:t>3</w:t>
      </w:r>
      <w:r w:rsidR="00A3007A" w:rsidRPr="00E02AA8">
        <w:rPr>
          <w:rFonts w:ascii="Arial" w:hAnsi="Arial" w:cs="Arial"/>
          <w:sz w:val="28"/>
          <w:szCs w:val="28"/>
        </w:rPr>
        <w:t>/</w:t>
      </w:r>
      <w:r w:rsidR="00323CF5" w:rsidRPr="00E02AA8">
        <w:rPr>
          <w:rFonts w:ascii="Arial" w:hAnsi="Arial" w:cs="Arial"/>
          <w:sz w:val="28"/>
          <w:szCs w:val="28"/>
        </w:rPr>
        <w:t>32</w:t>
      </w:r>
      <w:r w:rsidR="00EA08E9" w:rsidRPr="00E02AA8">
        <w:rPr>
          <w:rFonts w:ascii="Arial" w:hAnsi="Arial" w:cs="Arial"/>
          <w:sz w:val="28"/>
          <w:szCs w:val="28"/>
        </w:rPr>
        <w:t xml:space="preserve"> «</w:t>
      </w:r>
      <w:r w:rsidRPr="00E02AA8">
        <w:rPr>
          <w:rFonts w:ascii="Arial" w:hAnsi="Arial" w:cs="Arial"/>
          <w:sz w:val="28"/>
          <w:szCs w:val="28"/>
        </w:rPr>
        <w:t xml:space="preserve">Об </w:t>
      </w:r>
      <w:r w:rsidR="00A3007A" w:rsidRPr="00E02AA8">
        <w:rPr>
          <w:rFonts w:ascii="Arial" w:hAnsi="Arial" w:cs="Arial"/>
          <w:sz w:val="28"/>
          <w:szCs w:val="28"/>
        </w:rPr>
        <w:t>ут</w:t>
      </w:r>
      <w:r w:rsidRPr="00E02AA8">
        <w:rPr>
          <w:rFonts w:ascii="Arial" w:hAnsi="Arial" w:cs="Arial"/>
          <w:sz w:val="28"/>
          <w:szCs w:val="28"/>
        </w:rPr>
        <w:t xml:space="preserve">верждении Положения и Перечня  </w:t>
      </w:r>
      <w:r w:rsidR="00A3007A" w:rsidRPr="00E02AA8">
        <w:rPr>
          <w:rFonts w:ascii="Arial" w:hAnsi="Arial" w:cs="Arial"/>
          <w:sz w:val="28"/>
          <w:szCs w:val="28"/>
        </w:rPr>
        <w:t>должностей</w:t>
      </w:r>
      <w:r w:rsidR="00EA08E9" w:rsidRPr="00E02AA8">
        <w:rPr>
          <w:rFonts w:ascii="Arial" w:hAnsi="Arial" w:cs="Arial"/>
          <w:sz w:val="28"/>
          <w:szCs w:val="28"/>
        </w:rPr>
        <w:t xml:space="preserve"> </w:t>
      </w:r>
      <w:r w:rsidR="00A3007A" w:rsidRPr="00E02AA8">
        <w:rPr>
          <w:rFonts w:ascii="Arial" w:hAnsi="Arial" w:cs="Arial"/>
          <w:sz w:val="28"/>
          <w:szCs w:val="28"/>
        </w:rPr>
        <w:t>муниципальных служащих</w:t>
      </w:r>
      <w:r w:rsidR="00156044" w:rsidRPr="00E02AA8">
        <w:rPr>
          <w:rFonts w:ascii="Arial" w:hAnsi="Arial" w:cs="Arial"/>
          <w:sz w:val="28"/>
          <w:szCs w:val="28"/>
        </w:rPr>
        <w:t xml:space="preserve"> Высокского сельсовета </w:t>
      </w:r>
      <w:r w:rsidR="00A3007A" w:rsidRPr="00E02AA8">
        <w:rPr>
          <w:rFonts w:ascii="Arial" w:hAnsi="Arial" w:cs="Arial"/>
          <w:sz w:val="28"/>
          <w:szCs w:val="28"/>
        </w:rPr>
        <w:t>Медвенского района, при назначении на которые</w:t>
      </w:r>
      <w:r w:rsidR="00EA08E9" w:rsidRPr="00E02AA8">
        <w:rPr>
          <w:rFonts w:ascii="Arial" w:hAnsi="Arial" w:cs="Arial"/>
          <w:sz w:val="28"/>
          <w:szCs w:val="28"/>
        </w:rPr>
        <w:t xml:space="preserve"> </w:t>
      </w:r>
      <w:r w:rsidR="00A3007A" w:rsidRPr="00E02AA8">
        <w:rPr>
          <w:rFonts w:ascii="Arial" w:hAnsi="Arial" w:cs="Arial"/>
          <w:sz w:val="28"/>
          <w:szCs w:val="28"/>
        </w:rPr>
        <w:t>граждане и при замещении которых муниципальные слу</w:t>
      </w:r>
      <w:r w:rsidRPr="00E02AA8">
        <w:rPr>
          <w:rFonts w:ascii="Arial" w:hAnsi="Arial" w:cs="Arial"/>
          <w:sz w:val="28"/>
          <w:szCs w:val="28"/>
        </w:rPr>
        <w:t>жащие</w:t>
      </w:r>
      <w:r w:rsidR="00156044" w:rsidRPr="00E02AA8">
        <w:rPr>
          <w:rFonts w:ascii="Arial" w:hAnsi="Arial" w:cs="Arial"/>
          <w:sz w:val="28"/>
          <w:szCs w:val="28"/>
        </w:rPr>
        <w:t xml:space="preserve"> Высокского сельсовета </w:t>
      </w:r>
      <w:r w:rsidR="00A3007A"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r w:rsidR="00EA08E9"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lastRenderedPageBreak/>
        <w:t xml:space="preserve">от </w:t>
      </w:r>
      <w:r w:rsidR="00323CF5" w:rsidRPr="00E02AA8">
        <w:rPr>
          <w:rFonts w:ascii="Arial" w:hAnsi="Arial" w:cs="Arial"/>
          <w:sz w:val="28"/>
          <w:szCs w:val="28"/>
        </w:rPr>
        <w:t>17</w:t>
      </w:r>
      <w:r w:rsidRPr="00E02AA8">
        <w:rPr>
          <w:rFonts w:ascii="Arial" w:hAnsi="Arial" w:cs="Arial"/>
          <w:sz w:val="28"/>
          <w:szCs w:val="28"/>
        </w:rPr>
        <w:t>.0</w:t>
      </w:r>
      <w:r w:rsidR="00323CF5" w:rsidRPr="00E02AA8">
        <w:rPr>
          <w:rFonts w:ascii="Arial" w:hAnsi="Arial" w:cs="Arial"/>
          <w:sz w:val="28"/>
          <w:szCs w:val="28"/>
        </w:rPr>
        <w:t>7</w:t>
      </w:r>
      <w:r w:rsidRPr="00E02AA8">
        <w:rPr>
          <w:rFonts w:ascii="Arial" w:hAnsi="Arial" w:cs="Arial"/>
          <w:sz w:val="28"/>
          <w:szCs w:val="28"/>
        </w:rPr>
        <w:t xml:space="preserve">.2015 № </w:t>
      </w:r>
      <w:r w:rsidR="00323CF5" w:rsidRPr="00E02AA8">
        <w:rPr>
          <w:rFonts w:ascii="Arial" w:hAnsi="Arial" w:cs="Arial"/>
          <w:sz w:val="28"/>
          <w:szCs w:val="28"/>
        </w:rPr>
        <w:t>96</w:t>
      </w:r>
      <w:r w:rsidRPr="00E02AA8">
        <w:rPr>
          <w:rFonts w:ascii="Arial" w:hAnsi="Arial" w:cs="Arial"/>
          <w:sz w:val="28"/>
          <w:szCs w:val="28"/>
        </w:rPr>
        <w:t>/</w:t>
      </w:r>
      <w:r w:rsidR="00323CF5" w:rsidRPr="00E02AA8">
        <w:rPr>
          <w:rFonts w:ascii="Arial" w:hAnsi="Arial" w:cs="Arial"/>
          <w:sz w:val="28"/>
          <w:szCs w:val="28"/>
        </w:rPr>
        <w:t>412</w:t>
      </w:r>
      <w:r w:rsidR="00EA08E9" w:rsidRPr="00E02AA8">
        <w:rPr>
          <w:rFonts w:ascii="Arial" w:hAnsi="Arial" w:cs="Arial"/>
          <w:sz w:val="28"/>
          <w:szCs w:val="28"/>
        </w:rPr>
        <w:t xml:space="preserve"> «</w:t>
      </w:r>
      <w:r w:rsidRPr="00E02AA8">
        <w:rPr>
          <w:rFonts w:ascii="Arial" w:hAnsi="Arial" w:cs="Arial"/>
          <w:sz w:val="28"/>
          <w:szCs w:val="28"/>
        </w:rPr>
        <w:t>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323CF5" w:rsidRPr="00E02AA8">
        <w:rPr>
          <w:rFonts w:ascii="Arial" w:hAnsi="Arial" w:cs="Arial"/>
          <w:sz w:val="28"/>
          <w:szCs w:val="28"/>
        </w:rPr>
        <w:t xml:space="preserve">22.11.2010 № 3/32 </w:t>
      </w:r>
      <w:r w:rsidRPr="00E02AA8">
        <w:rPr>
          <w:rFonts w:ascii="Arial" w:hAnsi="Arial" w:cs="Arial"/>
          <w:sz w:val="28"/>
          <w:szCs w:val="28"/>
        </w:rPr>
        <w:t xml:space="preserve"> «Об утверждении Положения и Перечня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 xml:space="preserve">от </w:t>
      </w:r>
      <w:r w:rsidR="0064790B" w:rsidRPr="00E02AA8">
        <w:rPr>
          <w:rFonts w:ascii="Arial" w:hAnsi="Arial" w:cs="Arial"/>
          <w:sz w:val="28"/>
          <w:szCs w:val="28"/>
        </w:rPr>
        <w:t>07</w:t>
      </w:r>
      <w:r w:rsidRPr="00E02AA8">
        <w:rPr>
          <w:rFonts w:ascii="Arial" w:hAnsi="Arial" w:cs="Arial"/>
          <w:sz w:val="28"/>
          <w:szCs w:val="28"/>
        </w:rPr>
        <w:t>.0</w:t>
      </w:r>
      <w:r w:rsidR="0064790B" w:rsidRPr="00E02AA8">
        <w:rPr>
          <w:rFonts w:ascii="Arial" w:hAnsi="Arial" w:cs="Arial"/>
          <w:sz w:val="28"/>
          <w:szCs w:val="28"/>
        </w:rPr>
        <w:t>5</w:t>
      </w:r>
      <w:r w:rsidRPr="00E02AA8">
        <w:rPr>
          <w:rFonts w:ascii="Arial" w:hAnsi="Arial" w:cs="Arial"/>
          <w:sz w:val="28"/>
          <w:szCs w:val="28"/>
        </w:rPr>
        <w:t>.201</w:t>
      </w:r>
      <w:r w:rsidR="0064790B" w:rsidRPr="00E02AA8">
        <w:rPr>
          <w:rFonts w:ascii="Arial" w:hAnsi="Arial" w:cs="Arial"/>
          <w:sz w:val="28"/>
          <w:szCs w:val="28"/>
        </w:rPr>
        <w:t>3</w:t>
      </w:r>
      <w:r w:rsidRPr="00E02AA8">
        <w:rPr>
          <w:rFonts w:ascii="Arial" w:hAnsi="Arial" w:cs="Arial"/>
          <w:sz w:val="28"/>
          <w:szCs w:val="28"/>
        </w:rPr>
        <w:t xml:space="preserve"> № </w:t>
      </w:r>
      <w:r w:rsidR="0064790B" w:rsidRPr="00E02AA8">
        <w:rPr>
          <w:rFonts w:ascii="Arial" w:hAnsi="Arial" w:cs="Arial"/>
          <w:sz w:val="28"/>
          <w:szCs w:val="28"/>
        </w:rPr>
        <w:t>55</w:t>
      </w:r>
      <w:r w:rsidRPr="00E02AA8">
        <w:rPr>
          <w:rFonts w:ascii="Arial" w:hAnsi="Arial" w:cs="Arial"/>
          <w:sz w:val="28"/>
          <w:szCs w:val="28"/>
        </w:rPr>
        <w:t>/2</w:t>
      </w:r>
      <w:r w:rsidR="0064790B" w:rsidRPr="00E02AA8">
        <w:rPr>
          <w:rFonts w:ascii="Arial" w:hAnsi="Arial" w:cs="Arial"/>
          <w:sz w:val="28"/>
          <w:szCs w:val="28"/>
        </w:rPr>
        <w:t>45</w:t>
      </w:r>
      <w:r w:rsidR="00EA08E9" w:rsidRPr="00E02AA8">
        <w:rPr>
          <w:rFonts w:ascii="Arial" w:hAnsi="Arial" w:cs="Arial"/>
          <w:sz w:val="28"/>
          <w:szCs w:val="28"/>
        </w:rPr>
        <w:t xml:space="preserve"> «</w:t>
      </w:r>
      <w:r w:rsidRPr="00E02AA8">
        <w:rPr>
          <w:rFonts w:ascii="Arial" w:hAnsi="Arial" w:cs="Arial"/>
          <w:sz w:val="28"/>
          <w:szCs w:val="28"/>
        </w:rPr>
        <w:t>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64790B" w:rsidRPr="00E02AA8">
        <w:rPr>
          <w:rFonts w:ascii="Arial" w:hAnsi="Arial" w:cs="Arial"/>
          <w:sz w:val="28"/>
          <w:szCs w:val="28"/>
        </w:rPr>
        <w:t xml:space="preserve">22.11.2010 № 3/32  </w:t>
      </w:r>
      <w:r w:rsidRPr="00E02AA8">
        <w:rPr>
          <w:rFonts w:ascii="Arial" w:hAnsi="Arial" w:cs="Arial"/>
          <w:sz w:val="28"/>
          <w:szCs w:val="28"/>
        </w:rPr>
        <w:t>«Об утверждении Положения и Перечня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от 06.1</w:t>
      </w:r>
      <w:r w:rsidR="0064790B" w:rsidRPr="00E02AA8">
        <w:rPr>
          <w:rFonts w:ascii="Arial" w:hAnsi="Arial" w:cs="Arial"/>
          <w:sz w:val="28"/>
          <w:szCs w:val="28"/>
        </w:rPr>
        <w:t>1</w:t>
      </w:r>
      <w:r w:rsidRPr="00E02AA8">
        <w:rPr>
          <w:rFonts w:ascii="Arial" w:hAnsi="Arial" w:cs="Arial"/>
          <w:sz w:val="28"/>
          <w:szCs w:val="28"/>
        </w:rPr>
        <w:t>.201</w:t>
      </w:r>
      <w:r w:rsidR="0064790B" w:rsidRPr="00E02AA8">
        <w:rPr>
          <w:rFonts w:ascii="Arial" w:hAnsi="Arial" w:cs="Arial"/>
          <w:sz w:val="28"/>
          <w:szCs w:val="28"/>
        </w:rPr>
        <w:t>5</w:t>
      </w:r>
      <w:r w:rsidRPr="00E02AA8">
        <w:rPr>
          <w:rFonts w:ascii="Arial" w:hAnsi="Arial" w:cs="Arial"/>
          <w:sz w:val="28"/>
          <w:szCs w:val="28"/>
        </w:rPr>
        <w:t xml:space="preserve"> № </w:t>
      </w:r>
      <w:r w:rsidR="0064790B" w:rsidRPr="00E02AA8">
        <w:rPr>
          <w:rFonts w:ascii="Arial" w:hAnsi="Arial" w:cs="Arial"/>
          <w:sz w:val="28"/>
          <w:szCs w:val="28"/>
        </w:rPr>
        <w:t>6/2</w:t>
      </w:r>
      <w:r w:rsidRPr="00E02AA8">
        <w:rPr>
          <w:rFonts w:ascii="Arial" w:hAnsi="Arial" w:cs="Arial"/>
          <w:sz w:val="28"/>
          <w:szCs w:val="28"/>
        </w:rPr>
        <w:t>5</w:t>
      </w:r>
      <w:r w:rsidR="00EA08E9" w:rsidRPr="00E02AA8">
        <w:rPr>
          <w:rFonts w:ascii="Arial" w:hAnsi="Arial" w:cs="Arial"/>
          <w:sz w:val="28"/>
          <w:szCs w:val="28"/>
        </w:rPr>
        <w:t xml:space="preserve"> «</w:t>
      </w:r>
      <w:r w:rsidRPr="00E02AA8">
        <w:rPr>
          <w:rFonts w:ascii="Arial" w:hAnsi="Arial" w:cs="Arial"/>
          <w:sz w:val="28"/>
          <w:szCs w:val="28"/>
        </w:rPr>
        <w:t>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64790B" w:rsidRPr="00E02AA8">
        <w:rPr>
          <w:rFonts w:ascii="Arial" w:hAnsi="Arial" w:cs="Arial"/>
          <w:sz w:val="28"/>
          <w:szCs w:val="28"/>
        </w:rPr>
        <w:t xml:space="preserve">22.11.2010 № 3/32  </w:t>
      </w:r>
      <w:r w:rsidRPr="00E02AA8">
        <w:rPr>
          <w:rFonts w:ascii="Arial" w:hAnsi="Arial" w:cs="Arial"/>
          <w:sz w:val="28"/>
          <w:szCs w:val="28"/>
        </w:rPr>
        <w:t>«Об утверждении Положения и Перечня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p>
    <w:p w:rsidR="00A22C5C" w:rsidRPr="00E02AA8" w:rsidRDefault="00A20442" w:rsidP="00A22C5C">
      <w:pPr>
        <w:spacing w:after="0"/>
        <w:jc w:val="both"/>
        <w:rPr>
          <w:rFonts w:ascii="Arial" w:hAnsi="Arial" w:cs="Arial"/>
          <w:sz w:val="24"/>
          <w:szCs w:val="24"/>
        </w:rPr>
      </w:pPr>
      <w:r w:rsidRPr="00E02AA8">
        <w:rPr>
          <w:rFonts w:ascii="Arial" w:hAnsi="Arial" w:cs="Arial"/>
          <w:sz w:val="28"/>
          <w:szCs w:val="28"/>
        </w:rPr>
        <w:t xml:space="preserve">            </w:t>
      </w:r>
      <w:proofErr w:type="gramStart"/>
      <w:r w:rsidR="00A22C5C" w:rsidRPr="00E02AA8">
        <w:rPr>
          <w:rFonts w:ascii="Arial" w:hAnsi="Arial" w:cs="Arial"/>
          <w:sz w:val="28"/>
          <w:szCs w:val="28"/>
        </w:rPr>
        <w:t>от 20.10.2017 года   №39/152 «О внесении изменений в решение Собрания Высокского сельсовета Медвенского района от 22.11.2010 г. №3/32 «Об утверждении Положения и Перечня должностей муниципальных служащих Высокского сельсовета Медвенского района, при назначении на которые граждане и при замещении которых муниципальные служащие Высокского сельсовета Медвенского района обязаны представлять сведения о доходах, об имуществе и обязательствах имущественного характера своих супруги</w:t>
      </w:r>
      <w:proofErr w:type="gramEnd"/>
      <w:r w:rsidR="00A22C5C" w:rsidRPr="00E02AA8">
        <w:rPr>
          <w:rFonts w:ascii="Arial" w:hAnsi="Arial" w:cs="Arial"/>
          <w:sz w:val="28"/>
          <w:szCs w:val="28"/>
        </w:rPr>
        <w:t xml:space="preserve"> (супруга) и несовершеннолетних детей</w:t>
      </w:r>
      <w:r w:rsid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 xml:space="preserve">от </w:t>
      </w:r>
      <w:r w:rsidR="001B2ED1" w:rsidRPr="00E02AA8">
        <w:rPr>
          <w:rFonts w:ascii="Arial" w:hAnsi="Arial" w:cs="Arial"/>
          <w:sz w:val="28"/>
          <w:szCs w:val="28"/>
        </w:rPr>
        <w:t>30</w:t>
      </w:r>
      <w:r w:rsidRPr="00E02AA8">
        <w:rPr>
          <w:rFonts w:ascii="Arial" w:hAnsi="Arial" w:cs="Arial"/>
          <w:sz w:val="28"/>
          <w:szCs w:val="28"/>
        </w:rPr>
        <w:t>.0</w:t>
      </w:r>
      <w:r w:rsidR="001B2ED1" w:rsidRPr="00E02AA8">
        <w:rPr>
          <w:rFonts w:ascii="Arial" w:hAnsi="Arial" w:cs="Arial"/>
          <w:sz w:val="28"/>
          <w:szCs w:val="28"/>
        </w:rPr>
        <w:t>4</w:t>
      </w:r>
      <w:r w:rsidRPr="00E02AA8">
        <w:rPr>
          <w:rFonts w:ascii="Arial" w:hAnsi="Arial" w:cs="Arial"/>
          <w:sz w:val="28"/>
          <w:szCs w:val="28"/>
        </w:rPr>
        <w:t xml:space="preserve">.2019 № </w:t>
      </w:r>
      <w:r w:rsidR="001B2ED1" w:rsidRPr="00E02AA8">
        <w:rPr>
          <w:rFonts w:ascii="Arial" w:hAnsi="Arial" w:cs="Arial"/>
          <w:sz w:val="28"/>
          <w:szCs w:val="28"/>
        </w:rPr>
        <w:t>68</w:t>
      </w:r>
      <w:r w:rsidRPr="00E02AA8">
        <w:rPr>
          <w:rFonts w:ascii="Arial" w:hAnsi="Arial" w:cs="Arial"/>
          <w:sz w:val="28"/>
          <w:szCs w:val="28"/>
        </w:rPr>
        <w:t>/</w:t>
      </w:r>
      <w:r w:rsidR="001B2ED1" w:rsidRPr="00E02AA8">
        <w:rPr>
          <w:rFonts w:ascii="Arial" w:hAnsi="Arial" w:cs="Arial"/>
          <w:sz w:val="28"/>
          <w:szCs w:val="28"/>
        </w:rPr>
        <w:t>291</w:t>
      </w:r>
      <w:r w:rsidR="00EA08E9" w:rsidRPr="00E02AA8">
        <w:rPr>
          <w:rFonts w:ascii="Arial" w:hAnsi="Arial" w:cs="Arial"/>
          <w:sz w:val="28"/>
          <w:szCs w:val="28"/>
        </w:rPr>
        <w:t xml:space="preserve"> «</w:t>
      </w:r>
      <w:r w:rsidRPr="00E02AA8">
        <w:rPr>
          <w:rFonts w:ascii="Arial" w:hAnsi="Arial" w:cs="Arial"/>
          <w:sz w:val="28"/>
          <w:szCs w:val="28"/>
        </w:rPr>
        <w:t>О внесении изменений</w:t>
      </w:r>
      <w:r w:rsidR="00267E91" w:rsidRPr="00E02AA8">
        <w:rPr>
          <w:rFonts w:ascii="Arial" w:hAnsi="Arial" w:cs="Arial"/>
          <w:sz w:val="28"/>
          <w:szCs w:val="28"/>
        </w:rPr>
        <w:t xml:space="preserve"> в решение Собрания Высокского сельсовета Медвенского района от 22.11.2010 г. №3/32 «Об утверждении </w:t>
      </w:r>
      <w:r w:rsidRPr="00E02AA8">
        <w:rPr>
          <w:rFonts w:ascii="Arial" w:hAnsi="Arial" w:cs="Arial"/>
          <w:sz w:val="28"/>
          <w:szCs w:val="28"/>
        </w:rPr>
        <w:t>Положение и Перечень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обязаны представлять сведения о доходах, об </w:t>
      </w:r>
      <w:r w:rsidRPr="00E02AA8">
        <w:rPr>
          <w:rFonts w:ascii="Arial" w:hAnsi="Arial" w:cs="Arial"/>
          <w:sz w:val="28"/>
          <w:szCs w:val="28"/>
        </w:rPr>
        <w:lastRenderedPageBreak/>
        <w:t>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r w:rsidR="00542F99" w:rsidRPr="00E02AA8">
        <w:rPr>
          <w:rFonts w:ascii="Arial" w:hAnsi="Arial" w:cs="Arial"/>
          <w:sz w:val="28"/>
          <w:szCs w:val="28"/>
        </w:rPr>
        <w:t>.</w:t>
      </w:r>
    </w:p>
    <w:p w:rsidR="00A3007A" w:rsidRPr="00E02AA8" w:rsidRDefault="00252D0E" w:rsidP="00E053C6">
      <w:pPr>
        <w:autoSpaceDE w:val="0"/>
        <w:autoSpaceDN w:val="0"/>
        <w:adjustRightInd w:val="0"/>
        <w:spacing w:after="0" w:line="240" w:lineRule="auto"/>
        <w:ind w:firstLine="709"/>
        <w:jc w:val="both"/>
        <w:rPr>
          <w:rFonts w:ascii="Arial" w:hAnsi="Arial" w:cs="Arial"/>
          <w:sz w:val="28"/>
          <w:szCs w:val="28"/>
        </w:rPr>
      </w:pPr>
      <w:r w:rsidRPr="00E02AA8">
        <w:rPr>
          <w:rFonts w:ascii="Arial" w:hAnsi="Arial" w:cs="Arial"/>
          <w:sz w:val="28"/>
          <w:szCs w:val="28"/>
        </w:rPr>
        <w:t>5</w:t>
      </w:r>
      <w:r w:rsidR="00A3007A" w:rsidRPr="00E02AA8">
        <w:rPr>
          <w:rFonts w:ascii="Arial" w:hAnsi="Arial" w:cs="Arial"/>
          <w:sz w:val="28"/>
          <w:szCs w:val="28"/>
        </w:rPr>
        <w:t xml:space="preserve">.Настоящее решение вступает в силу с момента его подписания и подлежит официальному </w:t>
      </w:r>
      <w:r w:rsidR="00EA08E9" w:rsidRPr="00E02AA8">
        <w:rPr>
          <w:rFonts w:ascii="Arial" w:hAnsi="Arial" w:cs="Arial"/>
          <w:sz w:val="28"/>
          <w:szCs w:val="28"/>
        </w:rPr>
        <w:t>обнародованию</w:t>
      </w:r>
      <w:r w:rsidR="00A3007A" w:rsidRPr="00E02AA8">
        <w:rPr>
          <w:rFonts w:ascii="Arial" w:hAnsi="Arial" w:cs="Arial"/>
          <w:sz w:val="28"/>
          <w:szCs w:val="28"/>
        </w:rPr>
        <w:t xml:space="preserve">. </w:t>
      </w:r>
    </w:p>
    <w:p w:rsidR="00A3007A" w:rsidRDefault="00A3007A" w:rsidP="00E053C6">
      <w:pPr>
        <w:autoSpaceDE w:val="0"/>
        <w:autoSpaceDN w:val="0"/>
        <w:adjustRightInd w:val="0"/>
        <w:spacing w:after="0" w:line="240" w:lineRule="auto"/>
        <w:ind w:firstLine="709"/>
        <w:jc w:val="both"/>
        <w:rPr>
          <w:rFonts w:ascii="Arial" w:hAnsi="Arial" w:cs="Arial"/>
          <w:sz w:val="28"/>
          <w:szCs w:val="28"/>
        </w:rPr>
      </w:pPr>
    </w:p>
    <w:p w:rsidR="00E02AA8" w:rsidRDefault="00E02AA8" w:rsidP="00E053C6">
      <w:pPr>
        <w:autoSpaceDE w:val="0"/>
        <w:autoSpaceDN w:val="0"/>
        <w:adjustRightInd w:val="0"/>
        <w:spacing w:after="0" w:line="240" w:lineRule="auto"/>
        <w:ind w:firstLine="709"/>
        <w:jc w:val="both"/>
        <w:rPr>
          <w:rFonts w:ascii="Arial" w:hAnsi="Arial" w:cs="Arial"/>
          <w:sz w:val="28"/>
          <w:szCs w:val="28"/>
        </w:rPr>
      </w:pPr>
    </w:p>
    <w:p w:rsidR="00E02AA8" w:rsidRPr="00E02AA8" w:rsidRDefault="00E02AA8" w:rsidP="00E053C6">
      <w:pPr>
        <w:autoSpaceDE w:val="0"/>
        <w:autoSpaceDN w:val="0"/>
        <w:adjustRightInd w:val="0"/>
        <w:spacing w:after="0" w:line="240" w:lineRule="auto"/>
        <w:ind w:firstLine="709"/>
        <w:jc w:val="both"/>
        <w:rPr>
          <w:rFonts w:ascii="Arial" w:hAnsi="Arial" w:cs="Arial"/>
          <w:sz w:val="28"/>
          <w:szCs w:val="28"/>
        </w:rPr>
      </w:pPr>
    </w:p>
    <w:p w:rsidR="00E02AA8" w:rsidRPr="00E02AA8" w:rsidRDefault="00E02AA8" w:rsidP="00E02AA8">
      <w:pPr>
        <w:shd w:val="clear" w:color="auto" w:fill="FFFFFF"/>
        <w:spacing w:after="0" w:line="240" w:lineRule="auto"/>
        <w:jc w:val="both"/>
        <w:rPr>
          <w:rFonts w:ascii="Arial" w:hAnsi="Arial" w:cs="Arial"/>
          <w:bCs/>
          <w:sz w:val="28"/>
          <w:szCs w:val="28"/>
        </w:rPr>
      </w:pPr>
      <w:r w:rsidRPr="00E02AA8">
        <w:rPr>
          <w:rFonts w:ascii="Arial" w:hAnsi="Arial" w:cs="Arial"/>
          <w:bCs/>
          <w:sz w:val="28"/>
          <w:szCs w:val="28"/>
        </w:rPr>
        <w:t>Председатель Собрания депутатов</w:t>
      </w:r>
    </w:p>
    <w:p w:rsidR="00E02AA8" w:rsidRPr="00E02AA8" w:rsidRDefault="00E02AA8" w:rsidP="00E02AA8">
      <w:pPr>
        <w:shd w:val="clear" w:color="auto" w:fill="FFFFFF"/>
        <w:spacing w:after="0" w:line="240" w:lineRule="auto"/>
        <w:jc w:val="both"/>
        <w:rPr>
          <w:rFonts w:ascii="Arial" w:hAnsi="Arial" w:cs="Arial"/>
          <w:bCs/>
          <w:sz w:val="28"/>
          <w:szCs w:val="28"/>
        </w:rPr>
      </w:pPr>
      <w:r w:rsidRPr="00E02AA8">
        <w:rPr>
          <w:rFonts w:ascii="Arial" w:hAnsi="Arial" w:cs="Arial"/>
          <w:bCs/>
          <w:sz w:val="28"/>
          <w:szCs w:val="28"/>
        </w:rPr>
        <w:t xml:space="preserve">Высокского сельсовета </w:t>
      </w:r>
    </w:p>
    <w:p w:rsidR="00E02AA8" w:rsidRPr="00E02AA8" w:rsidRDefault="00E02AA8" w:rsidP="00E02AA8">
      <w:pPr>
        <w:shd w:val="clear" w:color="auto" w:fill="FFFFFF"/>
        <w:spacing w:after="0" w:line="240" w:lineRule="auto"/>
        <w:jc w:val="both"/>
        <w:rPr>
          <w:rFonts w:ascii="Arial" w:hAnsi="Arial" w:cs="Arial"/>
          <w:bCs/>
          <w:sz w:val="28"/>
          <w:szCs w:val="28"/>
        </w:rPr>
      </w:pPr>
      <w:r w:rsidRPr="00E02AA8">
        <w:rPr>
          <w:rFonts w:ascii="Arial" w:hAnsi="Arial" w:cs="Arial"/>
          <w:bCs/>
          <w:sz w:val="28"/>
          <w:szCs w:val="28"/>
        </w:rPr>
        <w:t>Медвенского района                                                      Т.В. Веревкина</w:t>
      </w:r>
    </w:p>
    <w:p w:rsidR="00E02AA8" w:rsidRPr="00E02AA8" w:rsidRDefault="00E02AA8" w:rsidP="00E02AA8">
      <w:pPr>
        <w:shd w:val="clear" w:color="auto" w:fill="FFFFFF"/>
        <w:spacing w:after="0" w:line="240" w:lineRule="auto"/>
        <w:jc w:val="both"/>
        <w:rPr>
          <w:rFonts w:ascii="Arial" w:hAnsi="Arial" w:cs="Arial"/>
          <w:bCs/>
          <w:sz w:val="28"/>
          <w:szCs w:val="28"/>
        </w:rPr>
      </w:pPr>
    </w:p>
    <w:p w:rsidR="00E02AA8" w:rsidRPr="00E02AA8" w:rsidRDefault="00E02AA8" w:rsidP="00E02AA8">
      <w:pPr>
        <w:shd w:val="clear" w:color="auto" w:fill="FFFFFF"/>
        <w:spacing w:after="0" w:line="240" w:lineRule="auto"/>
        <w:jc w:val="both"/>
        <w:rPr>
          <w:rFonts w:ascii="Arial" w:hAnsi="Arial" w:cs="Arial"/>
          <w:color w:val="000000"/>
          <w:spacing w:val="1"/>
          <w:sz w:val="28"/>
          <w:szCs w:val="28"/>
        </w:rPr>
      </w:pPr>
      <w:r w:rsidRPr="00E02AA8">
        <w:rPr>
          <w:rFonts w:ascii="Arial" w:hAnsi="Arial" w:cs="Arial"/>
          <w:color w:val="000000"/>
          <w:spacing w:val="1"/>
          <w:sz w:val="28"/>
          <w:szCs w:val="28"/>
        </w:rPr>
        <w:t>Глава Высокского сельсовета</w:t>
      </w:r>
    </w:p>
    <w:p w:rsidR="00E02AA8" w:rsidRPr="00E02AA8" w:rsidRDefault="00E02AA8" w:rsidP="00E02AA8">
      <w:pPr>
        <w:shd w:val="clear" w:color="auto" w:fill="FFFFFF"/>
        <w:spacing w:after="0" w:line="240" w:lineRule="auto"/>
        <w:jc w:val="both"/>
        <w:rPr>
          <w:rFonts w:ascii="Arial" w:hAnsi="Arial" w:cs="Arial"/>
          <w:color w:val="000000"/>
          <w:spacing w:val="1"/>
          <w:sz w:val="28"/>
          <w:szCs w:val="28"/>
        </w:rPr>
      </w:pPr>
      <w:r w:rsidRPr="00E02AA8">
        <w:rPr>
          <w:rFonts w:ascii="Arial" w:hAnsi="Arial" w:cs="Arial"/>
          <w:color w:val="000000"/>
          <w:spacing w:val="1"/>
          <w:sz w:val="28"/>
          <w:szCs w:val="28"/>
        </w:rPr>
        <w:t xml:space="preserve">Медвенского района                                                     С.Н. Афанасьев </w:t>
      </w:r>
    </w:p>
    <w:p w:rsidR="00E053C6" w:rsidRPr="00E02AA8" w:rsidRDefault="00E053C6">
      <w:pPr>
        <w:rPr>
          <w:rFonts w:ascii="Arial" w:hAnsi="Arial" w:cs="Arial"/>
          <w:sz w:val="28"/>
          <w:szCs w:val="28"/>
        </w:rPr>
      </w:pPr>
      <w:r w:rsidRPr="00E02AA8">
        <w:rPr>
          <w:rFonts w:ascii="Arial" w:hAnsi="Arial" w:cs="Arial"/>
          <w:sz w:val="28"/>
          <w:szCs w:val="28"/>
        </w:rPr>
        <w:br w:type="page"/>
      </w:r>
    </w:p>
    <w:p w:rsidR="00A3007A" w:rsidRPr="00E02AA8" w:rsidRDefault="00A3007A" w:rsidP="00E053C6">
      <w:pPr>
        <w:autoSpaceDE w:val="0"/>
        <w:autoSpaceDN w:val="0"/>
        <w:adjustRightInd w:val="0"/>
        <w:spacing w:after="0" w:line="240" w:lineRule="auto"/>
        <w:ind w:left="5245"/>
        <w:jc w:val="center"/>
        <w:outlineLvl w:val="0"/>
        <w:rPr>
          <w:rFonts w:ascii="Arial" w:hAnsi="Arial" w:cs="Arial"/>
          <w:sz w:val="24"/>
          <w:szCs w:val="24"/>
        </w:rPr>
      </w:pPr>
      <w:r w:rsidRPr="00E02AA8">
        <w:rPr>
          <w:rFonts w:ascii="Arial" w:hAnsi="Arial" w:cs="Arial"/>
          <w:sz w:val="24"/>
          <w:szCs w:val="24"/>
        </w:rPr>
        <w:lastRenderedPageBreak/>
        <w:t>Приложение №1</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к решению Собрания</w:t>
      </w:r>
      <w:r w:rsidR="00E053C6" w:rsidRPr="00E02AA8">
        <w:rPr>
          <w:rFonts w:ascii="Arial" w:hAnsi="Arial" w:cs="Arial"/>
          <w:sz w:val="24"/>
          <w:szCs w:val="24"/>
        </w:rPr>
        <w:t xml:space="preserve"> депутатов </w:t>
      </w:r>
      <w:r w:rsidR="00234D9B" w:rsidRPr="00E02AA8">
        <w:rPr>
          <w:rFonts w:ascii="Arial" w:hAnsi="Arial" w:cs="Arial"/>
          <w:sz w:val="24"/>
          <w:szCs w:val="24"/>
        </w:rPr>
        <w:t>Высокского</w:t>
      </w:r>
      <w:r w:rsidR="00E053C6" w:rsidRPr="00E02AA8">
        <w:rPr>
          <w:rFonts w:ascii="Arial" w:hAnsi="Arial" w:cs="Arial"/>
          <w:sz w:val="24"/>
          <w:szCs w:val="24"/>
        </w:rPr>
        <w:t xml:space="preserve"> сельсовета</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Медвенского района </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от </w:t>
      </w:r>
      <w:r w:rsidR="00FE5238">
        <w:rPr>
          <w:rFonts w:ascii="Arial" w:hAnsi="Arial" w:cs="Arial"/>
          <w:sz w:val="24"/>
          <w:szCs w:val="24"/>
        </w:rPr>
        <w:t>_____№___</w:t>
      </w:r>
    </w:p>
    <w:p w:rsidR="00A3007A" w:rsidRPr="00E02AA8" w:rsidRDefault="00A3007A" w:rsidP="00E053C6">
      <w:pPr>
        <w:autoSpaceDE w:val="0"/>
        <w:autoSpaceDN w:val="0"/>
        <w:adjustRightInd w:val="0"/>
        <w:spacing w:after="0" w:line="240" w:lineRule="auto"/>
        <w:jc w:val="right"/>
        <w:rPr>
          <w:rFonts w:ascii="Arial" w:hAnsi="Arial" w:cs="Arial"/>
          <w:sz w:val="24"/>
          <w:szCs w:val="24"/>
        </w:rPr>
      </w:pPr>
    </w:p>
    <w:p w:rsidR="00E053C6" w:rsidRPr="00E02AA8" w:rsidRDefault="00E053C6" w:rsidP="00E053C6">
      <w:pPr>
        <w:autoSpaceDE w:val="0"/>
        <w:autoSpaceDN w:val="0"/>
        <w:adjustRightInd w:val="0"/>
        <w:spacing w:after="0" w:line="240" w:lineRule="auto"/>
        <w:jc w:val="right"/>
        <w:rPr>
          <w:rFonts w:ascii="Arial" w:hAnsi="Arial" w:cs="Arial"/>
          <w:sz w:val="24"/>
          <w:szCs w:val="24"/>
        </w:rPr>
      </w:pPr>
    </w:p>
    <w:p w:rsidR="00A3007A" w:rsidRPr="00E02AA8" w:rsidRDefault="00E053C6" w:rsidP="00E053C6">
      <w:pPr>
        <w:autoSpaceDE w:val="0"/>
        <w:autoSpaceDN w:val="0"/>
        <w:adjustRightInd w:val="0"/>
        <w:spacing w:after="0" w:line="240" w:lineRule="auto"/>
        <w:ind w:firstLine="567"/>
        <w:jc w:val="center"/>
        <w:rPr>
          <w:rFonts w:ascii="Arial" w:hAnsi="Arial" w:cs="Arial"/>
          <w:b/>
          <w:sz w:val="26"/>
          <w:szCs w:val="26"/>
        </w:rPr>
      </w:pPr>
      <w:bookmarkStart w:id="0" w:name="Par31"/>
      <w:bookmarkEnd w:id="0"/>
      <w:r w:rsidRPr="00E02AA8">
        <w:rPr>
          <w:rFonts w:ascii="Arial" w:hAnsi="Arial" w:cs="Arial"/>
          <w:b/>
          <w:sz w:val="26"/>
          <w:szCs w:val="26"/>
        </w:rPr>
        <w:t>Положение</w:t>
      </w:r>
    </w:p>
    <w:p w:rsidR="00A3007A" w:rsidRPr="00E02AA8" w:rsidRDefault="00A3007A" w:rsidP="00E053C6">
      <w:pPr>
        <w:autoSpaceDE w:val="0"/>
        <w:autoSpaceDN w:val="0"/>
        <w:adjustRightInd w:val="0"/>
        <w:spacing w:after="0" w:line="240" w:lineRule="auto"/>
        <w:jc w:val="center"/>
        <w:rPr>
          <w:rFonts w:ascii="Arial" w:hAnsi="Arial" w:cs="Arial"/>
          <w:b/>
          <w:bCs/>
          <w:sz w:val="26"/>
          <w:szCs w:val="26"/>
        </w:rPr>
      </w:pPr>
      <w:r w:rsidRPr="00E02AA8">
        <w:rPr>
          <w:rFonts w:ascii="Arial" w:hAnsi="Arial" w:cs="Arial"/>
          <w:b/>
          <w:sz w:val="26"/>
          <w:szCs w:val="26"/>
        </w:rPr>
        <w:t xml:space="preserve">о предоставлении сведений о доходах, расходах, об имуществе и обязательствах имущественного характера </w:t>
      </w:r>
      <w:r w:rsidRPr="00E02AA8">
        <w:rPr>
          <w:rFonts w:ascii="Arial" w:hAnsi="Arial" w:cs="Arial"/>
          <w:b/>
          <w:bCs/>
          <w:sz w:val="26"/>
          <w:szCs w:val="26"/>
        </w:rPr>
        <w:t>гражданами, претендующими на замещение должностей муниципальной службы, а также муниципальными служащими</w:t>
      </w:r>
      <w:r w:rsidR="00156044" w:rsidRPr="00E02AA8">
        <w:rPr>
          <w:rFonts w:ascii="Arial" w:hAnsi="Arial" w:cs="Arial"/>
          <w:b/>
          <w:bCs/>
          <w:sz w:val="26"/>
          <w:szCs w:val="26"/>
        </w:rPr>
        <w:t xml:space="preserve"> Высокского сельсовета </w:t>
      </w:r>
      <w:r w:rsidRPr="00E02AA8">
        <w:rPr>
          <w:rFonts w:ascii="Arial" w:hAnsi="Arial" w:cs="Arial"/>
          <w:b/>
          <w:bCs/>
          <w:sz w:val="26"/>
          <w:szCs w:val="26"/>
        </w:rPr>
        <w:t>Медвенского района Курской области</w:t>
      </w:r>
    </w:p>
    <w:p w:rsidR="00A3007A" w:rsidRPr="00E02AA8" w:rsidRDefault="00A3007A" w:rsidP="00E053C6">
      <w:pPr>
        <w:autoSpaceDE w:val="0"/>
        <w:autoSpaceDN w:val="0"/>
        <w:adjustRightInd w:val="0"/>
        <w:spacing w:after="0" w:line="240" w:lineRule="auto"/>
        <w:ind w:firstLine="567"/>
        <w:jc w:val="both"/>
        <w:rPr>
          <w:rFonts w:ascii="Arial" w:hAnsi="Arial" w:cs="Arial"/>
          <w:bCs/>
          <w:sz w:val="26"/>
          <w:szCs w:val="26"/>
        </w:rPr>
      </w:pPr>
    </w:p>
    <w:p w:rsidR="00A3007A" w:rsidRPr="00E02AA8" w:rsidRDefault="00A3007A" w:rsidP="00E053C6">
      <w:pPr>
        <w:autoSpaceDE w:val="0"/>
        <w:autoSpaceDN w:val="0"/>
        <w:adjustRightInd w:val="0"/>
        <w:spacing w:after="0" w:line="240" w:lineRule="auto"/>
        <w:ind w:firstLine="567"/>
        <w:jc w:val="both"/>
        <w:rPr>
          <w:rFonts w:ascii="Arial" w:hAnsi="Arial" w:cs="Arial"/>
          <w:bCs/>
          <w:sz w:val="26"/>
          <w:szCs w:val="26"/>
        </w:rPr>
      </w:pPr>
    </w:p>
    <w:p w:rsidR="00EA6D9D"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1. </w:t>
      </w:r>
      <w:proofErr w:type="gramStart"/>
      <w:r w:rsidRPr="00E02AA8">
        <w:rPr>
          <w:rFonts w:ascii="Arial" w:hAnsi="Arial" w:cs="Arial"/>
          <w:sz w:val="26"/>
          <w:szCs w:val="26"/>
        </w:rPr>
        <w:t>Настоящим Положением определяется порядок предоставления</w:t>
      </w:r>
      <w:r w:rsidR="00EA6D9D" w:rsidRPr="00E02AA8">
        <w:rPr>
          <w:rFonts w:ascii="Arial" w:hAnsi="Arial" w:cs="Arial"/>
          <w:sz w:val="26"/>
          <w:szCs w:val="26"/>
        </w:rPr>
        <w:t xml:space="preserve"> сведений о своих доходах, об имуществе и обязательствах имущественного характера,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а также уведомлени</w:t>
      </w:r>
      <w:r w:rsidR="002C4D17" w:rsidRPr="00E02AA8">
        <w:rPr>
          <w:rFonts w:ascii="Arial" w:hAnsi="Arial" w:cs="Arial"/>
          <w:sz w:val="26"/>
          <w:szCs w:val="26"/>
        </w:rPr>
        <w:t>я</w:t>
      </w:r>
      <w:r w:rsidR="00EA6D9D" w:rsidRPr="00E02AA8">
        <w:rPr>
          <w:rFonts w:ascii="Arial" w:hAnsi="Arial" w:cs="Arial"/>
          <w:sz w:val="26"/>
          <w:szCs w:val="26"/>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w:t>
      </w:r>
      <w:proofErr w:type="gramEnd"/>
      <w:r w:rsidR="00EA6D9D" w:rsidRPr="00E02AA8">
        <w:rPr>
          <w:rFonts w:ascii="Arial" w:hAnsi="Arial" w:cs="Arial"/>
          <w:sz w:val="26"/>
          <w:szCs w:val="26"/>
        </w:rPr>
        <w:t xml:space="preserve"> активы и иные цифровые права, утилитарных цифровых </w:t>
      </w:r>
      <w:proofErr w:type="gramStart"/>
      <w:r w:rsidR="00EA6D9D" w:rsidRPr="00E02AA8">
        <w:rPr>
          <w:rFonts w:ascii="Arial" w:hAnsi="Arial" w:cs="Arial"/>
          <w:sz w:val="26"/>
          <w:szCs w:val="26"/>
        </w:rPr>
        <w:t>правах</w:t>
      </w:r>
      <w:proofErr w:type="gramEnd"/>
      <w:r w:rsidR="00EA6D9D" w:rsidRPr="00E02AA8">
        <w:rPr>
          <w:rFonts w:ascii="Arial" w:hAnsi="Arial" w:cs="Arial"/>
          <w:sz w:val="26"/>
          <w:szCs w:val="26"/>
        </w:rPr>
        <w:t xml:space="preserve"> и цифровой валюте (при их наличии):</w:t>
      </w:r>
    </w:p>
    <w:p w:rsidR="00EA6D9D" w:rsidRPr="00E02AA8" w:rsidRDefault="00EA6D9D" w:rsidP="004B2C66">
      <w:pPr>
        <w:autoSpaceDE w:val="0"/>
        <w:autoSpaceDN w:val="0"/>
        <w:adjustRightInd w:val="0"/>
        <w:spacing w:after="0" w:line="240" w:lineRule="auto"/>
        <w:ind w:firstLine="709"/>
        <w:jc w:val="both"/>
        <w:rPr>
          <w:rFonts w:ascii="Arial" w:hAnsi="Arial" w:cs="Arial"/>
          <w:sz w:val="26"/>
          <w:szCs w:val="26"/>
        </w:rPr>
      </w:pPr>
      <w:r w:rsidRPr="00E02AA8">
        <w:rPr>
          <w:rFonts w:ascii="Arial" w:hAnsi="Arial" w:cs="Arial"/>
          <w:sz w:val="26"/>
          <w:szCs w:val="26"/>
        </w:rPr>
        <w:t xml:space="preserve">- гражданами, претендующими на замещение должностей муниципальной службы в </w:t>
      </w:r>
      <w:r w:rsidR="00323CF5" w:rsidRPr="00E02AA8">
        <w:rPr>
          <w:rFonts w:ascii="Arial" w:hAnsi="Arial" w:cs="Arial"/>
          <w:sz w:val="26"/>
          <w:szCs w:val="26"/>
        </w:rPr>
        <w:t>Высок</w:t>
      </w:r>
      <w:r w:rsidRPr="00E02AA8">
        <w:rPr>
          <w:rFonts w:ascii="Arial" w:hAnsi="Arial" w:cs="Arial"/>
          <w:sz w:val="26"/>
          <w:szCs w:val="26"/>
        </w:rPr>
        <w:t>ском сельсовете Медвенского района Курской области, предусмотренных Перечнем должностей, утвержденным настоящим решением (приложение №2) (далее - Перечнем должностей),</w:t>
      </w:r>
    </w:p>
    <w:p w:rsidR="00EA6D9D" w:rsidRPr="00E02AA8" w:rsidRDefault="00EA6D9D" w:rsidP="00EA6D9D">
      <w:pPr>
        <w:autoSpaceDE w:val="0"/>
        <w:autoSpaceDN w:val="0"/>
        <w:adjustRightInd w:val="0"/>
        <w:spacing w:after="0" w:line="240" w:lineRule="auto"/>
        <w:ind w:firstLine="709"/>
        <w:jc w:val="both"/>
        <w:rPr>
          <w:rFonts w:ascii="Arial" w:hAnsi="Arial" w:cs="Arial"/>
          <w:sz w:val="26"/>
          <w:szCs w:val="26"/>
        </w:rPr>
      </w:pPr>
      <w:r w:rsidRPr="00E02AA8">
        <w:rPr>
          <w:rFonts w:ascii="Arial" w:hAnsi="Arial" w:cs="Arial"/>
          <w:sz w:val="26"/>
          <w:szCs w:val="26"/>
        </w:rPr>
        <w:t>- лицами, замещающими (занимающими) должности муниципальной службы, пред</w:t>
      </w:r>
      <w:r w:rsidR="002C4D17" w:rsidRPr="00E02AA8">
        <w:rPr>
          <w:rFonts w:ascii="Arial" w:hAnsi="Arial" w:cs="Arial"/>
          <w:sz w:val="26"/>
          <w:szCs w:val="26"/>
        </w:rPr>
        <w:t>усмотренные Перечнем должностей</w:t>
      </w:r>
      <w:r w:rsidRPr="00E02AA8">
        <w:rPr>
          <w:rFonts w:ascii="Arial" w:hAnsi="Arial" w:cs="Arial"/>
          <w:sz w:val="26"/>
          <w:szCs w:val="26"/>
        </w:rPr>
        <w:t>.</w:t>
      </w:r>
    </w:p>
    <w:p w:rsidR="00CB5018" w:rsidRPr="00E02AA8" w:rsidRDefault="00CB5018" w:rsidP="00612280">
      <w:pPr>
        <w:autoSpaceDE w:val="0"/>
        <w:autoSpaceDN w:val="0"/>
        <w:adjustRightInd w:val="0"/>
        <w:spacing w:after="0" w:line="240" w:lineRule="auto"/>
        <w:ind w:firstLine="851"/>
        <w:jc w:val="both"/>
        <w:rPr>
          <w:rFonts w:ascii="Arial" w:eastAsia="Times New Roman" w:hAnsi="Arial" w:cs="Arial"/>
          <w:sz w:val="26"/>
          <w:szCs w:val="26"/>
        </w:rPr>
      </w:pPr>
      <w:r w:rsidRPr="00E02AA8">
        <w:rPr>
          <w:rFonts w:ascii="Arial" w:hAnsi="Arial" w:cs="Arial"/>
          <w:sz w:val="26"/>
          <w:szCs w:val="26"/>
        </w:rPr>
        <w:t>2.</w:t>
      </w:r>
      <w:r w:rsidR="00612280">
        <w:rPr>
          <w:rFonts w:ascii="Arial" w:hAnsi="Arial" w:cs="Arial"/>
          <w:sz w:val="26"/>
          <w:szCs w:val="26"/>
        </w:rPr>
        <w:t xml:space="preserve"> </w:t>
      </w:r>
      <w:proofErr w:type="gramStart"/>
      <w:r w:rsidRPr="00E02AA8">
        <w:rPr>
          <w:rFonts w:ascii="Arial" w:hAnsi="Arial" w:cs="Arial"/>
          <w:sz w:val="26"/>
          <w:szCs w:val="26"/>
        </w:rPr>
        <w:t xml:space="preserve">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E02AA8">
        <w:rPr>
          <w:rFonts w:ascii="Arial" w:eastAsia="Times New Roman" w:hAnsi="Arial" w:cs="Arial"/>
          <w:sz w:val="26"/>
          <w:szCs w:val="26"/>
        </w:rPr>
        <w:t>с использованием специализированного программного обеспечения «Справка БК», разработанного по заказу ФСО России, в порядке</w:t>
      </w:r>
      <w:proofErr w:type="gramEnd"/>
      <w:r w:rsidRPr="00E02AA8">
        <w:rPr>
          <w:rFonts w:ascii="Arial" w:eastAsia="Times New Roman" w:hAnsi="Arial" w:cs="Arial"/>
          <w:sz w:val="26"/>
          <w:szCs w:val="26"/>
        </w:rPr>
        <w:t xml:space="preserve">, </w:t>
      </w:r>
      <w:proofErr w:type="gramStart"/>
      <w:r w:rsidRPr="00E02AA8">
        <w:rPr>
          <w:rFonts w:ascii="Arial" w:eastAsia="Times New Roman" w:hAnsi="Arial" w:cs="Arial"/>
          <w:sz w:val="26"/>
          <w:szCs w:val="26"/>
        </w:rPr>
        <w:t>установленном</w:t>
      </w:r>
      <w:proofErr w:type="gramEnd"/>
      <w:r w:rsidRPr="00E02AA8">
        <w:rPr>
          <w:rFonts w:ascii="Arial" w:eastAsia="Times New Roman" w:hAnsi="Arial" w:cs="Arial"/>
          <w:sz w:val="26"/>
          <w:szCs w:val="26"/>
        </w:rPr>
        <w:t xml:space="preserve"> нормативными правовыми актами Российской Федерации.</w:t>
      </w:r>
    </w:p>
    <w:p w:rsidR="00EA6D9D" w:rsidRPr="00E02AA8" w:rsidRDefault="00CB5018" w:rsidP="00612280">
      <w:pPr>
        <w:autoSpaceDE w:val="0"/>
        <w:autoSpaceDN w:val="0"/>
        <w:adjustRightInd w:val="0"/>
        <w:spacing w:after="0" w:line="240" w:lineRule="auto"/>
        <w:ind w:firstLine="851"/>
        <w:jc w:val="both"/>
        <w:rPr>
          <w:rFonts w:ascii="Arial" w:hAnsi="Arial" w:cs="Arial"/>
          <w:sz w:val="26"/>
          <w:szCs w:val="26"/>
        </w:rPr>
      </w:pPr>
      <w:proofErr w:type="gramStart"/>
      <w:r w:rsidRPr="00E02AA8">
        <w:rPr>
          <w:rFonts w:ascii="Arial" w:hAnsi="Arial" w:cs="Arial"/>
          <w:sz w:val="26"/>
          <w:szCs w:val="26"/>
        </w:rPr>
        <w:t>3.Уведомление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w:t>
      </w:r>
      <w:proofErr w:type="gramEnd"/>
      <w:r w:rsidRPr="00E02AA8">
        <w:rPr>
          <w:rFonts w:ascii="Arial" w:hAnsi="Arial" w:cs="Arial"/>
          <w:sz w:val="26"/>
          <w:szCs w:val="26"/>
        </w:rPr>
        <w:t xml:space="preserve"> </w:t>
      </w:r>
      <w:proofErr w:type="gramStart"/>
      <w:r w:rsidRPr="00E02AA8">
        <w:rPr>
          <w:rFonts w:ascii="Arial" w:hAnsi="Arial" w:cs="Arial"/>
          <w:sz w:val="26"/>
          <w:szCs w:val="26"/>
        </w:rPr>
        <w:t>активах</w:t>
      </w:r>
      <w:proofErr w:type="gramEnd"/>
      <w:r w:rsidRPr="00E02AA8">
        <w:rPr>
          <w:rFonts w:ascii="Arial" w:hAnsi="Arial" w:cs="Arial"/>
          <w:sz w:val="26"/>
          <w:szCs w:val="26"/>
        </w:rPr>
        <w:t>, цифровой валюте и о внесении изменений в отдельные законодательные акты Российской Федерации».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lastRenderedPageBreak/>
        <w:t>4. Гражданин, претендующий на замещение должности муниципальной службы, представляет:</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proofErr w:type="gramStart"/>
      <w:r w:rsidRPr="00E02AA8">
        <w:rPr>
          <w:rFonts w:ascii="Arial" w:hAnsi="Arial" w:cs="Arial"/>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принадлежащем ему имуществе и о своих обязательствах имущественного характера по состоянию на первое число месяца, предшествующего месяцу подачи документов для</w:t>
      </w:r>
      <w:proofErr w:type="gramEnd"/>
      <w:r w:rsidRPr="00E02AA8">
        <w:rPr>
          <w:rFonts w:ascii="Arial" w:hAnsi="Arial" w:cs="Arial"/>
          <w:sz w:val="26"/>
          <w:szCs w:val="26"/>
        </w:rPr>
        <w:t xml:space="preserve"> замещения должности муниципальной службы (на отчетную дату);</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proofErr w:type="gramStart"/>
      <w:r w:rsidRPr="00E02AA8">
        <w:rPr>
          <w:rFonts w:ascii="Arial" w:hAnsi="Arial" w:cs="Arial"/>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принадлежащем им имуществе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roofErr w:type="gramEnd"/>
      <w:r w:rsidRPr="00E02AA8">
        <w:rPr>
          <w:rFonts w:ascii="Arial" w:hAnsi="Arial" w:cs="Arial"/>
          <w:sz w:val="26"/>
          <w:szCs w:val="26"/>
        </w:rPr>
        <w:t xml:space="preserve"> муниципальной службы (на отчетную дату).</w:t>
      </w:r>
    </w:p>
    <w:p w:rsidR="00CB5018" w:rsidRPr="00E02AA8" w:rsidRDefault="00CB5018"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в) </w:t>
      </w:r>
      <w:r w:rsidRPr="00E02AA8">
        <w:rPr>
          <w:rFonts w:ascii="Arial" w:eastAsia="Times New Roman" w:hAnsi="Arial" w:cs="Arial"/>
          <w:sz w:val="26"/>
          <w:szCs w:val="26"/>
        </w:rPr>
        <w:t>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5. Муниципальный служащий представляет ежегодно:</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принадлежащем ему имуществе и о своих обязательствах имущественного характера по состоянию на конец отчетного периода;</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и об их обязательствах имущественного характера по состоянию на конец отчетного периода.</w:t>
      </w:r>
    </w:p>
    <w:p w:rsidR="00CB5018" w:rsidRPr="00E02AA8" w:rsidRDefault="00CB5018"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в)</w:t>
      </w:r>
      <w:r w:rsidRPr="00E02AA8">
        <w:rPr>
          <w:rFonts w:ascii="Arial" w:eastAsia="Times New Roman" w:hAnsi="Arial" w:cs="Arial"/>
          <w:sz w:val="26"/>
          <w:szCs w:val="26"/>
        </w:rPr>
        <w:t xml:space="preserve">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009A48F0" w:rsidRPr="00E02AA8">
        <w:rPr>
          <w:rFonts w:ascii="Arial" w:eastAsia="Times New Roman" w:hAnsi="Arial" w:cs="Arial"/>
          <w:sz w:val="26"/>
          <w:szCs w:val="26"/>
        </w:rPr>
        <w:t>.</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6. </w:t>
      </w:r>
      <w:proofErr w:type="gramStart"/>
      <w:r w:rsidRPr="00E02AA8">
        <w:rPr>
          <w:rFonts w:ascii="Arial" w:hAnsi="Arial" w:cs="Arial"/>
          <w:sz w:val="26"/>
          <w:szCs w:val="26"/>
        </w:rPr>
        <w:t xml:space="preserve">Муниципальные служащие обязаны ежегодно в сроки, установленные для представления сведений о доходах и обязательствах имущественного характера,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rsidRPr="00E02AA8">
        <w:rPr>
          <w:rFonts w:ascii="Arial" w:hAnsi="Arial" w:cs="Arial"/>
          <w:sz w:val="26"/>
          <w:szCs w:val="26"/>
        </w:rPr>
        <w:lastRenderedPageBreak/>
        <w:t>участия, паев в уставных (складочных) капиталах организаций</w:t>
      </w:r>
      <w:r w:rsidR="00CB5018" w:rsidRPr="00E02AA8">
        <w:rPr>
          <w:rFonts w:ascii="Arial" w:hAnsi="Arial" w:cs="Arial"/>
          <w:sz w:val="26"/>
          <w:szCs w:val="26"/>
        </w:rPr>
        <w:t xml:space="preserve">), </w:t>
      </w:r>
      <w:r w:rsidRPr="00E02AA8">
        <w:rPr>
          <w:rFonts w:ascii="Arial" w:hAnsi="Arial" w:cs="Arial"/>
          <w:sz w:val="26"/>
          <w:szCs w:val="26"/>
        </w:rPr>
        <w:t>совершенной им, его супругой (супругом) и</w:t>
      </w:r>
      <w:proofErr w:type="gramEnd"/>
      <w:r w:rsidRPr="00E02AA8">
        <w:rPr>
          <w:rFonts w:ascii="Arial" w:hAnsi="Arial" w:cs="Arial"/>
          <w:sz w:val="26"/>
          <w:szCs w:val="26"/>
        </w:rPr>
        <w:t xml:space="preserve">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на счет которых совершены эти сделки.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Сведения, указанные в первом абзаце настоящего пункта, представляются в порядке и сроки, установленные настоящим Положением для представления сведений о доходах, об имуществе и обязательствах имущественного характера, с учетом особенностей, установленных федеральным законодательством.</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7. </w:t>
      </w:r>
      <w:proofErr w:type="gramStart"/>
      <w:r w:rsidRPr="00E02AA8">
        <w:rPr>
          <w:rFonts w:ascii="Arial" w:hAnsi="Arial" w:cs="Arial"/>
          <w:sz w:val="26"/>
          <w:szCs w:val="26"/>
        </w:rPr>
        <w:t>Сведения о доходах, об имуществе и обязательствах имущественного характера</w:t>
      </w:r>
      <w:r w:rsidR="009A48F0" w:rsidRPr="00E02AA8">
        <w:rPr>
          <w:rFonts w:ascii="Arial" w:hAnsi="Arial" w:cs="Arial"/>
          <w:sz w:val="26"/>
          <w:szCs w:val="26"/>
        </w:rPr>
        <w:t>,</w:t>
      </w:r>
      <w:r w:rsidRPr="00E02AA8">
        <w:rPr>
          <w:rFonts w:ascii="Arial" w:hAnsi="Arial" w:cs="Arial"/>
          <w:sz w:val="26"/>
          <w:szCs w:val="26"/>
        </w:rPr>
        <w:t xml:space="preserve">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 xml:space="preserve">о принадлежащих им, их супругам и несовершеннолетним детям цифровых финансовых активах, цифровых правах, </w:t>
      </w:r>
      <w:r w:rsidRPr="00E02AA8">
        <w:rPr>
          <w:rFonts w:ascii="Arial" w:hAnsi="Arial" w:cs="Arial"/>
          <w:sz w:val="26"/>
          <w:szCs w:val="26"/>
        </w:rPr>
        <w:t>представляются в кадровые службы органов местного самоуправления</w:t>
      </w:r>
      <w:r w:rsidR="00156044" w:rsidRPr="00E02AA8">
        <w:rPr>
          <w:rFonts w:ascii="Arial" w:hAnsi="Arial" w:cs="Arial"/>
          <w:sz w:val="26"/>
          <w:szCs w:val="26"/>
        </w:rPr>
        <w:t xml:space="preserve"> Высокского сельсовета </w:t>
      </w:r>
      <w:r w:rsidR="00D03A47" w:rsidRPr="00E02AA8">
        <w:rPr>
          <w:rFonts w:ascii="Arial" w:hAnsi="Arial" w:cs="Arial"/>
          <w:sz w:val="26"/>
          <w:szCs w:val="26"/>
        </w:rPr>
        <w:t xml:space="preserve">Медвенского района </w:t>
      </w:r>
      <w:r w:rsidRPr="00E02AA8">
        <w:rPr>
          <w:rFonts w:ascii="Arial" w:hAnsi="Arial" w:cs="Arial"/>
          <w:sz w:val="26"/>
          <w:szCs w:val="26"/>
        </w:rPr>
        <w:t xml:space="preserve">Курской области. </w:t>
      </w:r>
      <w:proofErr w:type="gramEnd"/>
    </w:p>
    <w:p w:rsidR="00A3007A" w:rsidRPr="00E02AA8" w:rsidRDefault="00CB5018"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8</w:t>
      </w:r>
      <w:r w:rsidR="00A3007A" w:rsidRPr="00E02AA8">
        <w:rPr>
          <w:rFonts w:ascii="Arial" w:hAnsi="Arial" w:cs="Arial"/>
          <w:sz w:val="26"/>
          <w:szCs w:val="26"/>
        </w:rPr>
        <w:t>. В случае</w:t>
      </w:r>
      <w:proofErr w:type="gramStart"/>
      <w:r w:rsidR="00A3007A" w:rsidRPr="00E02AA8">
        <w:rPr>
          <w:rFonts w:ascii="Arial" w:hAnsi="Arial" w:cs="Arial"/>
          <w:sz w:val="26"/>
          <w:szCs w:val="26"/>
        </w:rPr>
        <w:t>,</w:t>
      </w:r>
      <w:proofErr w:type="gramEnd"/>
      <w:r w:rsidR="00A3007A" w:rsidRPr="00E02AA8">
        <w:rPr>
          <w:rFonts w:ascii="Arial" w:hAnsi="Arial" w:cs="Arial"/>
          <w:sz w:val="26"/>
          <w:szCs w:val="26"/>
        </w:rPr>
        <w:t xml:space="preserve"> если гражданин, муниципальный служащий, обнаружили, что в представленных ими в соответствующую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Муниципальный служащий может представить уточненные сведения в течение одного месяца после окончания срока, указанного в </w:t>
      </w:r>
      <w:hyperlink w:anchor="Par42" w:history="1">
        <w:r w:rsidR="009A48F0" w:rsidRPr="00E02AA8">
          <w:rPr>
            <w:rFonts w:ascii="Arial" w:hAnsi="Arial" w:cs="Arial"/>
            <w:sz w:val="26"/>
            <w:szCs w:val="26"/>
          </w:rPr>
          <w:t>пункте</w:t>
        </w:r>
      </w:hyperlink>
      <w:r w:rsidR="009A48F0" w:rsidRPr="00E02AA8">
        <w:rPr>
          <w:rFonts w:ascii="Arial" w:hAnsi="Arial" w:cs="Arial"/>
          <w:sz w:val="26"/>
          <w:szCs w:val="26"/>
        </w:rPr>
        <w:t xml:space="preserve"> 4</w:t>
      </w:r>
      <w:r w:rsidRPr="00E02AA8">
        <w:rPr>
          <w:rFonts w:ascii="Arial" w:hAnsi="Arial" w:cs="Arial"/>
          <w:sz w:val="26"/>
          <w:szCs w:val="26"/>
        </w:rPr>
        <w:t xml:space="preserve"> настоящего Положения.</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Гражданин, назначаемый на должность муниципальной службы, при наделении полномочиями по должности, может представить уточненные сведения в течение одного месяца со дня предоставления сведений в соответствии </w:t>
      </w:r>
      <w:hyperlink w:anchor="Par41" w:history="1">
        <w:r w:rsidR="009A48F0" w:rsidRPr="00E02AA8">
          <w:rPr>
            <w:rFonts w:ascii="Arial" w:hAnsi="Arial" w:cs="Arial"/>
            <w:sz w:val="26"/>
            <w:szCs w:val="26"/>
          </w:rPr>
          <w:t>с</w:t>
        </w:r>
        <w:r w:rsidRPr="00E02AA8">
          <w:rPr>
            <w:rFonts w:ascii="Arial" w:hAnsi="Arial" w:cs="Arial"/>
            <w:sz w:val="26"/>
            <w:szCs w:val="26"/>
          </w:rPr>
          <w:t xml:space="preserve"> </w:t>
        </w:r>
        <w:r w:rsidR="009A48F0" w:rsidRPr="00E02AA8">
          <w:rPr>
            <w:rFonts w:ascii="Arial" w:hAnsi="Arial" w:cs="Arial"/>
            <w:sz w:val="26"/>
            <w:szCs w:val="26"/>
          </w:rPr>
          <w:t>пунктом</w:t>
        </w:r>
      </w:hyperlink>
      <w:r w:rsidR="009A48F0" w:rsidRPr="00E02AA8">
        <w:rPr>
          <w:rFonts w:ascii="Arial" w:hAnsi="Arial" w:cs="Arial"/>
          <w:sz w:val="26"/>
          <w:szCs w:val="26"/>
        </w:rPr>
        <w:t xml:space="preserve"> 4</w:t>
      </w:r>
      <w:r w:rsidRPr="00E02AA8">
        <w:rPr>
          <w:rFonts w:ascii="Arial" w:hAnsi="Arial" w:cs="Arial"/>
          <w:sz w:val="26"/>
          <w:szCs w:val="26"/>
        </w:rPr>
        <w:t xml:space="preserve"> настоящего Положения.</w:t>
      </w:r>
    </w:p>
    <w:p w:rsidR="00A3007A" w:rsidRPr="00E02AA8" w:rsidRDefault="009A48F0"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9</w:t>
      </w:r>
      <w:r w:rsidR="00A3007A" w:rsidRPr="00E02AA8">
        <w:rPr>
          <w:rFonts w:ascii="Arial" w:hAnsi="Arial" w:cs="Arial"/>
          <w:sz w:val="26"/>
          <w:szCs w:val="26"/>
        </w:rPr>
        <w:t xml:space="preserve">. </w:t>
      </w:r>
      <w:proofErr w:type="gramStart"/>
      <w:r w:rsidR="00A3007A" w:rsidRPr="00E02AA8">
        <w:rPr>
          <w:rFonts w:ascii="Arial" w:hAnsi="Arial" w:cs="Arial"/>
          <w:sz w:val="26"/>
          <w:szCs w:val="26"/>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w:t>
      </w:r>
      <w:r w:rsidRPr="00E02AA8">
        <w:rPr>
          <w:rFonts w:ascii="Arial" w:hAnsi="Arial" w:cs="Arial"/>
          <w:sz w:val="26"/>
          <w:szCs w:val="26"/>
        </w:rPr>
        <w:t>, а также уведомления</w:t>
      </w:r>
      <w:r w:rsidR="00A3007A" w:rsidRPr="00E02AA8">
        <w:rPr>
          <w:rFonts w:ascii="Arial" w:hAnsi="Arial" w:cs="Arial"/>
          <w:sz w:val="26"/>
          <w:szCs w:val="26"/>
        </w:rPr>
        <w:t xml:space="preserve"> </w:t>
      </w:r>
      <w:r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Pr="00E02AA8">
        <w:rPr>
          <w:rFonts w:ascii="Arial" w:hAnsi="Arial" w:cs="Arial"/>
          <w:sz w:val="26"/>
          <w:szCs w:val="26"/>
        </w:rPr>
        <w:t xml:space="preserve">, </w:t>
      </w:r>
      <w:r w:rsidR="00A3007A" w:rsidRPr="00E02AA8">
        <w:rPr>
          <w:rFonts w:ascii="Arial" w:hAnsi="Arial" w:cs="Arial"/>
          <w:sz w:val="26"/>
          <w:szCs w:val="26"/>
        </w:rPr>
        <w:t>данный факт подлежит рассмотрению соответствующей комиссией по соблюдению требований</w:t>
      </w:r>
      <w:proofErr w:type="gramEnd"/>
      <w:r w:rsidR="00A3007A" w:rsidRPr="00E02AA8">
        <w:rPr>
          <w:rFonts w:ascii="Arial" w:hAnsi="Arial" w:cs="Arial"/>
          <w:sz w:val="26"/>
          <w:szCs w:val="26"/>
        </w:rPr>
        <w:t xml:space="preserve"> к служебному поведению муниципальных служащих и урегулированию конфликта интересов в соответствии с законодательством Российской Федерации.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0</w:t>
      </w:r>
      <w:r w:rsidRPr="00E02AA8">
        <w:rPr>
          <w:rFonts w:ascii="Arial" w:hAnsi="Arial" w:cs="Arial"/>
          <w:sz w:val="26"/>
          <w:szCs w:val="26"/>
        </w:rPr>
        <w:t xml:space="preserve">. Проверка достоверности и полноты сведений о доходах, расходах, об имуществе и обязательствах имущественного характера,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 xml:space="preserve">представленных в соответствии с настоящим Положением, </w:t>
      </w:r>
      <w:r w:rsidRPr="00E02AA8">
        <w:rPr>
          <w:rFonts w:ascii="Arial" w:hAnsi="Arial" w:cs="Arial"/>
          <w:sz w:val="26"/>
          <w:szCs w:val="26"/>
        </w:rPr>
        <w:lastRenderedPageBreak/>
        <w:t>осуществляется в соответствии с законодательством Российской Федерации.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1</w:t>
      </w:r>
      <w:r w:rsidRPr="00E02AA8">
        <w:rPr>
          <w:rFonts w:ascii="Arial" w:hAnsi="Arial" w:cs="Arial"/>
          <w:sz w:val="26"/>
          <w:szCs w:val="26"/>
        </w:rPr>
        <w:t xml:space="preserve">. Сведения о доходах, расходах, об имуществе и обязательствах имущественного характера,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2</w:t>
      </w:r>
      <w:r w:rsidRPr="00E02AA8">
        <w:rPr>
          <w:rFonts w:ascii="Arial" w:hAnsi="Arial" w:cs="Arial"/>
          <w:sz w:val="26"/>
          <w:szCs w:val="26"/>
        </w:rPr>
        <w:t xml:space="preserve">. </w:t>
      </w:r>
      <w:proofErr w:type="gramStart"/>
      <w:r w:rsidRPr="00E02AA8">
        <w:rPr>
          <w:rFonts w:ascii="Arial" w:hAnsi="Arial" w:cs="Arial"/>
          <w:sz w:val="26"/>
          <w:szCs w:val="26"/>
        </w:rPr>
        <w:t>Сведения о доходах, расходах, об имуществе и обязательствах имущественного характера муниципального служащего</w:t>
      </w:r>
      <w:r w:rsidR="009A48F0" w:rsidRPr="00E02AA8">
        <w:rPr>
          <w:rFonts w:ascii="Arial" w:hAnsi="Arial" w:cs="Arial"/>
          <w:sz w:val="26"/>
          <w:szCs w:val="26"/>
        </w:rPr>
        <w:t>,</w:t>
      </w:r>
      <w:r w:rsidRPr="00E02AA8">
        <w:rPr>
          <w:rFonts w:ascii="Arial" w:hAnsi="Arial" w:cs="Arial"/>
          <w:sz w:val="26"/>
          <w:szCs w:val="26"/>
        </w:rPr>
        <w:t xml:space="preserve">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 xml:space="preserve">в соответствии с действующим законодательством Российской Федерации размещаются на официальном сайте муниципального </w:t>
      </w:r>
      <w:r w:rsidR="009A48F0" w:rsidRPr="00E02AA8">
        <w:rPr>
          <w:rFonts w:ascii="Arial" w:hAnsi="Arial" w:cs="Arial"/>
          <w:sz w:val="26"/>
          <w:szCs w:val="26"/>
        </w:rPr>
        <w:t>образования</w:t>
      </w:r>
      <w:r w:rsidRPr="00E02AA8">
        <w:rPr>
          <w:rFonts w:ascii="Arial" w:hAnsi="Arial" w:cs="Arial"/>
          <w:sz w:val="26"/>
          <w:szCs w:val="26"/>
        </w:rPr>
        <w:t xml:space="preserve"> «</w:t>
      </w:r>
      <w:r w:rsidR="00444983">
        <w:rPr>
          <w:rFonts w:ascii="Arial" w:hAnsi="Arial" w:cs="Arial"/>
          <w:sz w:val="26"/>
          <w:szCs w:val="26"/>
        </w:rPr>
        <w:t>Высокский</w:t>
      </w:r>
      <w:r w:rsidR="009A48F0" w:rsidRPr="00E02AA8">
        <w:rPr>
          <w:rFonts w:ascii="Arial" w:hAnsi="Arial" w:cs="Arial"/>
          <w:sz w:val="26"/>
          <w:szCs w:val="26"/>
        </w:rPr>
        <w:t xml:space="preserve"> сельсовет</w:t>
      </w:r>
      <w:r w:rsidRPr="00E02AA8">
        <w:rPr>
          <w:rFonts w:ascii="Arial" w:hAnsi="Arial" w:cs="Arial"/>
          <w:sz w:val="26"/>
          <w:szCs w:val="26"/>
        </w:rPr>
        <w:t xml:space="preserve">» </w:t>
      </w:r>
      <w:r w:rsidR="009A48F0" w:rsidRPr="00E02AA8">
        <w:rPr>
          <w:rFonts w:ascii="Arial" w:hAnsi="Arial" w:cs="Arial"/>
          <w:sz w:val="26"/>
          <w:szCs w:val="26"/>
        </w:rPr>
        <w:t xml:space="preserve">Медвенского района </w:t>
      </w:r>
      <w:r w:rsidRPr="00E02AA8">
        <w:rPr>
          <w:rFonts w:ascii="Arial" w:hAnsi="Arial" w:cs="Arial"/>
          <w:sz w:val="26"/>
          <w:szCs w:val="26"/>
        </w:rPr>
        <w:t>Курской области в информационно-телекоммуникационной сети «Интернет» в порядке, установленном муниципальным правовым актом органа местного самоуправления</w:t>
      </w:r>
      <w:proofErr w:type="gramEnd"/>
      <w:r w:rsidR="00156044" w:rsidRPr="00E02AA8">
        <w:rPr>
          <w:rFonts w:ascii="Arial" w:hAnsi="Arial" w:cs="Arial"/>
          <w:sz w:val="26"/>
          <w:szCs w:val="26"/>
        </w:rPr>
        <w:t xml:space="preserve"> Высокского сельсовета </w:t>
      </w:r>
      <w:r w:rsidRPr="00E02AA8">
        <w:rPr>
          <w:rFonts w:ascii="Arial" w:hAnsi="Arial" w:cs="Arial"/>
          <w:sz w:val="26"/>
          <w:szCs w:val="26"/>
        </w:rPr>
        <w:t xml:space="preserve">Медвенского района Курской области. </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3</w:t>
      </w:r>
      <w:r w:rsidRPr="00E02AA8">
        <w:rPr>
          <w:rFonts w:ascii="Arial" w:hAnsi="Arial" w:cs="Arial"/>
          <w:sz w:val="26"/>
          <w:szCs w:val="26"/>
        </w:rPr>
        <w:t xml:space="preserve">. </w:t>
      </w:r>
      <w:proofErr w:type="gramStart"/>
      <w:r w:rsidRPr="00E02AA8">
        <w:rPr>
          <w:rFonts w:ascii="Arial" w:hAnsi="Arial" w:cs="Arial"/>
          <w:sz w:val="26"/>
          <w:szCs w:val="26"/>
        </w:rPr>
        <w:t xml:space="preserve">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w:t>
      </w:r>
      <w:r w:rsidR="009A48F0" w:rsidRPr="00E02AA8">
        <w:rPr>
          <w:rFonts w:ascii="Arial" w:hAnsi="Arial" w:cs="Arial"/>
          <w:sz w:val="26"/>
          <w:szCs w:val="26"/>
        </w:rPr>
        <w:t xml:space="preserve">а также уведомлением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4</w:t>
      </w:r>
      <w:r w:rsidRPr="00E02AA8">
        <w:rPr>
          <w:rFonts w:ascii="Arial" w:hAnsi="Arial" w:cs="Arial"/>
          <w:sz w:val="26"/>
          <w:szCs w:val="26"/>
        </w:rPr>
        <w:t>. Сведения о доходах, расходах, об имуществе и обязательствах имущественного характера,</w:t>
      </w:r>
      <w:r w:rsidR="009A48F0" w:rsidRPr="00E02AA8">
        <w:rPr>
          <w:rFonts w:ascii="Arial" w:hAnsi="Arial" w:cs="Arial"/>
          <w:sz w:val="26"/>
          <w:szCs w:val="26"/>
        </w:rPr>
        <w:t xml:space="preserve"> 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Pr="00E02AA8">
        <w:rPr>
          <w:rFonts w:ascii="Arial" w:hAnsi="Arial" w:cs="Arial"/>
          <w:sz w:val="26"/>
          <w:szCs w:val="26"/>
        </w:rPr>
        <w:t xml:space="preserve"> ежегодно представляемые в соответствии настоящим Положением, приобщаются к личным делам муниципальных служащих.</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В случае</w:t>
      </w:r>
      <w:proofErr w:type="gramStart"/>
      <w:r w:rsidRPr="00E02AA8">
        <w:rPr>
          <w:rFonts w:ascii="Arial" w:hAnsi="Arial" w:cs="Arial"/>
          <w:sz w:val="26"/>
          <w:szCs w:val="26"/>
        </w:rPr>
        <w:t>,</w:t>
      </w:r>
      <w:proofErr w:type="gramEnd"/>
      <w:r w:rsidRPr="00E02AA8">
        <w:rPr>
          <w:rFonts w:ascii="Arial" w:hAnsi="Arial" w:cs="Arial"/>
          <w:sz w:val="26"/>
          <w:szCs w:val="26"/>
        </w:rPr>
        <w:t xml:space="preserve"> если гражданин или муниципальный служащий,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не был назначен на должность муниципальной службы, включенную в Перечень должностей, эти справки в дальнейшем не могут быть использованы и подлежат уничтожению.</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5</w:t>
      </w:r>
      <w:r w:rsidRPr="00E02AA8">
        <w:rPr>
          <w:rFonts w:ascii="Arial" w:hAnsi="Arial" w:cs="Arial"/>
          <w:sz w:val="26"/>
          <w:szCs w:val="26"/>
        </w:rPr>
        <w:t xml:space="preserve">. В случае непредставления или представления заведомо недостоверных или неполных сведений о доходах, об имуществе и обязательствах имущественного </w:t>
      </w:r>
      <w:proofErr w:type="gramStart"/>
      <w:r w:rsidRPr="00E02AA8">
        <w:rPr>
          <w:rFonts w:ascii="Arial" w:hAnsi="Arial" w:cs="Arial"/>
          <w:sz w:val="26"/>
          <w:szCs w:val="26"/>
        </w:rPr>
        <w:t>характера</w:t>
      </w:r>
      <w:proofErr w:type="gramEnd"/>
      <w:r w:rsidRPr="00E02AA8">
        <w:rPr>
          <w:rFonts w:ascii="Arial" w:hAnsi="Arial" w:cs="Arial"/>
          <w:sz w:val="26"/>
          <w:szCs w:val="26"/>
        </w:rPr>
        <w:t xml:space="preserve">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гражданин не может быть назначен на должность муниципальной службы.</w:t>
      </w:r>
    </w:p>
    <w:p w:rsidR="00A3007A" w:rsidRPr="00E02AA8" w:rsidRDefault="00A3007A" w:rsidP="004B2C66">
      <w:pPr>
        <w:autoSpaceDE w:val="0"/>
        <w:autoSpaceDN w:val="0"/>
        <w:adjustRightInd w:val="0"/>
        <w:spacing w:after="0" w:line="240" w:lineRule="auto"/>
        <w:ind w:firstLine="709"/>
        <w:jc w:val="both"/>
        <w:rPr>
          <w:rFonts w:ascii="Arial" w:hAnsi="Arial" w:cs="Arial"/>
          <w:sz w:val="26"/>
          <w:szCs w:val="26"/>
        </w:rPr>
      </w:pPr>
      <w:proofErr w:type="gramStart"/>
      <w:r w:rsidRPr="00E02AA8">
        <w:rPr>
          <w:rFonts w:ascii="Arial" w:hAnsi="Arial" w:cs="Arial"/>
          <w:sz w:val="26"/>
          <w:szCs w:val="26"/>
        </w:rPr>
        <w:lastRenderedPageBreak/>
        <w:t>Непредставление муниципальным служащим сведений о своих доходах, расходах, об имуществе и обязательствах имущественного характера</w:t>
      </w:r>
      <w:r w:rsidR="009A48F0" w:rsidRPr="00E02AA8">
        <w:rPr>
          <w:rFonts w:ascii="Arial" w:hAnsi="Arial" w:cs="Arial"/>
          <w:sz w:val="26"/>
          <w:szCs w:val="26"/>
        </w:rPr>
        <w:t xml:space="preserve">, 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Pr="00E02AA8">
        <w:rPr>
          <w:rFonts w:ascii="Arial" w:hAnsi="Arial" w:cs="Arial"/>
          <w:sz w:val="26"/>
          <w:szCs w:val="26"/>
        </w:rPr>
        <w:t xml:space="preserve">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соответствии законодательством Российской Федерации.</w:t>
      </w:r>
      <w:proofErr w:type="gramEnd"/>
    </w:p>
    <w:p w:rsidR="002C4D17" w:rsidRPr="00E02AA8" w:rsidRDefault="002C4D17">
      <w:pPr>
        <w:rPr>
          <w:rFonts w:ascii="Arial" w:hAnsi="Arial" w:cs="Arial"/>
          <w:sz w:val="26"/>
          <w:szCs w:val="26"/>
        </w:rPr>
      </w:pPr>
      <w:r w:rsidRPr="00E02AA8">
        <w:rPr>
          <w:rFonts w:ascii="Arial" w:hAnsi="Arial" w:cs="Arial"/>
          <w:sz w:val="26"/>
          <w:szCs w:val="26"/>
        </w:rPr>
        <w:br w:type="page"/>
      </w:r>
    </w:p>
    <w:p w:rsidR="00A3007A" w:rsidRPr="00E02AA8" w:rsidRDefault="00A3007A" w:rsidP="00E053C6">
      <w:pPr>
        <w:autoSpaceDE w:val="0"/>
        <w:autoSpaceDN w:val="0"/>
        <w:adjustRightInd w:val="0"/>
        <w:spacing w:after="0" w:line="240" w:lineRule="auto"/>
        <w:ind w:left="5245"/>
        <w:jc w:val="center"/>
        <w:outlineLvl w:val="0"/>
        <w:rPr>
          <w:rFonts w:ascii="Arial" w:hAnsi="Arial" w:cs="Arial"/>
          <w:sz w:val="24"/>
          <w:szCs w:val="24"/>
        </w:rPr>
      </w:pPr>
      <w:r w:rsidRPr="00E02AA8">
        <w:rPr>
          <w:rFonts w:ascii="Arial" w:hAnsi="Arial" w:cs="Arial"/>
          <w:sz w:val="24"/>
          <w:szCs w:val="24"/>
        </w:rPr>
        <w:lastRenderedPageBreak/>
        <w:t>Приложение №2</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к решению Собрания</w:t>
      </w:r>
      <w:r w:rsidR="009A48F0" w:rsidRPr="00E02AA8">
        <w:rPr>
          <w:rFonts w:ascii="Arial" w:hAnsi="Arial" w:cs="Arial"/>
          <w:sz w:val="24"/>
          <w:szCs w:val="24"/>
        </w:rPr>
        <w:t xml:space="preserve"> депутатов </w:t>
      </w:r>
      <w:r w:rsidR="00323CF5" w:rsidRPr="00E02AA8">
        <w:rPr>
          <w:rFonts w:ascii="Arial" w:hAnsi="Arial" w:cs="Arial"/>
          <w:sz w:val="24"/>
          <w:szCs w:val="24"/>
        </w:rPr>
        <w:t xml:space="preserve">Высокского </w:t>
      </w:r>
      <w:r w:rsidR="009A48F0" w:rsidRPr="00E02AA8">
        <w:rPr>
          <w:rFonts w:ascii="Arial" w:hAnsi="Arial" w:cs="Arial"/>
          <w:sz w:val="24"/>
          <w:szCs w:val="24"/>
        </w:rPr>
        <w:t>сельсовета</w:t>
      </w:r>
    </w:p>
    <w:p w:rsidR="009A48F0"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Медвенского района </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от № </w:t>
      </w:r>
    </w:p>
    <w:p w:rsidR="00A3007A" w:rsidRDefault="00A3007A" w:rsidP="00E053C6">
      <w:pPr>
        <w:autoSpaceDE w:val="0"/>
        <w:autoSpaceDN w:val="0"/>
        <w:adjustRightInd w:val="0"/>
        <w:spacing w:after="0" w:line="240" w:lineRule="auto"/>
        <w:jc w:val="both"/>
        <w:rPr>
          <w:rFonts w:ascii="Arial" w:hAnsi="Arial" w:cs="Arial"/>
          <w:sz w:val="24"/>
          <w:szCs w:val="24"/>
        </w:rPr>
      </w:pPr>
    </w:p>
    <w:p w:rsidR="00612280" w:rsidRPr="00E02AA8" w:rsidRDefault="00612280" w:rsidP="00E053C6">
      <w:pPr>
        <w:autoSpaceDE w:val="0"/>
        <w:autoSpaceDN w:val="0"/>
        <w:adjustRightInd w:val="0"/>
        <w:spacing w:after="0" w:line="240" w:lineRule="auto"/>
        <w:jc w:val="both"/>
        <w:rPr>
          <w:rFonts w:ascii="Arial" w:hAnsi="Arial" w:cs="Arial"/>
          <w:sz w:val="24"/>
          <w:szCs w:val="24"/>
        </w:rPr>
      </w:pPr>
    </w:p>
    <w:p w:rsidR="00612280" w:rsidRDefault="00612280" w:rsidP="00612280">
      <w:pPr>
        <w:tabs>
          <w:tab w:val="left" w:pos="2694"/>
        </w:tabs>
        <w:autoSpaceDE w:val="0"/>
        <w:autoSpaceDN w:val="0"/>
        <w:adjustRightInd w:val="0"/>
        <w:spacing w:after="0" w:line="240" w:lineRule="auto"/>
        <w:rPr>
          <w:rFonts w:ascii="Arial" w:hAnsi="Arial" w:cs="Arial"/>
        </w:rPr>
      </w:pPr>
      <w:bookmarkStart w:id="1" w:name="Par75"/>
      <w:bookmarkEnd w:id="1"/>
      <w:r>
        <w:rPr>
          <w:rFonts w:ascii="Arial" w:hAnsi="Arial" w:cs="Arial"/>
        </w:rPr>
        <w:t xml:space="preserve">                                                        </w:t>
      </w:r>
    </w:p>
    <w:p w:rsidR="002C4D17" w:rsidRPr="00E02AA8" w:rsidRDefault="00612280" w:rsidP="00612280">
      <w:pPr>
        <w:tabs>
          <w:tab w:val="left" w:pos="2694"/>
        </w:tabs>
        <w:autoSpaceDE w:val="0"/>
        <w:autoSpaceDN w:val="0"/>
        <w:adjustRightInd w:val="0"/>
        <w:spacing w:after="0" w:line="240" w:lineRule="auto"/>
        <w:rPr>
          <w:rFonts w:ascii="Arial" w:hAnsi="Arial" w:cs="Arial"/>
          <w:b/>
          <w:sz w:val="26"/>
          <w:szCs w:val="26"/>
        </w:rPr>
      </w:pPr>
      <w:r>
        <w:rPr>
          <w:rFonts w:ascii="Arial" w:hAnsi="Arial" w:cs="Arial"/>
        </w:rPr>
        <w:t xml:space="preserve">                                                     </w:t>
      </w:r>
      <w:r w:rsidR="00444983">
        <w:rPr>
          <w:rFonts w:ascii="Arial" w:hAnsi="Arial" w:cs="Arial"/>
        </w:rPr>
        <w:t xml:space="preserve">  </w:t>
      </w:r>
      <w:r>
        <w:rPr>
          <w:rFonts w:ascii="Arial" w:hAnsi="Arial" w:cs="Arial"/>
        </w:rPr>
        <w:t xml:space="preserve">  </w:t>
      </w:r>
      <w:hyperlink w:anchor="Par75" w:history="1">
        <w:r w:rsidR="00A3007A" w:rsidRPr="00E02AA8">
          <w:rPr>
            <w:rFonts w:ascii="Arial" w:hAnsi="Arial" w:cs="Arial"/>
            <w:b/>
            <w:sz w:val="26"/>
            <w:szCs w:val="26"/>
          </w:rPr>
          <w:t>Перечень</w:t>
        </w:r>
      </w:hyperlink>
      <w:r w:rsidR="00A3007A" w:rsidRPr="00E02AA8">
        <w:rPr>
          <w:rFonts w:ascii="Arial" w:hAnsi="Arial" w:cs="Arial"/>
          <w:b/>
          <w:sz w:val="26"/>
          <w:szCs w:val="26"/>
        </w:rPr>
        <w:t xml:space="preserve"> </w:t>
      </w:r>
    </w:p>
    <w:p w:rsidR="00A3007A" w:rsidRPr="00E02AA8" w:rsidRDefault="00444983" w:rsidP="00444983">
      <w:pPr>
        <w:autoSpaceDE w:val="0"/>
        <w:autoSpaceDN w:val="0"/>
        <w:adjustRightInd w:val="0"/>
        <w:spacing w:after="0" w:line="240" w:lineRule="auto"/>
        <w:rPr>
          <w:rFonts w:ascii="Arial" w:hAnsi="Arial" w:cs="Arial"/>
          <w:b/>
          <w:sz w:val="26"/>
          <w:szCs w:val="26"/>
        </w:rPr>
      </w:pPr>
      <w:r>
        <w:rPr>
          <w:rFonts w:ascii="Arial" w:hAnsi="Arial" w:cs="Arial"/>
          <w:b/>
          <w:sz w:val="26"/>
          <w:szCs w:val="26"/>
        </w:rPr>
        <w:t xml:space="preserve">                   </w:t>
      </w:r>
      <w:r w:rsidR="00A3007A" w:rsidRPr="00E02AA8">
        <w:rPr>
          <w:rFonts w:ascii="Arial" w:hAnsi="Arial" w:cs="Arial"/>
          <w:b/>
          <w:sz w:val="26"/>
          <w:szCs w:val="26"/>
        </w:rPr>
        <w:t xml:space="preserve">должностей муниципальной службы </w:t>
      </w:r>
    </w:p>
    <w:p w:rsidR="00612280" w:rsidRDefault="00A3007A" w:rsidP="00612280">
      <w:pPr>
        <w:autoSpaceDE w:val="0"/>
        <w:autoSpaceDN w:val="0"/>
        <w:adjustRightInd w:val="0"/>
        <w:spacing w:after="0" w:line="240" w:lineRule="auto"/>
        <w:jc w:val="center"/>
        <w:rPr>
          <w:rFonts w:ascii="Arial" w:hAnsi="Arial" w:cs="Arial"/>
          <w:b/>
          <w:sz w:val="26"/>
          <w:szCs w:val="26"/>
        </w:rPr>
      </w:pPr>
      <w:r w:rsidRPr="00E02AA8">
        <w:rPr>
          <w:rFonts w:ascii="Arial" w:hAnsi="Arial" w:cs="Arial"/>
          <w:b/>
          <w:sz w:val="26"/>
          <w:szCs w:val="26"/>
        </w:rPr>
        <w:t>в</w:t>
      </w:r>
      <w:r w:rsidR="00612280">
        <w:rPr>
          <w:rFonts w:ascii="Arial" w:hAnsi="Arial" w:cs="Arial"/>
          <w:b/>
          <w:sz w:val="26"/>
          <w:szCs w:val="26"/>
        </w:rPr>
        <w:t xml:space="preserve"> Высокском</w:t>
      </w:r>
      <w:r w:rsidR="009A48F0" w:rsidRPr="00E02AA8">
        <w:rPr>
          <w:rFonts w:ascii="Arial" w:hAnsi="Arial" w:cs="Arial"/>
          <w:b/>
          <w:sz w:val="26"/>
          <w:szCs w:val="26"/>
        </w:rPr>
        <w:t xml:space="preserve"> сельсовете </w:t>
      </w:r>
      <w:r w:rsidRPr="00E02AA8">
        <w:rPr>
          <w:rFonts w:ascii="Arial" w:hAnsi="Arial" w:cs="Arial"/>
          <w:b/>
          <w:sz w:val="26"/>
          <w:szCs w:val="26"/>
        </w:rPr>
        <w:t>Медвенско</w:t>
      </w:r>
      <w:r w:rsidR="009A48F0" w:rsidRPr="00E02AA8">
        <w:rPr>
          <w:rFonts w:ascii="Arial" w:hAnsi="Arial" w:cs="Arial"/>
          <w:b/>
          <w:sz w:val="26"/>
          <w:szCs w:val="26"/>
        </w:rPr>
        <w:t>го</w:t>
      </w:r>
      <w:r w:rsidRPr="00E02AA8">
        <w:rPr>
          <w:rFonts w:ascii="Arial" w:hAnsi="Arial" w:cs="Arial"/>
          <w:b/>
          <w:sz w:val="26"/>
          <w:szCs w:val="26"/>
        </w:rPr>
        <w:t xml:space="preserve"> район</w:t>
      </w:r>
      <w:r w:rsidR="009A48F0" w:rsidRPr="00E02AA8">
        <w:rPr>
          <w:rFonts w:ascii="Arial" w:hAnsi="Arial" w:cs="Arial"/>
          <w:b/>
          <w:sz w:val="26"/>
          <w:szCs w:val="26"/>
        </w:rPr>
        <w:t>а</w:t>
      </w:r>
      <w:r w:rsidRPr="00E02AA8">
        <w:rPr>
          <w:rFonts w:ascii="Arial" w:hAnsi="Arial" w:cs="Arial"/>
          <w:b/>
          <w:sz w:val="26"/>
          <w:szCs w:val="26"/>
        </w:rPr>
        <w:t xml:space="preserve"> Курской области,</w:t>
      </w:r>
    </w:p>
    <w:p w:rsidR="00A3007A" w:rsidRPr="00E02AA8" w:rsidRDefault="00A3007A" w:rsidP="00612280">
      <w:pPr>
        <w:autoSpaceDE w:val="0"/>
        <w:autoSpaceDN w:val="0"/>
        <w:adjustRightInd w:val="0"/>
        <w:spacing w:after="0" w:line="240" w:lineRule="auto"/>
        <w:jc w:val="center"/>
        <w:rPr>
          <w:rFonts w:ascii="Arial" w:hAnsi="Arial" w:cs="Arial"/>
          <w:b/>
          <w:sz w:val="26"/>
          <w:szCs w:val="26"/>
        </w:rPr>
      </w:pPr>
      <w:r w:rsidRPr="00E02AA8">
        <w:rPr>
          <w:rFonts w:ascii="Arial" w:hAnsi="Arial" w:cs="Arial"/>
          <w:b/>
          <w:sz w:val="26"/>
          <w:szCs w:val="26"/>
        </w:rPr>
        <w:t xml:space="preserve"> при </w:t>
      </w:r>
      <w:proofErr w:type="gramStart"/>
      <w:r w:rsidRPr="00E02AA8">
        <w:rPr>
          <w:rFonts w:ascii="Arial" w:hAnsi="Arial" w:cs="Arial"/>
          <w:b/>
          <w:sz w:val="26"/>
          <w:szCs w:val="26"/>
        </w:rPr>
        <w:t>назначении</w:t>
      </w:r>
      <w:proofErr w:type="gramEnd"/>
      <w:r w:rsidRPr="00E02AA8">
        <w:rPr>
          <w:rFonts w:ascii="Arial" w:hAnsi="Arial" w:cs="Arial"/>
          <w:b/>
          <w:sz w:val="26"/>
          <w:szCs w:val="26"/>
        </w:rPr>
        <w:t xml:space="preserve"> на которые граждане и при замещении которых муниципальные служащие</w:t>
      </w:r>
      <w:r w:rsidR="00156044" w:rsidRPr="00E02AA8">
        <w:rPr>
          <w:rFonts w:ascii="Arial" w:hAnsi="Arial" w:cs="Arial"/>
          <w:b/>
          <w:sz w:val="26"/>
          <w:szCs w:val="26"/>
        </w:rPr>
        <w:t xml:space="preserve"> Высокского сельсовета </w:t>
      </w:r>
      <w:r w:rsidRPr="00E02AA8">
        <w:rPr>
          <w:rFonts w:ascii="Arial" w:hAnsi="Arial" w:cs="Arial"/>
          <w:b/>
          <w:sz w:val="26"/>
          <w:szCs w:val="26"/>
        </w:rPr>
        <w:t>Медвенского района Курской области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9A48F0" w:rsidRPr="00E02AA8">
        <w:rPr>
          <w:rFonts w:ascii="Arial" w:hAnsi="Arial" w:cs="Arial"/>
          <w:b/>
          <w:sz w:val="26"/>
          <w:szCs w:val="26"/>
        </w:rPr>
        <w:t xml:space="preserve">, а также уведомление </w:t>
      </w:r>
      <w:r w:rsidR="009A48F0" w:rsidRPr="00E02AA8">
        <w:rPr>
          <w:rFonts w:ascii="Arial" w:eastAsia="Times New Roman" w:hAnsi="Arial" w:cs="Arial"/>
          <w:b/>
          <w:sz w:val="26"/>
          <w:szCs w:val="26"/>
        </w:rPr>
        <w:t xml:space="preserve">о принадлежащих им, их супругам и несовершеннолетним детям цифровых финансовых активах, цифровых </w:t>
      </w:r>
      <w:proofErr w:type="gramStart"/>
      <w:r w:rsidR="009A48F0" w:rsidRPr="00E02AA8">
        <w:rPr>
          <w:rFonts w:ascii="Arial" w:eastAsia="Times New Roman" w:hAnsi="Arial" w:cs="Arial"/>
          <w:b/>
          <w:sz w:val="26"/>
          <w:szCs w:val="26"/>
        </w:rPr>
        <w:t>правах</w:t>
      </w:r>
      <w:proofErr w:type="gramEnd"/>
    </w:p>
    <w:p w:rsidR="00A3007A" w:rsidRPr="00E02AA8" w:rsidRDefault="00A3007A" w:rsidP="00E053C6">
      <w:pPr>
        <w:autoSpaceDE w:val="0"/>
        <w:autoSpaceDN w:val="0"/>
        <w:adjustRightInd w:val="0"/>
        <w:spacing w:after="0" w:line="240" w:lineRule="auto"/>
        <w:jc w:val="both"/>
        <w:rPr>
          <w:rFonts w:ascii="Arial" w:hAnsi="Arial" w:cs="Arial"/>
          <w:sz w:val="24"/>
          <w:szCs w:val="24"/>
        </w:rPr>
      </w:pPr>
    </w:p>
    <w:p w:rsidR="00612280" w:rsidRDefault="00612280" w:rsidP="00E053C6">
      <w:pPr>
        <w:spacing w:after="0" w:line="240" w:lineRule="auto"/>
        <w:ind w:firstLine="720"/>
        <w:jc w:val="both"/>
        <w:rPr>
          <w:rFonts w:ascii="Arial" w:hAnsi="Arial" w:cs="Arial"/>
          <w:b/>
          <w:sz w:val="24"/>
          <w:szCs w:val="24"/>
        </w:rPr>
      </w:pPr>
    </w:p>
    <w:p w:rsidR="00390E09" w:rsidRPr="00E02AA8" w:rsidRDefault="00390E09" w:rsidP="00E053C6">
      <w:pPr>
        <w:spacing w:after="0" w:line="240" w:lineRule="auto"/>
        <w:ind w:firstLine="720"/>
        <w:jc w:val="both"/>
        <w:rPr>
          <w:rFonts w:ascii="Arial" w:hAnsi="Arial" w:cs="Arial"/>
          <w:b/>
          <w:sz w:val="24"/>
          <w:szCs w:val="24"/>
        </w:rPr>
      </w:pPr>
      <w:r w:rsidRPr="00E02AA8">
        <w:rPr>
          <w:rFonts w:ascii="Arial" w:hAnsi="Arial" w:cs="Arial"/>
          <w:b/>
          <w:sz w:val="24"/>
          <w:szCs w:val="24"/>
        </w:rPr>
        <w:t>1)</w:t>
      </w:r>
      <w:r w:rsidR="00612280">
        <w:rPr>
          <w:rFonts w:ascii="Arial" w:hAnsi="Arial" w:cs="Arial"/>
          <w:b/>
          <w:sz w:val="24"/>
          <w:szCs w:val="24"/>
        </w:rPr>
        <w:t xml:space="preserve"> </w:t>
      </w:r>
      <w:r w:rsidRPr="00E02AA8">
        <w:rPr>
          <w:rFonts w:ascii="Arial" w:hAnsi="Arial" w:cs="Arial"/>
          <w:b/>
          <w:sz w:val="24"/>
          <w:szCs w:val="24"/>
        </w:rPr>
        <w:t>Группа высших должностей</w:t>
      </w:r>
      <w:r w:rsidR="002C4D17" w:rsidRPr="00E02AA8">
        <w:rPr>
          <w:rFonts w:ascii="Arial" w:hAnsi="Arial" w:cs="Arial"/>
          <w:b/>
          <w:sz w:val="24"/>
          <w:szCs w:val="24"/>
        </w:rPr>
        <w:t>:</w:t>
      </w:r>
    </w:p>
    <w:p w:rsidR="002C4D17" w:rsidRPr="00E02AA8" w:rsidRDefault="002C4D17" w:rsidP="00E053C6">
      <w:pPr>
        <w:spacing w:after="0" w:line="240" w:lineRule="auto"/>
        <w:ind w:firstLine="720"/>
        <w:jc w:val="both"/>
        <w:rPr>
          <w:rFonts w:ascii="Arial" w:hAnsi="Arial" w:cs="Arial"/>
          <w:sz w:val="24"/>
          <w:szCs w:val="24"/>
        </w:rPr>
      </w:pPr>
    </w:p>
    <w:p w:rsidR="002C4D17" w:rsidRPr="00E02AA8" w:rsidRDefault="002C4D17" w:rsidP="00E053C6">
      <w:pPr>
        <w:spacing w:after="0" w:line="240" w:lineRule="auto"/>
        <w:ind w:firstLine="720"/>
        <w:jc w:val="both"/>
        <w:rPr>
          <w:rFonts w:ascii="Arial" w:hAnsi="Arial" w:cs="Arial"/>
          <w:sz w:val="24"/>
          <w:szCs w:val="24"/>
        </w:rPr>
      </w:pPr>
      <w:r w:rsidRPr="00E02AA8">
        <w:rPr>
          <w:rFonts w:ascii="Arial" w:hAnsi="Arial" w:cs="Arial"/>
          <w:sz w:val="24"/>
          <w:szCs w:val="24"/>
        </w:rPr>
        <w:t>Глава сельсовета</w:t>
      </w:r>
    </w:p>
    <w:p w:rsidR="00390E09" w:rsidRPr="00E02AA8" w:rsidRDefault="00390E09" w:rsidP="00E053C6">
      <w:pPr>
        <w:spacing w:after="0" w:line="240" w:lineRule="auto"/>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sz w:val="24"/>
          <w:szCs w:val="24"/>
        </w:rPr>
      </w:pPr>
      <w:r w:rsidRPr="00E02AA8">
        <w:rPr>
          <w:rFonts w:ascii="Arial" w:hAnsi="Arial" w:cs="Arial"/>
          <w:sz w:val="24"/>
          <w:szCs w:val="24"/>
        </w:rPr>
        <w:t>Заместитель Главы Администрации</w:t>
      </w:r>
      <w:r w:rsidR="009A48F0" w:rsidRPr="00E02AA8">
        <w:rPr>
          <w:rFonts w:ascii="Arial" w:hAnsi="Arial" w:cs="Arial"/>
          <w:sz w:val="24"/>
          <w:szCs w:val="24"/>
        </w:rPr>
        <w:t xml:space="preserve"> </w:t>
      </w:r>
    </w:p>
    <w:p w:rsidR="002C4D17" w:rsidRPr="00E02AA8" w:rsidRDefault="002C4D17" w:rsidP="00E053C6">
      <w:pPr>
        <w:spacing w:after="0" w:line="240" w:lineRule="auto"/>
        <w:ind w:firstLine="720"/>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b/>
          <w:sz w:val="24"/>
          <w:szCs w:val="24"/>
        </w:rPr>
      </w:pPr>
      <w:r w:rsidRPr="00E02AA8">
        <w:rPr>
          <w:rFonts w:ascii="Arial" w:hAnsi="Arial" w:cs="Arial"/>
          <w:b/>
          <w:sz w:val="24"/>
          <w:szCs w:val="24"/>
        </w:rPr>
        <w:t>2)</w:t>
      </w:r>
      <w:r w:rsidR="00612280">
        <w:rPr>
          <w:rFonts w:ascii="Arial" w:hAnsi="Arial" w:cs="Arial"/>
          <w:b/>
          <w:sz w:val="24"/>
          <w:szCs w:val="24"/>
        </w:rPr>
        <w:t xml:space="preserve"> </w:t>
      </w:r>
      <w:r w:rsidRPr="00E02AA8">
        <w:rPr>
          <w:rFonts w:ascii="Arial" w:hAnsi="Arial" w:cs="Arial"/>
          <w:b/>
          <w:sz w:val="24"/>
          <w:szCs w:val="24"/>
        </w:rPr>
        <w:t>Группа главных должностей</w:t>
      </w:r>
    </w:p>
    <w:p w:rsidR="00390E09" w:rsidRPr="00E02AA8" w:rsidRDefault="00390E09" w:rsidP="00E053C6">
      <w:pPr>
        <w:spacing w:after="0" w:line="240" w:lineRule="auto"/>
        <w:ind w:firstLine="720"/>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sz w:val="24"/>
          <w:szCs w:val="24"/>
        </w:rPr>
      </w:pPr>
      <w:r w:rsidRPr="00E02AA8">
        <w:rPr>
          <w:rFonts w:ascii="Arial" w:hAnsi="Arial" w:cs="Arial"/>
          <w:sz w:val="24"/>
          <w:szCs w:val="24"/>
        </w:rPr>
        <w:t>Начальник отдела Администрации</w:t>
      </w:r>
      <w:r w:rsidR="002C4D17" w:rsidRPr="00E02AA8">
        <w:rPr>
          <w:rFonts w:ascii="Arial" w:hAnsi="Arial" w:cs="Arial"/>
          <w:sz w:val="24"/>
          <w:szCs w:val="24"/>
        </w:rPr>
        <w:t xml:space="preserve"> </w:t>
      </w:r>
    </w:p>
    <w:p w:rsidR="00390E09" w:rsidRPr="00E02AA8" w:rsidRDefault="00390E09" w:rsidP="00E053C6">
      <w:pPr>
        <w:spacing w:after="0" w:line="240" w:lineRule="auto"/>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b/>
          <w:sz w:val="24"/>
          <w:szCs w:val="24"/>
        </w:rPr>
      </w:pPr>
      <w:r w:rsidRPr="00E02AA8">
        <w:rPr>
          <w:rFonts w:ascii="Arial" w:hAnsi="Arial" w:cs="Arial"/>
          <w:b/>
          <w:sz w:val="24"/>
          <w:szCs w:val="24"/>
        </w:rPr>
        <w:t>3)</w:t>
      </w:r>
      <w:r w:rsidR="00612280">
        <w:rPr>
          <w:rFonts w:ascii="Arial" w:hAnsi="Arial" w:cs="Arial"/>
          <w:b/>
          <w:sz w:val="24"/>
          <w:szCs w:val="24"/>
        </w:rPr>
        <w:t xml:space="preserve"> </w:t>
      </w:r>
      <w:r w:rsidRPr="00E02AA8">
        <w:rPr>
          <w:rFonts w:ascii="Arial" w:hAnsi="Arial" w:cs="Arial"/>
          <w:b/>
          <w:sz w:val="24"/>
          <w:szCs w:val="24"/>
        </w:rPr>
        <w:t>Группа старших должностей</w:t>
      </w:r>
    </w:p>
    <w:p w:rsidR="00B62DDB" w:rsidRPr="00E02AA8" w:rsidRDefault="00B62DDB" w:rsidP="00E053C6">
      <w:pPr>
        <w:spacing w:after="0" w:line="240" w:lineRule="auto"/>
        <w:rPr>
          <w:rFonts w:ascii="Arial" w:hAnsi="Arial" w:cs="Arial"/>
          <w:sz w:val="24"/>
          <w:szCs w:val="24"/>
        </w:rPr>
      </w:pPr>
    </w:p>
    <w:sectPr w:rsidR="00B62DDB" w:rsidRPr="00E02AA8" w:rsidSect="00FE523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3007A"/>
    <w:rsid w:val="000A0FB5"/>
    <w:rsid w:val="00156044"/>
    <w:rsid w:val="00190612"/>
    <w:rsid w:val="001B2ED1"/>
    <w:rsid w:val="00234D9B"/>
    <w:rsid w:val="00252D0E"/>
    <w:rsid w:val="00267E91"/>
    <w:rsid w:val="002C4D17"/>
    <w:rsid w:val="003052AB"/>
    <w:rsid w:val="00323CF5"/>
    <w:rsid w:val="00390E09"/>
    <w:rsid w:val="003C6D92"/>
    <w:rsid w:val="00415096"/>
    <w:rsid w:val="00444983"/>
    <w:rsid w:val="004B2C66"/>
    <w:rsid w:val="00542F99"/>
    <w:rsid w:val="00612280"/>
    <w:rsid w:val="0064790B"/>
    <w:rsid w:val="00897FDB"/>
    <w:rsid w:val="009A48F0"/>
    <w:rsid w:val="00A04978"/>
    <w:rsid w:val="00A20442"/>
    <w:rsid w:val="00A22C5C"/>
    <w:rsid w:val="00A3007A"/>
    <w:rsid w:val="00A93314"/>
    <w:rsid w:val="00AB1B42"/>
    <w:rsid w:val="00B62DDB"/>
    <w:rsid w:val="00CB5018"/>
    <w:rsid w:val="00CF40B8"/>
    <w:rsid w:val="00D03A47"/>
    <w:rsid w:val="00D22B80"/>
    <w:rsid w:val="00D93D2F"/>
    <w:rsid w:val="00E02AA8"/>
    <w:rsid w:val="00E053C6"/>
    <w:rsid w:val="00E8639C"/>
    <w:rsid w:val="00EA08E9"/>
    <w:rsid w:val="00EA6D9D"/>
    <w:rsid w:val="00FE5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14"/>
  </w:style>
  <w:style w:type="paragraph" w:styleId="5">
    <w:name w:val="heading 5"/>
    <w:basedOn w:val="a"/>
    <w:next w:val="a"/>
    <w:link w:val="50"/>
    <w:uiPriority w:val="9"/>
    <w:semiHidden/>
    <w:unhideWhenUsed/>
    <w:qFormat/>
    <w:rsid w:val="00A0497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next w:val="a"/>
    <w:rsid w:val="00A3007A"/>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rmal">
    <w:name w:val="ConsPlusNormal"/>
    <w:rsid w:val="00A30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link w:val="a4"/>
    <w:uiPriority w:val="1"/>
    <w:qFormat/>
    <w:rsid w:val="00E053C6"/>
    <w:pPr>
      <w:spacing w:after="0" w:line="240" w:lineRule="auto"/>
    </w:pPr>
    <w:rPr>
      <w:rFonts w:ascii="Calibri" w:eastAsia="Calibri" w:hAnsi="Calibri" w:cs="Times New Roman"/>
    </w:rPr>
  </w:style>
  <w:style w:type="character" w:customStyle="1" w:styleId="a4">
    <w:name w:val="Без интервала Знак"/>
    <w:link w:val="a3"/>
    <w:uiPriority w:val="1"/>
    <w:rsid w:val="00E053C6"/>
    <w:rPr>
      <w:rFonts w:ascii="Calibri" w:eastAsia="Calibri" w:hAnsi="Calibri" w:cs="Times New Roman"/>
    </w:rPr>
  </w:style>
  <w:style w:type="paragraph" w:styleId="a5">
    <w:name w:val="Normal (Web)"/>
    <w:basedOn w:val="a"/>
    <w:uiPriority w:val="99"/>
    <w:semiHidden/>
    <w:unhideWhenUsed/>
    <w:rsid w:val="00EA6D9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A6D9D"/>
    <w:pPr>
      <w:ind w:left="720"/>
      <w:contextualSpacing/>
    </w:pPr>
  </w:style>
  <w:style w:type="paragraph" w:customStyle="1" w:styleId="Style2">
    <w:name w:val="Style2"/>
    <w:basedOn w:val="a"/>
    <w:uiPriority w:val="99"/>
    <w:rsid w:val="00A22C5C"/>
    <w:pPr>
      <w:widowControl w:val="0"/>
      <w:autoSpaceDE w:val="0"/>
      <w:autoSpaceDN w:val="0"/>
      <w:adjustRightInd w:val="0"/>
      <w:spacing w:after="0" w:line="253" w:lineRule="exact"/>
      <w:jc w:val="center"/>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A04978"/>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1759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D9842FED74F318CE7B758BC16B520FDF2FC1760D0C111967FC7F8706CE9E916B5E8419711D79AA958DAE82DO302N" TargetMode="External"/><Relationship Id="rId3" Type="http://schemas.openxmlformats.org/officeDocument/2006/relationships/webSettings" Target="webSettings.xml"/><Relationship Id="rId7" Type="http://schemas.openxmlformats.org/officeDocument/2006/relationships/hyperlink" Target="consultantplus://offline/ref=393D9842FED74F318CE7A955AA7AEF2CF8F0AB1F63D4CB4ECC209CA52765E3BE43FAE90FD318C89AAB46DBEB276FFC34E4CE834E5DC1D7565EE779O40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E3D948211D9D6A4DB9A2C42A34F46E2D15CF99CCDF684C1FABAA956DE84FAA2486E216AAC85E6BFB207BB922n3XBN" TargetMode="External"/><Relationship Id="rId5" Type="http://schemas.openxmlformats.org/officeDocument/2006/relationships/hyperlink" Target="consultantplus://offline/ref=14E3D948211D9D6A4DB9A2C42A34F46E2C1DC69DCBDD684C1FABAA956DE84FAA2486E216AAC85E6BFB207BB922n3XBN" TargetMode="External"/><Relationship Id="rId10" Type="http://schemas.openxmlformats.org/officeDocument/2006/relationships/theme" Target="theme/theme1.xml"/><Relationship Id="rId4" Type="http://schemas.openxmlformats.org/officeDocument/2006/relationships/hyperlink" Target="consultantplus://offline/ref=14E3D948211D9D6A4DB9A2C42A34F46E2C1DC294CEDC684C1FABAA956DE84FAA2486E216AAC85E6BFB207BB922n3XB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10</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23</cp:revision>
  <dcterms:created xsi:type="dcterms:W3CDTF">2021-01-25T12:22:00Z</dcterms:created>
  <dcterms:modified xsi:type="dcterms:W3CDTF">2021-03-11T09:30:00Z</dcterms:modified>
</cp:coreProperties>
</file>