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0" w:rsidRDefault="00533FF8" w:rsidP="00E63C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33FF8" w:rsidRPr="00E63CE0" w:rsidRDefault="00533FF8" w:rsidP="00E63C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E63CE0" w:rsidRDefault="00533FF8" w:rsidP="00E63CE0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33FF8" w:rsidRPr="00E63CE0" w:rsidRDefault="00533FF8" w:rsidP="00E63CE0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3FF8" w:rsidRPr="00E63CE0" w:rsidRDefault="00533FF8" w:rsidP="00E63CE0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FF8" w:rsidRPr="00E63CE0" w:rsidRDefault="00533FF8" w:rsidP="00E63C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33FF8" w:rsidRPr="00E63CE0" w:rsidRDefault="00533FF8" w:rsidP="00E63C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3CE0">
        <w:rPr>
          <w:rFonts w:ascii="Arial" w:hAnsi="Arial" w:cs="Arial"/>
          <w:b/>
          <w:sz w:val="32"/>
          <w:szCs w:val="32"/>
        </w:rPr>
        <w:t>от 0</w:t>
      </w:r>
      <w:r w:rsidR="00EA7628" w:rsidRPr="00E63CE0">
        <w:rPr>
          <w:rFonts w:ascii="Arial" w:hAnsi="Arial" w:cs="Arial"/>
          <w:b/>
          <w:sz w:val="32"/>
          <w:szCs w:val="32"/>
        </w:rPr>
        <w:t>9</w:t>
      </w:r>
      <w:r w:rsidRPr="00E63CE0">
        <w:rPr>
          <w:rFonts w:ascii="Arial" w:hAnsi="Arial" w:cs="Arial"/>
          <w:b/>
          <w:sz w:val="32"/>
          <w:szCs w:val="32"/>
        </w:rPr>
        <w:t>.</w:t>
      </w:r>
      <w:r w:rsidR="00EA7628" w:rsidRPr="00E63CE0">
        <w:rPr>
          <w:rFonts w:ascii="Arial" w:hAnsi="Arial" w:cs="Arial"/>
          <w:b/>
          <w:sz w:val="32"/>
          <w:szCs w:val="32"/>
        </w:rPr>
        <w:t>0</w:t>
      </w:r>
      <w:r w:rsidRPr="00E63CE0">
        <w:rPr>
          <w:rFonts w:ascii="Arial" w:hAnsi="Arial" w:cs="Arial"/>
          <w:b/>
          <w:sz w:val="32"/>
          <w:szCs w:val="32"/>
        </w:rPr>
        <w:t>1.20</w:t>
      </w:r>
      <w:r w:rsidR="00D5700C" w:rsidRPr="00E63CE0">
        <w:rPr>
          <w:rFonts w:ascii="Arial" w:hAnsi="Arial" w:cs="Arial"/>
          <w:b/>
          <w:sz w:val="32"/>
          <w:szCs w:val="32"/>
        </w:rPr>
        <w:t>2</w:t>
      </w:r>
      <w:r w:rsidR="00EA7628" w:rsidRPr="00E63CE0">
        <w:rPr>
          <w:rFonts w:ascii="Arial" w:hAnsi="Arial" w:cs="Arial"/>
          <w:b/>
          <w:sz w:val="32"/>
          <w:szCs w:val="32"/>
        </w:rPr>
        <w:t>4</w:t>
      </w:r>
      <w:r w:rsidR="005B6C06" w:rsidRPr="00E63CE0">
        <w:rPr>
          <w:rFonts w:ascii="Arial" w:hAnsi="Arial" w:cs="Arial"/>
          <w:b/>
          <w:sz w:val="32"/>
          <w:szCs w:val="32"/>
        </w:rPr>
        <w:t xml:space="preserve"> </w:t>
      </w:r>
      <w:r w:rsidRPr="00E63CE0">
        <w:rPr>
          <w:rFonts w:ascii="Arial" w:hAnsi="Arial" w:cs="Arial"/>
          <w:b/>
          <w:sz w:val="32"/>
          <w:szCs w:val="32"/>
        </w:rPr>
        <w:t xml:space="preserve">года </w:t>
      </w:r>
      <w:r w:rsidR="00EA7628" w:rsidRPr="00E63CE0">
        <w:rPr>
          <w:rFonts w:ascii="Arial" w:hAnsi="Arial" w:cs="Arial"/>
          <w:b/>
          <w:sz w:val="32"/>
          <w:szCs w:val="32"/>
        </w:rPr>
        <w:t>№</w:t>
      </w:r>
      <w:r w:rsidR="00B92FA1" w:rsidRPr="00E63CE0">
        <w:rPr>
          <w:rFonts w:ascii="Arial" w:hAnsi="Arial" w:cs="Arial"/>
          <w:b/>
          <w:sz w:val="32"/>
          <w:szCs w:val="32"/>
        </w:rPr>
        <w:t xml:space="preserve"> </w:t>
      </w:r>
      <w:r w:rsidRPr="00E63CE0">
        <w:rPr>
          <w:rFonts w:ascii="Arial" w:hAnsi="Arial" w:cs="Arial"/>
          <w:b/>
          <w:sz w:val="32"/>
          <w:szCs w:val="32"/>
        </w:rPr>
        <w:t>6</w:t>
      </w:r>
      <w:r w:rsidR="00B92FA1" w:rsidRPr="00E63CE0">
        <w:rPr>
          <w:rFonts w:ascii="Arial" w:hAnsi="Arial" w:cs="Arial"/>
          <w:b/>
          <w:sz w:val="32"/>
          <w:szCs w:val="32"/>
        </w:rPr>
        <w:t>-</w:t>
      </w:r>
      <w:r w:rsidRPr="00E63CE0">
        <w:rPr>
          <w:rFonts w:ascii="Arial" w:hAnsi="Arial" w:cs="Arial"/>
          <w:b/>
          <w:sz w:val="32"/>
          <w:szCs w:val="32"/>
        </w:rPr>
        <w:t>па</w:t>
      </w:r>
    </w:p>
    <w:p w:rsidR="00533FF8" w:rsidRPr="00E63CE0" w:rsidRDefault="00533FF8" w:rsidP="00E63CE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63CE0" w:rsidRDefault="00533FF8" w:rsidP="00E63CE0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E63CE0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E63CE0">
        <w:rPr>
          <w:rFonts w:ascii="Arial" w:hAnsi="Arial" w:cs="Arial"/>
          <w:b/>
          <w:bCs/>
          <w:sz w:val="32"/>
          <w:szCs w:val="32"/>
        </w:rPr>
        <w:t>«Защита населения и территории, обеспечение пожарной безопасности муницип</w:t>
      </w:r>
      <w:r w:rsidR="00E63CE0">
        <w:rPr>
          <w:rFonts w:ascii="Arial" w:hAnsi="Arial" w:cs="Arial"/>
          <w:b/>
          <w:bCs/>
          <w:sz w:val="32"/>
          <w:szCs w:val="32"/>
        </w:rPr>
        <w:t xml:space="preserve">ального образования «Высокский </w:t>
      </w:r>
      <w:r w:rsidRPr="00E63CE0">
        <w:rPr>
          <w:rFonts w:ascii="Arial" w:hAnsi="Arial" w:cs="Arial"/>
          <w:b/>
          <w:bCs/>
          <w:sz w:val="32"/>
          <w:szCs w:val="32"/>
        </w:rPr>
        <w:t xml:space="preserve">сельсовет» Медвенского района </w:t>
      </w:r>
    </w:p>
    <w:p w:rsidR="00533FF8" w:rsidRPr="00E63CE0" w:rsidRDefault="00533FF8" w:rsidP="00E63CE0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Курской области на 202</w:t>
      </w:r>
      <w:r w:rsidR="00EA7628" w:rsidRPr="00E63CE0">
        <w:rPr>
          <w:rFonts w:ascii="Arial" w:hAnsi="Arial" w:cs="Arial"/>
          <w:b/>
          <w:bCs/>
          <w:sz w:val="32"/>
          <w:szCs w:val="32"/>
        </w:rPr>
        <w:t>4</w:t>
      </w:r>
      <w:r w:rsidRPr="00E63CE0">
        <w:rPr>
          <w:rFonts w:ascii="Arial" w:hAnsi="Arial" w:cs="Arial"/>
          <w:b/>
          <w:bCs/>
          <w:sz w:val="32"/>
          <w:szCs w:val="32"/>
        </w:rPr>
        <w:t>-202</w:t>
      </w:r>
      <w:r w:rsidR="00EA7628" w:rsidRPr="00E63CE0">
        <w:rPr>
          <w:rFonts w:ascii="Arial" w:hAnsi="Arial" w:cs="Arial"/>
          <w:b/>
          <w:bCs/>
          <w:sz w:val="32"/>
          <w:szCs w:val="32"/>
        </w:rPr>
        <w:t>6</w:t>
      </w:r>
      <w:r w:rsidR="00B92FA1" w:rsidRPr="00E63C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3CE0">
        <w:rPr>
          <w:rFonts w:ascii="Arial" w:hAnsi="Arial" w:cs="Arial"/>
          <w:b/>
          <w:bCs/>
          <w:sz w:val="32"/>
          <w:szCs w:val="32"/>
        </w:rPr>
        <w:t>годы»</w:t>
      </w:r>
    </w:p>
    <w:p w:rsidR="00533FF8" w:rsidRPr="00E63CE0" w:rsidRDefault="00533FF8" w:rsidP="005F1797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E63CE0" w:rsidRDefault="00533FF8" w:rsidP="00E63CE0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E63CE0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E63CE0">
        <w:rPr>
          <w:rFonts w:ascii="Arial" w:hAnsi="Arial" w:cs="Arial"/>
          <w:kern w:val="28"/>
          <w:sz w:val="28"/>
          <w:szCs w:val="28"/>
        </w:rPr>
        <w:t>Администрация Высокского сельсовета Медвенского района Курской области ПОСТАНОВЛЯЕТ:</w:t>
      </w:r>
      <w:proofErr w:type="gramEnd"/>
    </w:p>
    <w:p w:rsidR="00533FF8" w:rsidRPr="00E63CE0" w:rsidRDefault="00533FF8" w:rsidP="00E63CE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t>1.Утвердить прилагаемую муниципальную программу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</w:r>
      <w:r w:rsidR="00EA7628" w:rsidRPr="00E63CE0">
        <w:rPr>
          <w:rFonts w:ascii="Arial" w:hAnsi="Arial" w:cs="Arial"/>
          <w:sz w:val="28"/>
          <w:szCs w:val="28"/>
        </w:rPr>
        <w:t>4</w:t>
      </w:r>
      <w:r w:rsidRPr="00E63CE0">
        <w:rPr>
          <w:rFonts w:ascii="Arial" w:hAnsi="Arial" w:cs="Arial"/>
          <w:sz w:val="28"/>
          <w:szCs w:val="28"/>
        </w:rPr>
        <w:t>-202</w:t>
      </w:r>
      <w:r w:rsidR="00EA7628" w:rsidRPr="00E63CE0">
        <w:rPr>
          <w:rFonts w:ascii="Arial" w:hAnsi="Arial" w:cs="Arial"/>
          <w:sz w:val="28"/>
          <w:szCs w:val="28"/>
        </w:rPr>
        <w:t>6</w:t>
      </w:r>
      <w:r w:rsidRPr="00E63CE0">
        <w:rPr>
          <w:rFonts w:ascii="Arial" w:hAnsi="Arial" w:cs="Arial"/>
          <w:sz w:val="28"/>
          <w:szCs w:val="28"/>
        </w:rPr>
        <w:t xml:space="preserve"> годы» (далее по тексту – Программа).</w:t>
      </w:r>
    </w:p>
    <w:p w:rsidR="00533FF8" w:rsidRPr="00E63CE0" w:rsidRDefault="00533FF8" w:rsidP="00E63CE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Высокского сельсовета Медвенского района.</w:t>
      </w:r>
    </w:p>
    <w:p w:rsidR="00533FF8" w:rsidRPr="00E63CE0" w:rsidRDefault="00E47D97" w:rsidP="00E63CE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t>3</w:t>
      </w:r>
      <w:r w:rsidR="00533FF8" w:rsidRPr="00E63CE0">
        <w:rPr>
          <w:rFonts w:ascii="Arial" w:hAnsi="Arial" w:cs="Arial"/>
          <w:sz w:val="28"/>
          <w:szCs w:val="28"/>
        </w:rPr>
        <w:t>.</w:t>
      </w:r>
      <w:proofErr w:type="gramStart"/>
      <w:r w:rsidR="00533FF8" w:rsidRPr="00E63CE0">
        <w:rPr>
          <w:rFonts w:ascii="Arial" w:hAnsi="Arial" w:cs="Arial"/>
          <w:sz w:val="28"/>
          <w:szCs w:val="28"/>
        </w:rPr>
        <w:t>Контроль за</w:t>
      </w:r>
      <w:proofErr w:type="gramEnd"/>
      <w:r w:rsidR="00533FF8" w:rsidRPr="00E63CE0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533FF8" w:rsidRPr="00E63CE0" w:rsidRDefault="00E47D97" w:rsidP="00E63CE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t>4</w:t>
      </w:r>
      <w:r w:rsidR="00533FF8" w:rsidRPr="00E63CE0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подписания и распространяется на </w:t>
      </w:r>
      <w:proofErr w:type="gramStart"/>
      <w:r w:rsidR="00533FF8" w:rsidRPr="00E63CE0">
        <w:rPr>
          <w:rFonts w:ascii="Arial" w:hAnsi="Arial" w:cs="Arial"/>
          <w:sz w:val="28"/>
          <w:szCs w:val="28"/>
        </w:rPr>
        <w:t>правоотношения</w:t>
      </w:r>
      <w:proofErr w:type="gramEnd"/>
      <w:r w:rsidR="00533FF8" w:rsidRPr="00E63CE0">
        <w:rPr>
          <w:rFonts w:ascii="Arial" w:hAnsi="Arial" w:cs="Arial"/>
          <w:sz w:val="28"/>
          <w:szCs w:val="28"/>
        </w:rPr>
        <w:t xml:space="preserve"> возникшие с 01 января 202</w:t>
      </w:r>
      <w:r w:rsidR="00EA7628" w:rsidRPr="00E63CE0">
        <w:rPr>
          <w:rFonts w:ascii="Arial" w:hAnsi="Arial" w:cs="Arial"/>
          <w:sz w:val="28"/>
          <w:szCs w:val="28"/>
        </w:rPr>
        <w:t>4</w:t>
      </w:r>
      <w:r w:rsidR="00533FF8" w:rsidRPr="00E63CE0">
        <w:rPr>
          <w:rFonts w:ascii="Arial" w:hAnsi="Arial" w:cs="Arial"/>
          <w:sz w:val="28"/>
          <w:szCs w:val="28"/>
        </w:rPr>
        <w:t xml:space="preserve"> года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533FF8" w:rsidRPr="00E63CE0" w:rsidRDefault="00533FF8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33FF8" w:rsidRPr="00E63CE0" w:rsidRDefault="00533FF8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47D97" w:rsidRPr="00E63CE0" w:rsidRDefault="00E47D97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33FF8" w:rsidRPr="00E63CE0" w:rsidRDefault="00533FF8" w:rsidP="00A05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lastRenderedPageBreak/>
        <w:t>Глава Высокского сельсовета</w:t>
      </w:r>
    </w:p>
    <w:p w:rsidR="00E47D97" w:rsidRPr="00E63CE0" w:rsidRDefault="00533FF8" w:rsidP="00A05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3CE0">
        <w:rPr>
          <w:rFonts w:ascii="Arial" w:hAnsi="Arial" w:cs="Arial"/>
          <w:sz w:val="28"/>
          <w:szCs w:val="28"/>
        </w:rPr>
        <w:t xml:space="preserve">Медвенского района                                          </w:t>
      </w:r>
      <w:r w:rsidR="00E63CE0">
        <w:rPr>
          <w:rFonts w:ascii="Arial" w:hAnsi="Arial" w:cs="Arial"/>
          <w:sz w:val="28"/>
          <w:szCs w:val="28"/>
        </w:rPr>
        <w:t xml:space="preserve">            </w:t>
      </w:r>
      <w:r w:rsidR="00E47D97" w:rsidRPr="00E63CE0">
        <w:rPr>
          <w:rFonts w:ascii="Arial" w:hAnsi="Arial" w:cs="Arial"/>
          <w:sz w:val="28"/>
          <w:szCs w:val="28"/>
        </w:rPr>
        <w:t>С.Н. Афанасьев</w:t>
      </w:r>
    </w:p>
    <w:p w:rsidR="00533FF8" w:rsidRPr="00E63CE0" w:rsidRDefault="00E47D97" w:rsidP="00E47D97">
      <w:pPr>
        <w:spacing w:after="0" w:line="240" w:lineRule="auto"/>
        <w:jc w:val="both"/>
        <w:rPr>
          <w:rFonts w:ascii="Arial" w:hAnsi="Arial" w:cs="Arial"/>
        </w:rPr>
      </w:pPr>
      <w:r w:rsidRPr="00E63CE0">
        <w:rPr>
          <w:rFonts w:ascii="Arial" w:hAnsi="Arial" w:cs="Arial"/>
          <w:sz w:val="28"/>
          <w:szCs w:val="28"/>
        </w:rPr>
        <w:br w:type="column"/>
      </w:r>
    </w:p>
    <w:p w:rsidR="00533FF8" w:rsidRPr="00E63CE0" w:rsidRDefault="00533FF8" w:rsidP="005713EC">
      <w:pPr>
        <w:spacing w:after="0" w:line="240" w:lineRule="auto"/>
        <w:jc w:val="right"/>
        <w:rPr>
          <w:rFonts w:ascii="Arial" w:hAnsi="Arial" w:cs="Arial"/>
        </w:rPr>
      </w:pPr>
      <w:r w:rsidRPr="00E63CE0">
        <w:rPr>
          <w:rFonts w:ascii="Arial" w:hAnsi="Arial" w:cs="Arial"/>
        </w:rPr>
        <w:t>Утверждена</w:t>
      </w:r>
    </w:p>
    <w:p w:rsidR="00533FF8" w:rsidRPr="00E63CE0" w:rsidRDefault="00533FF8" w:rsidP="005713EC">
      <w:pPr>
        <w:spacing w:after="0" w:line="240" w:lineRule="auto"/>
        <w:jc w:val="right"/>
        <w:rPr>
          <w:rFonts w:ascii="Arial" w:hAnsi="Arial" w:cs="Arial"/>
        </w:rPr>
      </w:pPr>
      <w:r w:rsidRPr="00E63CE0">
        <w:rPr>
          <w:rFonts w:ascii="Arial" w:hAnsi="Arial" w:cs="Arial"/>
        </w:rPr>
        <w:t>постановлением Администрации</w:t>
      </w:r>
    </w:p>
    <w:p w:rsidR="00533FF8" w:rsidRPr="00E63CE0" w:rsidRDefault="00533FF8" w:rsidP="005713EC">
      <w:pPr>
        <w:spacing w:after="0" w:line="240" w:lineRule="auto"/>
        <w:jc w:val="right"/>
        <w:rPr>
          <w:rFonts w:ascii="Arial" w:hAnsi="Arial" w:cs="Arial"/>
        </w:rPr>
      </w:pPr>
      <w:r w:rsidRPr="00E63CE0">
        <w:rPr>
          <w:rFonts w:ascii="Arial" w:hAnsi="Arial" w:cs="Arial"/>
        </w:rPr>
        <w:t>Высокского сельсовета</w:t>
      </w:r>
    </w:p>
    <w:p w:rsidR="00533FF8" w:rsidRPr="00E63CE0" w:rsidRDefault="00533FF8" w:rsidP="005713EC">
      <w:pPr>
        <w:spacing w:after="0" w:line="240" w:lineRule="auto"/>
        <w:jc w:val="right"/>
        <w:rPr>
          <w:rFonts w:ascii="Arial" w:hAnsi="Arial" w:cs="Arial"/>
        </w:rPr>
      </w:pPr>
      <w:r w:rsidRPr="00E63CE0">
        <w:rPr>
          <w:rFonts w:ascii="Arial" w:hAnsi="Arial" w:cs="Arial"/>
        </w:rPr>
        <w:t>Медвенского района</w:t>
      </w:r>
    </w:p>
    <w:p w:rsidR="00533FF8" w:rsidRPr="00E63CE0" w:rsidRDefault="00E63CE0" w:rsidP="005713E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33FF8" w:rsidRPr="00E63CE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0B451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33FF8" w:rsidRPr="00E63CE0">
        <w:rPr>
          <w:rFonts w:ascii="Arial" w:hAnsi="Arial" w:cs="Arial"/>
        </w:rPr>
        <w:t>.</w:t>
      </w:r>
      <w:r w:rsidR="005B6C06" w:rsidRPr="00E63CE0">
        <w:rPr>
          <w:rFonts w:ascii="Arial" w:hAnsi="Arial" w:cs="Arial"/>
        </w:rPr>
        <w:t>0</w:t>
      </w:r>
      <w:r w:rsidR="00533FF8" w:rsidRPr="00E63CE0">
        <w:rPr>
          <w:rFonts w:ascii="Arial" w:hAnsi="Arial" w:cs="Arial"/>
        </w:rPr>
        <w:t>1.20</w:t>
      </w:r>
      <w:r w:rsidR="00E47D97" w:rsidRPr="00E63CE0">
        <w:rPr>
          <w:rFonts w:ascii="Arial" w:hAnsi="Arial" w:cs="Arial"/>
        </w:rPr>
        <w:t>2</w:t>
      </w:r>
      <w:r w:rsidR="005B6C06" w:rsidRPr="00E63CE0">
        <w:rPr>
          <w:rFonts w:ascii="Arial" w:hAnsi="Arial" w:cs="Arial"/>
        </w:rPr>
        <w:t>4</w:t>
      </w:r>
      <w:r w:rsidR="00E47D97" w:rsidRPr="00E63CE0">
        <w:rPr>
          <w:rFonts w:ascii="Arial" w:hAnsi="Arial" w:cs="Arial"/>
        </w:rPr>
        <w:t xml:space="preserve"> </w:t>
      </w:r>
      <w:r w:rsidR="00533FF8" w:rsidRPr="00E63CE0">
        <w:rPr>
          <w:rFonts w:ascii="Arial" w:hAnsi="Arial" w:cs="Arial"/>
        </w:rPr>
        <w:t>года № 6</w:t>
      </w:r>
      <w:r w:rsidR="005B6C06" w:rsidRPr="00E63CE0">
        <w:rPr>
          <w:rFonts w:ascii="Arial" w:hAnsi="Arial" w:cs="Arial"/>
        </w:rPr>
        <w:t xml:space="preserve"> </w:t>
      </w:r>
      <w:r w:rsidR="00533FF8" w:rsidRPr="00E63CE0">
        <w:rPr>
          <w:rFonts w:ascii="Arial" w:hAnsi="Arial" w:cs="Arial"/>
        </w:rPr>
        <w:t>-па</w:t>
      </w:r>
    </w:p>
    <w:p w:rsidR="00533FF8" w:rsidRPr="00E63CE0" w:rsidRDefault="00533FF8" w:rsidP="003E3D4B">
      <w:pPr>
        <w:spacing w:line="360" w:lineRule="auto"/>
        <w:jc w:val="both"/>
        <w:rPr>
          <w:rFonts w:ascii="Arial" w:hAnsi="Arial" w:cs="Arial"/>
        </w:rPr>
      </w:pPr>
    </w:p>
    <w:p w:rsidR="00533FF8" w:rsidRPr="00E63CE0" w:rsidRDefault="00533FF8" w:rsidP="003E3D4B">
      <w:pPr>
        <w:spacing w:line="360" w:lineRule="auto"/>
        <w:jc w:val="both"/>
        <w:rPr>
          <w:rFonts w:ascii="Arial" w:hAnsi="Arial" w:cs="Arial"/>
        </w:rPr>
      </w:pPr>
    </w:p>
    <w:p w:rsidR="00533FF8" w:rsidRPr="00E63CE0" w:rsidRDefault="00533FF8" w:rsidP="003E3D4B">
      <w:pPr>
        <w:spacing w:line="360" w:lineRule="auto"/>
        <w:ind w:firstLine="30"/>
        <w:jc w:val="both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</w:rPr>
      </w:pPr>
    </w:p>
    <w:p w:rsidR="00533FF8" w:rsidRPr="00E63CE0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32"/>
          <w:szCs w:val="32"/>
        </w:rPr>
      </w:pPr>
    </w:p>
    <w:p w:rsidR="00533FF8" w:rsidRPr="00E63CE0" w:rsidRDefault="00533FF8" w:rsidP="003E3D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E63CE0" w:rsidRDefault="00533FF8" w:rsidP="005713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</w:t>
      </w:r>
    </w:p>
    <w:p w:rsidR="00BB494A" w:rsidRPr="00E63CE0" w:rsidRDefault="00533FF8" w:rsidP="00BB49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63CE0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  <w:r w:rsidR="00BB494A" w:rsidRPr="00E63CE0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BB494A" w:rsidRPr="0024014B">
        <w:rPr>
          <w:rFonts w:ascii="Arial" w:hAnsi="Arial" w:cs="Arial"/>
          <w:b/>
          <w:sz w:val="32"/>
          <w:szCs w:val="32"/>
        </w:rPr>
        <w:t>2024-2026</w:t>
      </w:r>
      <w:r w:rsidR="00BB494A" w:rsidRPr="00E63CE0">
        <w:rPr>
          <w:rFonts w:ascii="Arial" w:hAnsi="Arial" w:cs="Arial"/>
          <w:sz w:val="28"/>
          <w:szCs w:val="28"/>
        </w:rPr>
        <w:t xml:space="preserve"> </w:t>
      </w:r>
      <w:r w:rsidR="00BB494A" w:rsidRPr="00E63CE0">
        <w:rPr>
          <w:rFonts w:ascii="Arial" w:hAnsi="Arial" w:cs="Arial"/>
          <w:b/>
          <w:bCs/>
          <w:sz w:val="32"/>
          <w:szCs w:val="32"/>
        </w:rPr>
        <w:t>годы»</w:t>
      </w:r>
    </w:p>
    <w:p w:rsidR="00533FF8" w:rsidRPr="00E63CE0" w:rsidRDefault="00533FF8" w:rsidP="005713E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FF8" w:rsidRPr="00E63CE0" w:rsidRDefault="00533FF8" w:rsidP="003E3D4B">
      <w:pPr>
        <w:jc w:val="both"/>
        <w:rPr>
          <w:rFonts w:ascii="Arial" w:hAnsi="Arial" w:cs="Arial"/>
          <w:sz w:val="32"/>
          <w:szCs w:val="32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E63CE0" w:rsidRDefault="00533FF8" w:rsidP="003E3D4B">
      <w:pPr>
        <w:jc w:val="both"/>
        <w:rPr>
          <w:rFonts w:ascii="Arial" w:hAnsi="Arial" w:cs="Arial"/>
        </w:rPr>
      </w:pPr>
    </w:p>
    <w:p w:rsidR="00533FF8" w:rsidRPr="00BB494A" w:rsidRDefault="00533FF8" w:rsidP="003E3D4B">
      <w:pPr>
        <w:spacing w:line="1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494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Паспорт</w:t>
      </w:r>
    </w:p>
    <w:p w:rsidR="00533FF8" w:rsidRPr="00BB494A" w:rsidRDefault="00533FF8" w:rsidP="003E3D4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494A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программы </w:t>
      </w:r>
      <w:r w:rsidRPr="00BB494A">
        <w:rPr>
          <w:rFonts w:ascii="Arial" w:hAnsi="Arial" w:cs="Arial"/>
          <w:b/>
          <w:bCs/>
          <w:sz w:val="28"/>
          <w:szCs w:val="28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422268" w:rsidRPr="00BB494A">
        <w:rPr>
          <w:rFonts w:ascii="Arial" w:hAnsi="Arial" w:cs="Arial"/>
          <w:b/>
          <w:sz w:val="28"/>
          <w:szCs w:val="28"/>
        </w:rPr>
        <w:t>2024-2026</w:t>
      </w:r>
      <w:r w:rsidR="00422268" w:rsidRPr="00BB494A">
        <w:rPr>
          <w:rFonts w:ascii="Arial" w:hAnsi="Arial" w:cs="Arial"/>
          <w:sz w:val="28"/>
          <w:szCs w:val="28"/>
        </w:rPr>
        <w:t xml:space="preserve"> </w:t>
      </w:r>
      <w:r w:rsidRPr="00BB494A">
        <w:rPr>
          <w:rFonts w:ascii="Arial" w:hAnsi="Arial" w:cs="Arial"/>
          <w:b/>
          <w:bCs/>
          <w:sz w:val="28"/>
          <w:szCs w:val="28"/>
        </w:rPr>
        <w:t>годы»</w:t>
      </w:r>
    </w:p>
    <w:p w:rsidR="00533FF8" w:rsidRPr="00E63CE0" w:rsidRDefault="00533FF8" w:rsidP="003E3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9"/>
        <w:gridCol w:w="5599"/>
      </w:tblGrid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422268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      </w:r>
            <w:r w:rsidR="00422268" w:rsidRPr="00E63CE0">
              <w:rPr>
                <w:rFonts w:ascii="Arial" w:hAnsi="Arial" w:cs="Arial"/>
                <w:sz w:val="24"/>
                <w:szCs w:val="24"/>
              </w:rPr>
              <w:t>4</w:t>
            </w:r>
            <w:r w:rsidRPr="00E63CE0">
              <w:rPr>
                <w:rFonts w:ascii="Arial" w:hAnsi="Arial" w:cs="Arial"/>
                <w:sz w:val="24"/>
                <w:szCs w:val="24"/>
              </w:rPr>
              <w:t>-202</w:t>
            </w:r>
            <w:r w:rsidR="00422268" w:rsidRPr="00E63CE0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E63CE0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suppressLineNumbers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населения муниципального образования «Высокский сельсовет» Медвенского района Курской области».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widowControl w:val="0"/>
              <w:snapToGri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E63CE0" w:rsidRDefault="00533FF8" w:rsidP="00552B03">
            <w:pPr>
              <w:widowControl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-создание условий для деятельности добровольной пожарной дружины Высокского сельсовета;</w:t>
            </w:r>
          </w:p>
          <w:p w:rsidR="00533FF8" w:rsidRPr="00E63CE0" w:rsidRDefault="00533FF8" w:rsidP="00552B03">
            <w:pPr>
              <w:tabs>
                <w:tab w:val="left" w:pos="3686"/>
              </w:tabs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сельсовета;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pStyle w:val="a6"/>
              <w:spacing w:before="0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33FF8" w:rsidRPr="00E63CE0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E63CE0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- обеспечение необходимых условий для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предотвращения гибели людей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при пожарах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42226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pStyle w:val="a4"/>
              <w:spacing w:after="0"/>
              <w:ind w:firstLine="322"/>
              <w:jc w:val="both"/>
              <w:rPr>
                <w:rFonts w:ascii="Arial" w:hAnsi="Arial" w:cs="Arial"/>
              </w:rPr>
            </w:pPr>
            <w:r w:rsidRPr="00E63CE0">
              <w:rPr>
                <w:rFonts w:ascii="Arial" w:hAnsi="Arial" w:cs="Arial"/>
              </w:rPr>
              <w:t xml:space="preserve">-снижение количества пожаров на территории Высокского сельсовета Медвенского района </w:t>
            </w:r>
            <w:r w:rsidRPr="00E63CE0">
              <w:rPr>
                <w:rFonts w:ascii="Arial" w:hAnsi="Arial" w:cs="Arial"/>
              </w:rPr>
              <w:lastRenderedPageBreak/>
              <w:t>Курской области;</w:t>
            </w:r>
          </w:p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-доля населенных пу</w:t>
            </w:r>
            <w:r w:rsidR="00944B03">
              <w:rPr>
                <w:rFonts w:ascii="Arial" w:hAnsi="Arial" w:cs="Arial"/>
                <w:sz w:val="24"/>
                <w:szCs w:val="24"/>
              </w:rPr>
              <w:t xml:space="preserve">нктов, обеспеченных первичными </w:t>
            </w:r>
            <w:r w:rsidRPr="00E63CE0">
              <w:rPr>
                <w:rFonts w:ascii="Arial" w:hAnsi="Arial" w:cs="Arial"/>
                <w:sz w:val="24"/>
                <w:szCs w:val="24"/>
              </w:rPr>
              <w:t>мерами пожарной безопасности;</w:t>
            </w:r>
          </w:p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-выполнение мероприятий по расходам на программу в целях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программы:</w:t>
            </w:r>
          </w:p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4D552B">
            <w:pPr>
              <w:spacing w:after="0" w:line="240" w:lineRule="auto"/>
              <w:ind w:left="267"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Общий объем финансирования состав</w:t>
            </w:r>
            <w:r w:rsidRPr="00E63CE0">
              <w:rPr>
                <w:rFonts w:ascii="Arial" w:hAnsi="Arial" w:cs="Arial"/>
                <w:b/>
                <w:sz w:val="24"/>
                <w:szCs w:val="24"/>
              </w:rPr>
              <w:t xml:space="preserve">ляет </w:t>
            </w:r>
            <w:r w:rsidR="00092516" w:rsidRPr="00944B03">
              <w:rPr>
                <w:rFonts w:ascii="Arial" w:hAnsi="Arial" w:cs="Arial"/>
                <w:sz w:val="24"/>
                <w:szCs w:val="24"/>
              </w:rPr>
              <w:t>45400,00</w:t>
            </w:r>
            <w:r w:rsidRPr="00E63CE0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533FF8" w:rsidRPr="00E63CE0" w:rsidRDefault="00944B03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  <w:r w:rsidR="00533FF8" w:rsidRPr="00944B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92516" w:rsidRPr="00944B03">
              <w:rPr>
                <w:rFonts w:ascii="Arial" w:hAnsi="Arial" w:cs="Arial"/>
                <w:sz w:val="24"/>
                <w:szCs w:val="24"/>
              </w:rPr>
              <w:t>45400,00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FF8" w:rsidRPr="00E63CE0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средства областного бюджета - 0 рублей</w:t>
            </w:r>
          </w:p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средства федерального бюджета - 0 рублей</w:t>
            </w:r>
          </w:p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внебюджетные источники - 0 рублей</w:t>
            </w:r>
          </w:p>
        </w:tc>
      </w:tr>
      <w:tr w:rsidR="00533FF8" w:rsidRPr="00E63CE0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Управление реализацией программы и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</w:tbl>
    <w:p w:rsidR="00533FF8" w:rsidRPr="00E63CE0" w:rsidRDefault="00533FF8" w:rsidP="00552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3FF8" w:rsidRPr="00BB494A" w:rsidRDefault="00533FF8" w:rsidP="002B39C2">
      <w:pPr>
        <w:rPr>
          <w:rFonts w:ascii="Arial" w:hAnsi="Arial" w:cs="Arial"/>
          <w:b/>
          <w:bCs/>
          <w:sz w:val="26"/>
          <w:szCs w:val="26"/>
        </w:rPr>
      </w:pPr>
      <w:r w:rsidRPr="00BB494A">
        <w:rPr>
          <w:rFonts w:ascii="Arial" w:hAnsi="Arial" w:cs="Arial"/>
          <w:b/>
          <w:bCs/>
          <w:sz w:val="26"/>
          <w:szCs w:val="26"/>
        </w:rPr>
        <w:t>I. Характеристика проблемы, на решение которой направлена Программа</w:t>
      </w:r>
    </w:p>
    <w:p w:rsidR="00533FF8" w:rsidRPr="00E63CE0" w:rsidRDefault="00533FF8" w:rsidP="003E3D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«Высокский сельсовет» Медвенского района Курской области (далее – Высокский сельсовет).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E63CE0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Высокском сельсоветом.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Сложившееся положение дел с пожарами на территории Высокского сельсовета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</w:t>
      </w:r>
      <w:proofErr w:type="gramStart"/>
      <w:r w:rsidRPr="00E63CE0">
        <w:rPr>
          <w:rFonts w:ascii="Arial" w:hAnsi="Arial" w:cs="Arial"/>
          <w:sz w:val="24"/>
          <w:szCs w:val="24"/>
        </w:rPr>
        <w:t>обеспечения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Высокском сельсовете. В сложившейся ситуации непринятие действенных мер по реализации </w:t>
      </w:r>
      <w:r w:rsidRPr="00E63CE0">
        <w:rPr>
          <w:rFonts w:ascii="Arial" w:hAnsi="Arial" w:cs="Arial"/>
          <w:sz w:val="24"/>
          <w:szCs w:val="24"/>
        </w:rPr>
        <w:lastRenderedPageBreak/>
        <w:t>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Приоритетами муниципальной политики в области </w:t>
      </w:r>
      <w:proofErr w:type="gramStart"/>
      <w:r w:rsidRPr="00E63CE0">
        <w:rPr>
          <w:rFonts w:ascii="Arial" w:hAnsi="Arial" w:cs="Arial"/>
          <w:sz w:val="24"/>
          <w:szCs w:val="24"/>
        </w:rPr>
        <w:t>обеспечения уменьшения рисков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от пожаров в Высокском сельсовете являются: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-повышение эффективности мероприятий по минимизации риска пожаров, угроз жизни и здоровью людей;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-оснащение добровольных пожарных дружин Администрации Высокского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33FF8" w:rsidRPr="00E63CE0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BB494A" w:rsidRDefault="00533FF8" w:rsidP="002B39C2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  <w:b/>
          <w:bCs/>
          <w:sz w:val="26"/>
          <w:szCs w:val="26"/>
        </w:rPr>
      </w:pPr>
      <w:r w:rsidRPr="00BB494A">
        <w:rPr>
          <w:rFonts w:ascii="Arial" w:hAnsi="Arial" w:cs="Arial"/>
          <w:b/>
          <w:bCs/>
          <w:sz w:val="26"/>
          <w:szCs w:val="26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33FF8" w:rsidRPr="00E63CE0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Целями программы является:</w:t>
      </w:r>
    </w:p>
    <w:p w:rsidR="00533FF8" w:rsidRPr="00E63CE0" w:rsidRDefault="00533FF8" w:rsidP="003E3D4B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-создание условий для деятельности добровольн</w:t>
      </w:r>
      <w:r w:rsidR="002B39C2">
        <w:rPr>
          <w:rFonts w:ascii="Arial" w:hAnsi="Arial" w:cs="Arial"/>
          <w:sz w:val="24"/>
          <w:szCs w:val="24"/>
        </w:rPr>
        <w:t xml:space="preserve">ой пожарной дружины Высокского </w:t>
      </w:r>
      <w:r w:rsidRPr="00E63CE0">
        <w:rPr>
          <w:rFonts w:ascii="Arial" w:hAnsi="Arial" w:cs="Arial"/>
          <w:sz w:val="24"/>
          <w:szCs w:val="24"/>
        </w:rPr>
        <w:t>сельсовета;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-повышение эффективности проводимой противопожарной пропаганды с населением сельсовета.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533FF8" w:rsidRPr="00E63CE0" w:rsidRDefault="00533FF8" w:rsidP="003E3D4B">
      <w:pPr>
        <w:pStyle w:val="a6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33FF8" w:rsidRPr="00E63CE0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- обеспечение необходимых условий для </w:t>
      </w:r>
      <w:proofErr w:type="gramStart"/>
      <w:r w:rsidRPr="00E63CE0">
        <w:rPr>
          <w:rFonts w:ascii="Arial" w:hAnsi="Arial" w:cs="Arial"/>
          <w:sz w:val="24"/>
          <w:szCs w:val="24"/>
        </w:rPr>
        <w:t>предотвращения гибели людей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при пожарах.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Высокского сельсовета;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Недостаточное материально-техническое обеспечение не позволяет </w:t>
      </w:r>
      <w:r w:rsidRPr="00E63CE0">
        <w:rPr>
          <w:rFonts w:ascii="Arial" w:hAnsi="Arial" w:cs="Arial"/>
          <w:sz w:val="24"/>
          <w:szCs w:val="24"/>
        </w:rPr>
        <w:lastRenderedPageBreak/>
        <w:t>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E63C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Программа реализуется в один этап в течение </w:t>
      </w:r>
      <w:r w:rsidR="00422268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sz w:val="24"/>
          <w:szCs w:val="24"/>
        </w:rPr>
        <w:t>годов.</w:t>
      </w:r>
    </w:p>
    <w:p w:rsidR="00533FF8" w:rsidRPr="00E63CE0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33FF8" w:rsidRPr="00E63CE0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BB494A" w:rsidRDefault="00533FF8" w:rsidP="002B39C2">
      <w:pPr>
        <w:rPr>
          <w:rFonts w:ascii="Arial" w:hAnsi="Arial" w:cs="Arial"/>
          <w:b/>
          <w:bCs/>
          <w:sz w:val="26"/>
          <w:szCs w:val="26"/>
        </w:rPr>
      </w:pPr>
      <w:bookmarkStart w:id="0" w:name="bookmark0"/>
      <w:r w:rsidRPr="00BB494A">
        <w:rPr>
          <w:rFonts w:ascii="Arial" w:hAnsi="Arial" w:cs="Arial"/>
          <w:b/>
          <w:bCs/>
          <w:sz w:val="26"/>
          <w:szCs w:val="26"/>
        </w:rPr>
        <w:t xml:space="preserve">III. Перечень программных мероприятий, сроки их реализации </w:t>
      </w:r>
      <w:bookmarkEnd w:id="0"/>
    </w:p>
    <w:p w:rsidR="00533FF8" w:rsidRPr="00BB494A" w:rsidRDefault="00533FF8" w:rsidP="003E3D4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Администрацией Высокского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202C09">
        <w:rPr>
          <w:rFonts w:ascii="Arial" w:hAnsi="Arial" w:cs="Arial"/>
          <w:sz w:val="24"/>
          <w:szCs w:val="24"/>
        </w:rPr>
        <w:t>Высокског</w:t>
      </w:r>
      <w:r w:rsidRPr="00E63CE0">
        <w:rPr>
          <w:rFonts w:ascii="Arial" w:hAnsi="Arial" w:cs="Arial"/>
          <w:sz w:val="24"/>
          <w:szCs w:val="24"/>
        </w:rPr>
        <w:t>о сельсовета: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-создание условий для развития и обеспечения деятельности </w:t>
      </w:r>
      <w:r w:rsidRPr="00E63CE0">
        <w:rPr>
          <w:rFonts w:ascii="Arial" w:hAnsi="Arial" w:cs="Arial"/>
          <w:sz w:val="24"/>
          <w:szCs w:val="24"/>
        </w:rPr>
        <w:lastRenderedPageBreak/>
        <w:t>добровольной пожарной дружины;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E63CE0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E63CE0" w:rsidRDefault="00533FF8" w:rsidP="003E3D4B">
      <w:pPr>
        <w:shd w:val="clear" w:color="auto" w:fill="FFFFFF"/>
        <w:ind w:firstLine="709"/>
        <w:jc w:val="both"/>
        <w:rPr>
          <w:rFonts w:ascii="Arial" w:hAnsi="Arial" w:cs="Arial"/>
          <w:color w:val="020001"/>
          <w:sz w:val="24"/>
          <w:szCs w:val="24"/>
        </w:rPr>
      </w:pPr>
      <w:proofErr w:type="gramStart"/>
      <w:r w:rsidRPr="00E63CE0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E63CE0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E63CE0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E63CE0">
        <w:rPr>
          <w:rFonts w:ascii="Arial" w:hAnsi="Arial" w:cs="Arial"/>
          <w:sz w:val="24"/>
          <w:szCs w:val="24"/>
        </w:rPr>
        <w:t>Высокского сельсовета</w:t>
      </w:r>
      <w:r w:rsidRPr="00E63CE0">
        <w:rPr>
          <w:rFonts w:ascii="Arial" w:hAnsi="Arial" w:cs="Arial"/>
          <w:color w:val="020001"/>
          <w:sz w:val="24"/>
          <w:szCs w:val="24"/>
        </w:rPr>
        <w:t>, связанные со сферой</w:t>
      </w:r>
      <w:r w:rsidRPr="00E63CE0">
        <w:rPr>
          <w:rFonts w:ascii="Arial" w:hAnsi="Arial" w:cs="Arial"/>
          <w:color w:val="5A5A5A"/>
          <w:sz w:val="24"/>
          <w:szCs w:val="24"/>
        </w:rPr>
        <w:t xml:space="preserve"> </w:t>
      </w:r>
      <w:r w:rsidRPr="00E63CE0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E63CE0">
        <w:rPr>
          <w:rFonts w:ascii="Arial" w:hAnsi="Arial" w:cs="Arial"/>
          <w:color w:val="232022"/>
          <w:sz w:val="24"/>
          <w:szCs w:val="24"/>
        </w:rPr>
        <w:t xml:space="preserve">, </w:t>
      </w:r>
      <w:r w:rsidRPr="00E63CE0">
        <w:rPr>
          <w:rFonts w:ascii="Arial" w:hAnsi="Arial" w:cs="Arial"/>
          <w:color w:val="020001"/>
          <w:sz w:val="24"/>
          <w:szCs w:val="24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Высокского сельсовета Медвенского района.</w:t>
      </w:r>
      <w:proofErr w:type="gramEnd"/>
    </w:p>
    <w:p w:rsidR="00533FF8" w:rsidRPr="00E63CE0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BB494A" w:rsidRDefault="00533FF8" w:rsidP="00BB494A">
      <w:pPr>
        <w:rPr>
          <w:rFonts w:ascii="Arial" w:hAnsi="Arial" w:cs="Arial"/>
          <w:b/>
          <w:bCs/>
          <w:sz w:val="26"/>
          <w:szCs w:val="26"/>
        </w:rPr>
      </w:pPr>
      <w:r w:rsidRPr="00BB494A">
        <w:rPr>
          <w:rFonts w:ascii="Arial" w:hAnsi="Arial" w:cs="Arial"/>
          <w:b/>
          <w:bCs/>
          <w:sz w:val="26"/>
          <w:szCs w:val="26"/>
        </w:rPr>
        <w:t>IV. Ресурсное обеспечение Программы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 Высокского сельсовета Медвенского района о бюджете на очередной финансовый год и плановый период.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Финансовое обеспечение программы составляют средства местного бюджета в период</w:t>
      </w:r>
      <w:r w:rsidR="00DA4673" w:rsidRPr="00E63CE0">
        <w:rPr>
          <w:rFonts w:ascii="Arial" w:hAnsi="Arial" w:cs="Arial"/>
          <w:sz w:val="24"/>
          <w:szCs w:val="24"/>
        </w:rPr>
        <w:t xml:space="preserve"> </w:t>
      </w:r>
      <w:r w:rsidR="00422268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sz w:val="24"/>
          <w:szCs w:val="24"/>
        </w:rPr>
        <w:t xml:space="preserve">годов в размере </w:t>
      </w:r>
      <w:r w:rsidR="00E246B2" w:rsidRPr="00E63CE0">
        <w:rPr>
          <w:rFonts w:ascii="Arial" w:hAnsi="Arial" w:cs="Arial"/>
          <w:sz w:val="24"/>
          <w:szCs w:val="24"/>
        </w:rPr>
        <w:t>1362</w:t>
      </w:r>
      <w:r w:rsidR="00AC7BBD" w:rsidRPr="00E63CE0">
        <w:rPr>
          <w:rFonts w:ascii="Arial" w:hAnsi="Arial" w:cs="Arial"/>
          <w:sz w:val="24"/>
          <w:szCs w:val="24"/>
        </w:rPr>
        <w:t>00,00</w:t>
      </w:r>
      <w:r w:rsidR="00202C09">
        <w:rPr>
          <w:rFonts w:ascii="Arial" w:hAnsi="Arial" w:cs="Arial"/>
          <w:sz w:val="24"/>
          <w:szCs w:val="24"/>
        </w:rPr>
        <w:t xml:space="preserve"> </w:t>
      </w:r>
      <w:r w:rsidRPr="00E63CE0">
        <w:rPr>
          <w:rFonts w:ascii="Arial" w:hAnsi="Arial" w:cs="Arial"/>
          <w:sz w:val="24"/>
          <w:szCs w:val="24"/>
        </w:rPr>
        <w:t>рублей, в том числе по годам:</w:t>
      </w:r>
    </w:p>
    <w:p w:rsidR="00533FF8" w:rsidRPr="00E63CE0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202</w:t>
      </w:r>
      <w:r w:rsidR="00AC7BBD" w:rsidRPr="00E63CE0">
        <w:rPr>
          <w:rFonts w:ascii="Arial" w:hAnsi="Arial" w:cs="Arial"/>
          <w:sz w:val="24"/>
          <w:szCs w:val="24"/>
        </w:rPr>
        <w:t>4</w:t>
      </w:r>
      <w:r w:rsidR="00DA4673" w:rsidRPr="00E63CE0">
        <w:rPr>
          <w:rFonts w:ascii="Arial" w:hAnsi="Arial" w:cs="Arial"/>
          <w:sz w:val="24"/>
          <w:szCs w:val="24"/>
        </w:rPr>
        <w:t xml:space="preserve"> </w:t>
      </w:r>
      <w:r w:rsidRPr="00E63CE0">
        <w:rPr>
          <w:rFonts w:ascii="Arial" w:hAnsi="Arial" w:cs="Arial"/>
          <w:sz w:val="24"/>
          <w:szCs w:val="24"/>
        </w:rPr>
        <w:t>год-</w:t>
      </w:r>
      <w:r w:rsidR="00AC7BBD" w:rsidRPr="00E63CE0">
        <w:rPr>
          <w:rFonts w:ascii="Arial" w:hAnsi="Arial" w:cs="Arial"/>
          <w:sz w:val="24"/>
          <w:szCs w:val="24"/>
        </w:rPr>
        <w:t xml:space="preserve"> 45400,00</w:t>
      </w:r>
      <w:r w:rsidR="00BB494A">
        <w:rPr>
          <w:rFonts w:ascii="Arial" w:hAnsi="Arial" w:cs="Arial"/>
          <w:sz w:val="24"/>
          <w:szCs w:val="24"/>
        </w:rPr>
        <w:t xml:space="preserve"> </w:t>
      </w:r>
      <w:r w:rsidRPr="00E63CE0">
        <w:rPr>
          <w:rFonts w:ascii="Arial" w:hAnsi="Arial" w:cs="Arial"/>
          <w:sz w:val="24"/>
          <w:szCs w:val="24"/>
        </w:rPr>
        <w:t>рублей;</w:t>
      </w:r>
    </w:p>
    <w:p w:rsidR="00533FF8" w:rsidRPr="00E63CE0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202</w:t>
      </w:r>
      <w:r w:rsidR="00AC7BBD" w:rsidRPr="00E63CE0">
        <w:rPr>
          <w:rFonts w:ascii="Arial" w:hAnsi="Arial" w:cs="Arial"/>
          <w:sz w:val="24"/>
          <w:szCs w:val="24"/>
        </w:rPr>
        <w:t>5</w:t>
      </w:r>
      <w:r w:rsidRPr="00E63CE0">
        <w:rPr>
          <w:rFonts w:ascii="Arial" w:hAnsi="Arial" w:cs="Arial"/>
          <w:sz w:val="24"/>
          <w:szCs w:val="24"/>
        </w:rPr>
        <w:t xml:space="preserve"> год-</w:t>
      </w:r>
      <w:r w:rsidR="00AC7BBD" w:rsidRPr="00E63CE0">
        <w:rPr>
          <w:rFonts w:ascii="Arial" w:hAnsi="Arial" w:cs="Arial"/>
          <w:sz w:val="24"/>
          <w:szCs w:val="24"/>
        </w:rPr>
        <w:t xml:space="preserve"> 45400,00</w:t>
      </w:r>
      <w:r w:rsidR="00BB494A">
        <w:rPr>
          <w:rFonts w:ascii="Arial" w:hAnsi="Arial" w:cs="Arial"/>
          <w:sz w:val="24"/>
          <w:szCs w:val="24"/>
        </w:rPr>
        <w:t xml:space="preserve"> </w:t>
      </w:r>
      <w:r w:rsidRPr="00E63CE0">
        <w:rPr>
          <w:rFonts w:ascii="Arial" w:hAnsi="Arial" w:cs="Arial"/>
          <w:sz w:val="24"/>
          <w:szCs w:val="24"/>
        </w:rPr>
        <w:t>рублей;</w:t>
      </w:r>
    </w:p>
    <w:p w:rsidR="00533FF8" w:rsidRPr="00E63CE0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202</w:t>
      </w:r>
      <w:r w:rsidR="00AC7BBD" w:rsidRPr="00E63CE0">
        <w:rPr>
          <w:rFonts w:ascii="Arial" w:hAnsi="Arial" w:cs="Arial"/>
          <w:sz w:val="24"/>
          <w:szCs w:val="24"/>
        </w:rPr>
        <w:t>6</w:t>
      </w:r>
      <w:r w:rsidRPr="00E63CE0">
        <w:rPr>
          <w:rFonts w:ascii="Arial" w:hAnsi="Arial" w:cs="Arial"/>
          <w:sz w:val="24"/>
          <w:szCs w:val="24"/>
        </w:rPr>
        <w:t>год-</w:t>
      </w:r>
      <w:r w:rsidR="00AC7BBD" w:rsidRPr="00E63CE0">
        <w:rPr>
          <w:rFonts w:ascii="Arial" w:hAnsi="Arial" w:cs="Arial"/>
          <w:sz w:val="24"/>
          <w:szCs w:val="24"/>
        </w:rPr>
        <w:t xml:space="preserve"> 45400,00</w:t>
      </w:r>
      <w:r w:rsidR="00BB494A">
        <w:rPr>
          <w:rFonts w:ascii="Arial" w:hAnsi="Arial" w:cs="Arial"/>
          <w:sz w:val="24"/>
          <w:szCs w:val="24"/>
        </w:rPr>
        <w:t xml:space="preserve"> </w:t>
      </w:r>
      <w:r w:rsidRPr="00E63CE0">
        <w:rPr>
          <w:rFonts w:ascii="Arial" w:hAnsi="Arial" w:cs="Arial"/>
          <w:sz w:val="24"/>
          <w:szCs w:val="24"/>
        </w:rPr>
        <w:t>рублей</w:t>
      </w:r>
      <w:r w:rsidRPr="00E63CE0">
        <w:rPr>
          <w:rFonts w:ascii="Arial" w:hAnsi="Arial" w:cs="Arial"/>
          <w:b/>
          <w:sz w:val="24"/>
          <w:szCs w:val="24"/>
        </w:rPr>
        <w:t>.</w:t>
      </w:r>
    </w:p>
    <w:p w:rsidR="00533FF8" w:rsidRPr="00E63CE0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533FF8" w:rsidRPr="00E63CE0" w:rsidRDefault="00533FF8" w:rsidP="002B39C2">
      <w:pPr>
        <w:pStyle w:val="ConsPlusNormal"/>
        <w:widowControl/>
        <w:ind w:firstLine="0"/>
        <w:rPr>
          <w:sz w:val="24"/>
          <w:szCs w:val="24"/>
        </w:rPr>
      </w:pPr>
    </w:p>
    <w:p w:rsidR="00533FF8" w:rsidRPr="00BB494A" w:rsidRDefault="00533FF8" w:rsidP="002B39C2">
      <w:pPr>
        <w:rPr>
          <w:rFonts w:ascii="Arial" w:hAnsi="Arial" w:cs="Arial"/>
          <w:b/>
          <w:bCs/>
          <w:sz w:val="26"/>
          <w:szCs w:val="26"/>
        </w:rPr>
      </w:pPr>
      <w:r w:rsidRPr="00BB494A">
        <w:rPr>
          <w:rFonts w:ascii="Arial" w:hAnsi="Arial" w:cs="Arial"/>
          <w:b/>
          <w:bCs/>
          <w:sz w:val="26"/>
          <w:szCs w:val="26"/>
        </w:rPr>
        <w:t xml:space="preserve">V. Управление реализацией программы и </w:t>
      </w:r>
      <w:proofErr w:type="gramStart"/>
      <w:r w:rsidRPr="00BB494A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BB494A">
        <w:rPr>
          <w:rFonts w:ascii="Arial" w:hAnsi="Arial" w:cs="Arial"/>
          <w:b/>
          <w:bCs/>
          <w:sz w:val="26"/>
          <w:szCs w:val="26"/>
        </w:rPr>
        <w:t xml:space="preserve"> ходом ее выполнения.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63CE0">
        <w:rPr>
          <w:rFonts w:ascii="Arial" w:hAnsi="Arial" w:cs="Arial"/>
          <w:sz w:val="24"/>
          <w:szCs w:val="24"/>
          <w:lang w:eastAsia="en-US"/>
        </w:rPr>
        <w:t xml:space="preserve">После утверждения Программы и </w:t>
      </w:r>
      <w:proofErr w:type="gramStart"/>
      <w:r w:rsidRPr="00E63CE0">
        <w:rPr>
          <w:rFonts w:ascii="Arial" w:hAnsi="Arial" w:cs="Arial"/>
          <w:sz w:val="24"/>
          <w:szCs w:val="24"/>
          <w:lang w:eastAsia="en-US"/>
        </w:rPr>
        <w:t>открытия финансирования</w:t>
      </w:r>
      <w:proofErr w:type="gramEnd"/>
      <w:r w:rsidRPr="00E63CE0">
        <w:rPr>
          <w:rFonts w:ascii="Arial" w:hAnsi="Arial" w:cs="Arial"/>
          <w:sz w:val="24"/>
          <w:szCs w:val="24"/>
          <w:lang w:eastAsia="en-US"/>
        </w:rPr>
        <w:t xml:space="preserve"> ее мероприятий государственный заказчик организует выполнение программных мероприятий.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lastRenderedPageBreak/>
        <w:t>Координацию деятельности по реализации Программы осуществляет Администрации Высокского сельсовета Медвенского района.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Администрации Высокского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3C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исполнением Программы осуществляет Администрация Высокского сельсовета Медвенского района.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33FF8" w:rsidRPr="00E63CE0" w:rsidRDefault="00533FF8" w:rsidP="002B39C2">
      <w:pPr>
        <w:tabs>
          <w:tab w:val="left" w:pos="9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3CE0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E63CE0">
        <w:rPr>
          <w:rFonts w:ascii="Arial" w:hAnsi="Arial" w:cs="Arial"/>
          <w:b/>
          <w:bCs/>
          <w:sz w:val="24"/>
          <w:szCs w:val="24"/>
        </w:rPr>
        <w:t xml:space="preserve">. Оценка социально-экономической эффективности </w:t>
      </w:r>
    </w:p>
    <w:p w:rsidR="00533FF8" w:rsidRDefault="00533FF8" w:rsidP="002B39C2">
      <w:pPr>
        <w:tabs>
          <w:tab w:val="left" w:pos="9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3CE0">
        <w:rPr>
          <w:rFonts w:ascii="Arial" w:hAnsi="Arial" w:cs="Arial"/>
          <w:b/>
          <w:bCs/>
          <w:sz w:val="24"/>
          <w:szCs w:val="24"/>
        </w:rPr>
        <w:t>реализации Программы</w:t>
      </w:r>
    </w:p>
    <w:p w:rsidR="002B39C2" w:rsidRDefault="002B39C2" w:rsidP="002B39C2">
      <w:pPr>
        <w:tabs>
          <w:tab w:val="left" w:pos="95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33FF8" w:rsidRPr="00E63CE0" w:rsidRDefault="00533FF8" w:rsidP="002B39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где: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И – оценка достижения запланированных результатов;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 – фактически достигнутые значения целевых индикаторов;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3CE0">
        <w:rPr>
          <w:rFonts w:ascii="Arial" w:hAnsi="Arial" w:cs="Arial"/>
          <w:sz w:val="24"/>
          <w:szCs w:val="24"/>
        </w:rPr>
        <w:t>П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– плановые значения.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где: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Фи – оценка уровня финансирования мероприятий;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Фф – фактический уровень финансирования мероприятий;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lastRenderedPageBreak/>
        <w:t>Фп – объем финансирования мероприятия, предусматриваемый программой.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процентного </w:t>
      </w:r>
      <w:proofErr w:type="gramStart"/>
      <w:r w:rsidRPr="00E63CE0">
        <w:rPr>
          <w:rFonts w:ascii="Arial" w:hAnsi="Arial" w:cs="Arial"/>
          <w:sz w:val="24"/>
          <w:szCs w:val="24"/>
        </w:rPr>
        <w:t>сопоставления количества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запланированных мероприятий программы и фактически выполненных по следующей формуле: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где: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Ми – степень выполнения мероприятий программы;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Мф – количество мероприятий программы, фактически реализованных за отчетный период;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533FF8" w:rsidRPr="00E63CE0" w:rsidRDefault="00533FF8" w:rsidP="003E3D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33FF8" w:rsidRPr="003178CC" w:rsidRDefault="00533FF8" w:rsidP="003E3D4B">
      <w:pPr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3178CC">
        <w:rPr>
          <w:rFonts w:ascii="Arial" w:hAnsi="Arial" w:cs="Arial"/>
          <w:b/>
          <w:bCs/>
          <w:sz w:val="28"/>
          <w:szCs w:val="28"/>
        </w:rPr>
        <w:t>ПАСПОРТ</w:t>
      </w:r>
    </w:p>
    <w:p w:rsidR="00533FF8" w:rsidRPr="003178CC" w:rsidRDefault="00533FF8" w:rsidP="003E3D4B">
      <w:pPr>
        <w:pStyle w:val="a3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3178CC">
        <w:rPr>
          <w:rFonts w:ascii="Arial" w:hAnsi="Arial" w:cs="Arial"/>
          <w:b/>
          <w:bCs/>
          <w:sz w:val="28"/>
          <w:szCs w:val="28"/>
        </w:rPr>
        <w:t xml:space="preserve">подпрограммы 1 «Пожарная безопасность и защита населения муниципального образования «Высокский сельсовет» Медвенского района Курской области </w:t>
      </w:r>
    </w:p>
    <w:p w:rsidR="00533FF8" w:rsidRPr="003178CC" w:rsidRDefault="00533FF8" w:rsidP="007653E9">
      <w:pPr>
        <w:pStyle w:val="a3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3178CC">
        <w:rPr>
          <w:rFonts w:ascii="Arial" w:hAnsi="Arial" w:cs="Arial"/>
          <w:b/>
          <w:bCs/>
          <w:sz w:val="28"/>
          <w:szCs w:val="28"/>
        </w:rPr>
        <w:t xml:space="preserve">на </w:t>
      </w:r>
      <w:r w:rsidR="00671D1C" w:rsidRPr="003178CC">
        <w:rPr>
          <w:rFonts w:ascii="Arial" w:hAnsi="Arial" w:cs="Arial"/>
          <w:b/>
          <w:sz w:val="28"/>
          <w:szCs w:val="28"/>
        </w:rPr>
        <w:t>2024-2026</w:t>
      </w:r>
      <w:r w:rsidR="00671D1C" w:rsidRPr="003178CC">
        <w:rPr>
          <w:rFonts w:ascii="Arial" w:hAnsi="Arial" w:cs="Arial"/>
          <w:sz w:val="28"/>
          <w:szCs w:val="28"/>
        </w:rPr>
        <w:t xml:space="preserve"> </w:t>
      </w:r>
      <w:r w:rsidRPr="003178CC">
        <w:rPr>
          <w:rFonts w:ascii="Arial" w:hAnsi="Arial" w:cs="Arial"/>
          <w:b/>
          <w:bCs/>
          <w:sz w:val="28"/>
          <w:szCs w:val="28"/>
        </w:rPr>
        <w:t>годы»</w:t>
      </w:r>
    </w:p>
    <w:p w:rsidR="00533FF8" w:rsidRPr="00E63CE0" w:rsidRDefault="00533FF8" w:rsidP="007653E9">
      <w:pPr>
        <w:pStyle w:val="a3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5"/>
        <w:gridCol w:w="5741"/>
      </w:tblGrid>
      <w:tr w:rsidR="00533FF8" w:rsidRPr="00E63CE0">
        <w:trPr>
          <w:trHeight w:val="918"/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района;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widowControl w:val="0"/>
              <w:snapToGri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E63CE0" w:rsidRDefault="00533FF8" w:rsidP="00552B03">
            <w:pPr>
              <w:widowControl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-создание условий для деятельности добровольной пожарной дружины Высокского  сельсовета;</w:t>
            </w:r>
          </w:p>
          <w:p w:rsidR="00533FF8" w:rsidRPr="00E63CE0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pStyle w:val="a6"/>
              <w:spacing w:before="0" w:after="0" w:line="240" w:lineRule="auto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безопасности;</w:t>
            </w:r>
          </w:p>
          <w:p w:rsidR="00533FF8" w:rsidRPr="00E63CE0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-реализация Закона Курской области от 23 августа 2011 г. № 64-ЗКО «О системе мер </w:t>
            </w: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E63CE0" w:rsidRDefault="00533FF8" w:rsidP="00552B03">
            <w:pPr>
              <w:widowControl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-обеспечение необходимых условий для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предотвращения гибели людей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при пожарах;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области;</w:t>
            </w:r>
          </w:p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доля населенных пунктов, обеспеченных первичными мерами пожарной безопасности;</w:t>
            </w:r>
          </w:p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671D1C" w:rsidP="00B51861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533FF8" w:rsidRPr="00E63CE0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63CE0" w:rsidRDefault="00533FF8" w:rsidP="003178CC">
            <w:pPr>
              <w:ind w:left="267"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="00C140F0" w:rsidRPr="00E63CE0">
              <w:rPr>
                <w:rFonts w:ascii="Arial" w:hAnsi="Arial" w:cs="Arial"/>
                <w:sz w:val="24"/>
                <w:szCs w:val="24"/>
              </w:rPr>
              <w:t>45400</w:t>
            </w:r>
            <w:r w:rsidRPr="00E63CE0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533FF8" w:rsidRPr="00E63CE0" w:rsidRDefault="00533FF8" w:rsidP="00552B03">
            <w:pPr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средства местного бюджета  -</w:t>
            </w:r>
            <w:r w:rsidR="00C140F0" w:rsidRPr="00E63CE0">
              <w:rPr>
                <w:rFonts w:ascii="Arial" w:hAnsi="Arial" w:cs="Arial"/>
                <w:sz w:val="24"/>
                <w:szCs w:val="24"/>
              </w:rPr>
              <w:t>45400</w:t>
            </w:r>
            <w:r w:rsidRPr="00E63CE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33FF8" w:rsidRPr="00E63CE0" w:rsidRDefault="00533FF8" w:rsidP="00552B03">
            <w:pPr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средства областного бюджета - 0 рублей</w:t>
            </w:r>
          </w:p>
          <w:p w:rsidR="00533FF8" w:rsidRPr="00E63CE0" w:rsidRDefault="00533FF8" w:rsidP="00552B03">
            <w:pPr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средства федерального бюджета - 0 рублей</w:t>
            </w:r>
          </w:p>
          <w:p w:rsidR="00533FF8" w:rsidRPr="00E63CE0" w:rsidRDefault="00533FF8" w:rsidP="00552B03">
            <w:pPr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внебюджетные источники - 0 рублей</w:t>
            </w:r>
          </w:p>
        </w:tc>
      </w:tr>
    </w:tbl>
    <w:p w:rsidR="00533FF8" w:rsidRPr="00E63CE0" w:rsidRDefault="00533FF8" w:rsidP="007222B4">
      <w:pPr>
        <w:ind w:firstLine="709"/>
        <w:rPr>
          <w:rFonts w:ascii="Arial" w:hAnsi="Arial" w:cs="Arial"/>
          <w:sz w:val="24"/>
          <w:szCs w:val="24"/>
        </w:rPr>
      </w:pPr>
    </w:p>
    <w:p w:rsidR="00533FF8" w:rsidRPr="005B703E" w:rsidRDefault="00533FF8" w:rsidP="005B703E">
      <w:pPr>
        <w:rPr>
          <w:rFonts w:ascii="Arial" w:hAnsi="Arial" w:cs="Arial"/>
          <w:b/>
          <w:bCs/>
          <w:sz w:val="26"/>
          <w:szCs w:val="26"/>
        </w:rPr>
      </w:pPr>
      <w:proofErr w:type="gramStart"/>
      <w:r w:rsidRPr="005B703E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5B703E">
        <w:rPr>
          <w:rFonts w:ascii="Arial" w:hAnsi="Arial" w:cs="Arial"/>
          <w:b/>
          <w:bCs/>
          <w:sz w:val="26"/>
          <w:szCs w:val="26"/>
        </w:rPr>
        <w:t>. Содержание проблемы (задачи), анализ причин ее возникновения.</w:t>
      </w:r>
      <w:proofErr w:type="gramEnd"/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«Высокский сельсовет» Медвенского района.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Муниципальному образованию «Высокский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33FF8" w:rsidRPr="00E63CE0" w:rsidRDefault="00533FF8" w:rsidP="007222B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Действия Высокского сельсовета 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</w:p>
    <w:p w:rsidR="00533FF8" w:rsidRPr="005B703E" w:rsidRDefault="00533FF8" w:rsidP="005B703E">
      <w:pPr>
        <w:pStyle w:val="a3"/>
        <w:ind w:firstLine="709"/>
        <w:rPr>
          <w:rFonts w:ascii="Arial" w:hAnsi="Arial" w:cs="Arial"/>
          <w:b/>
          <w:bCs/>
          <w:sz w:val="26"/>
          <w:szCs w:val="26"/>
        </w:rPr>
      </w:pPr>
      <w:r w:rsidRPr="005B703E">
        <w:rPr>
          <w:rFonts w:ascii="Arial" w:hAnsi="Arial" w:cs="Arial"/>
          <w:b/>
          <w:bCs/>
          <w:sz w:val="26"/>
          <w:szCs w:val="26"/>
        </w:rPr>
        <w:lastRenderedPageBreak/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33FF8" w:rsidRPr="00E63CE0" w:rsidRDefault="00533FF8" w:rsidP="003E3D4B">
      <w:pPr>
        <w:pStyle w:val="a3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E63CE0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Основными целями и задачами подпрограммы являются:</w:t>
      </w:r>
    </w:p>
    <w:p w:rsidR="00533FF8" w:rsidRPr="00E63CE0" w:rsidRDefault="00533FF8" w:rsidP="003E3D4B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-создание условий для деятельности добровольной пожарной дружины Высокского сельсовета;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-повышение эффективности проводимой противопожарной пропаганды с населением сельсовета</w:t>
      </w:r>
    </w:p>
    <w:p w:rsidR="00533FF8" w:rsidRPr="00E63CE0" w:rsidRDefault="00533FF8" w:rsidP="003E3D4B">
      <w:pPr>
        <w:pStyle w:val="a6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-обеспечение необходимых условий для </w:t>
      </w:r>
      <w:proofErr w:type="gramStart"/>
      <w:r w:rsidRPr="00E63CE0">
        <w:rPr>
          <w:rFonts w:ascii="Arial" w:hAnsi="Arial" w:cs="Arial"/>
          <w:sz w:val="24"/>
          <w:szCs w:val="24"/>
        </w:rPr>
        <w:t>предотвращения гибели людей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при пожарах.</w:t>
      </w:r>
    </w:p>
    <w:p w:rsidR="00533FF8" w:rsidRPr="00E63CE0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Подпрограмма реализуется в один этап: </w:t>
      </w:r>
      <w:r w:rsidR="00671D1C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годы. </w:t>
      </w:r>
    </w:p>
    <w:p w:rsidR="00533FF8" w:rsidRPr="00E63CE0" w:rsidRDefault="00533FF8" w:rsidP="003E3D4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533FF8" w:rsidRPr="00E63CE0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снижение количества пожаров на территории Высокского сельсовета Медвенского района Курской области</w:t>
      </w:r>
    </w:p>
    <w:p w:rsidR="00533FF8" w:rsidRPr="00E63CE0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4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15%</w:t>
      </w:r>
    </w:p>
    <w:p w:rsidR="00533FF8" w:rsidRPr="00E63CE0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25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25%</w:t>
      </w:r>
    </w:p>
    <w:p w:rsidR="00533FF8" w:rsidRPr="00E63CE0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6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50%</w:t>
      </w:r>
    </w:p>
    <w:p w:rsidR="00533FF8" w:rsidRPr="00E63CE0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доля населенных пунктов, обеспеченных первичными  мерами пожарной безопасности</w:t>
      </w:r>
    </w:p>
    <w:p w:rsidR="00533FF8" w:rsidRPr="00E63CE0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4</w:t>
      </w:r>
      <w:r w:rsidR="00DA4673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год – 86%</w:t>
      </w:r>
    </w:p>
    <w:p w:rsidR="00533FF8" w:rsidRPr="00E63CE0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5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88%</w:t>
      </w:r>
    </w:p>
    <w:p w:rsidR="00533FF8" w:rsidRPr="00E63CE0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6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90%</w:t>
      </w:r>
    </w:p>
    <w:p w:rsidR="00533FF8" w:rsidRPr="00E63CE0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выполнение мероприятий по расходам на программу в целях </w:t>
      </w:r>
      <w:proofErr w:type="gramStart"/>
      <w:r w:rsidRPr="00E63CE0">
        <w:rPr>
          <w:rFonts w:ascii="Arial" w:hAnsi="Arial" w:cs="Arial"/>
          <w:sz w:val="24"/>
          <w:szCs w:val="24"/>
        </w:rPr>
        <w:t>обеспечения выполнения функций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533FF8" w:rsidRPr="00E63CE0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4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</w:t>
      </w:r>
      <w:r w:rsidR="00C140F0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45400,00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533FF8" w:rsidRPr="00E63CE0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5</w:t>
      </w:r>
      <w:r w:rsidR="00DA4673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год – </w:t>
      </w:r>
      <w:r w:rsidR="00C140F0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45400,00 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533FF8" w:rsidRPr="00E63CE0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671D1C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6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</w:t>
      </w:r>
      <w:r w:rsidR="00C140F0"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45400,00 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533FF8" w:rsidRPr="00E63CE0" w:rsidRDefault="00533FF8" w:rsidP="003E3D4B">
      <w:pPr>
        <w:suppressLineNumbers/>
        <w:spacing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</w:p>
    <w:p w:rsidR="00533FF8" w:rsidRPr="00F34BCB" w:rsidRDefault="00533FF8" w:rsidP="00F34BCB">
      <w:pPr>
        <w:pStyle w:val="a3"/>
        <w:ind w:firstLine="709"/>
        <w:rPr>
          <w:rFonts w:ascii="Arial" w:hAnsi="Arial" w:cs="Arial"/>
          <w:b/>
          <w:bCs/>
          <w:sz w:val="26"/>
          <w:szCs w:val="26"/>
        </w:rPr>
      </w:pPr>
      <w:r w:rsidRPr="00F34BCB">
        <w:rPr>
          <w:rFonts w:ascii="Arial" w:hAnsi="Arial" w:cs="Arial"/>
          <w:b/>
          <w:bCs/>
          <w:sz w:val="26"/>
          <w:szCs w:val="26"/>
        </w:rPr>
        <w:t>III. Перечень программных мероприятий, сроки их реализации и объёмы финансирования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lastRenderedPageBreak/>
        <w:t>В рамках осуществления основных мероприятий предусматривается: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Высокского сельсовета: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пожаротушения;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533FF8" w:rsidRPr="00E63CE0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E63CE0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E63CE0" w:rsidRDefault="00533FF8" w:rsidP="003E3D4B">
      <w:pPr>
        <w:shd w:val="clear" w:color="auto" w:fill="FFFFFF"/>
        <w:ind w:firstLine="709"/>
        <w:jc w:val="both"/>
        <w:rPr>
          <w:rFonts w:ascii="Arial" w:hAnsi="Arial" w:cs="Arial"/>
          <w:color w:val="020001"/>
          <w:sz w:val="24"/>
          <w:szCs w:val="24"/>
        </w:rPr>
      </w:pPr>
      <w:proofErr w:type="gramStart"/>
      <w:r w:rsidRPr="00E63CE0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E63CE0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E63CE0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E63CE0">
        <w:rPr>
          <w:rFonts w:ascii="Arial" w:hAnsi="Arial" w:cs="Arial"/>
          <w:sz w:val="24"/>
          <w:szCs w:val="24"/>
        </w:rPr>
        <w:t xml:space="preserve">Высокского </w:t>
      </w:r>
      <w:r w:rsidRPr="00E63CE0">
        <w:rPr>
          <w:rFonts w:ascii="Arial" w:hAnsi="Arial" w:cs="Arial"/>
          <w:color w:val="020001"/>
          <w:sz w:val="24"/>
          <w:szCs w:val="24"/>
        </w:rPr>
        <w:t>сельсовета, связанные со сферой</w:t>
      </w:r>
      <w:r w:rsidRPr="00E63CE0">
        <w:rPr>
          <w:rFonts w:ascii="Arial" w:hAnsi="Arial" w:cs="Arial"/>
          <w:color w:val="5A5A5A"/>
          <w:sz w:val="24"/>
          <w:szCs w:val="24"/>
        </w:rPr>
        <w:t xml:space="preserve"> </w:t>
      </w:r>
      <w:r w:rsidRPr="00E63CE0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E63CE0">
        <w:rPr>
          <w:rFonts w:ascii="Arial" w:hAnsi="Arial" w:cs="Arial"/>
          <w:color w:val="232022"/>
          <w:sz w:val="24"/>
          <w:szCs w:val="24"/>
        </w:rPr>
        <w:t xml:space="preserve">, </w:t>
      </w:r>
      <w:r w:rsidRPr="00E63CE0">
        <w:rPr>
          <w:rFonts w:ascii="Arial" w:hAnsi="Arial" w:cs="Arial"/>
          <w:color w:val="020001"/>
          <w:sz w:val="24"/>
          <w:szCs w:val="24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Высокского сельсовета Медвенского района.</w:t>
      </w:r>
      <w:proofErr w:type="gramEnd"/>
    </w:p>
    <w:p w:rsidR="00533FF8" w:rsidRPr="00E63CE0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Срок </w:t>
      </w:r>
      <w:proofErr w:type="gramStart"/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реализации данных мероприятий</w:t>
      </w:r>
      <w:proofErr w:type="gramEnd"/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 –</w:t>
      </w:r>
      <w:r w:rsidR="00671D1C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 годы.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Финансирование подпрограммных мероприятий предусмотрено осуществлять за счет средств бюджета муниципального образования «Высокский сельсовет» и составляет </w:t>
      </w:r>
      <w:r w:rsidRPr="00E63CE0">
        <w:rPr>
          <w:rFonts w:ascii="Arial" w:hAnsi="Arial" w:cs="Arial"/>
          <w:kern w:val="1"/>
          <w:sz w:val="24"/>
          <w:szCs w:val="24"/>
          <w:lang w:val="uk-UA" w:eastAsia="hi-IN" w:bidi="hi-IN"/>
        </w:rPr>
        <w:t>3000</w:t>
      </w:r>
      <w:r w:rsidRPr="00E63CE0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рублей.</w:t>
      </w:r>
    </w:p>
    <w:p w:rsidR="00533FF8" w:rsidRDefault="00533FF8" w:rsidP="003E3D4B">
      <w:pPr>
        <w:pStyle w:val="ConsPlusNormal"/>
        <w:widowControl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E63CE0">
        <w:rPr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F34BCB" w:rsidRPr="00E63CE0" w:rsidRDefault="00F34BCB" w:rsidP="003E3D4B">
      <w:pPr>
        <w:pStyle w:val="ConsPlusNormal"/>
        <w:widowControl/>
        <w:ind w:firstLine="709"/>
        <w:jc w:val="both"/>
        <w:rPr>
          <w:kern w:val="1"/>
          <w:sz w:val="24"/>
          <w:szCs w:val="24"/>
          <w:lang w:eastAsia="hi-IN" w:bidi="hi-IN"/>
        </w:rPr>
      </w:pPr>
    </w:p>
    <w:p w:rsidR="00533FF8" w:rsidRPr="00F34BCB" w:rsidRDefault="00533FF8" w:rsidP="00F34B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F34BCB">
        <w:rPr>
          <w:rFonts w:ascii="Arial" w:hAnsi="Arial" w:cs="Arial"/>
          <w:b/>
          <w:bCs/>
          <w:sz w:val="26"/>
          <w:szCs w:val="26"/>
        </w:rPr>
        <w:t xml:space="preserve">IV. Система </w:t>
      </w:r>
      <w:proofErr w:type="gramStart"/>
      <w:r w:rsidRPr="00F34BCB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F34BCB">
        <w:rPr>
          <w:rFonts w:ascii="Arial" w:hAnsi="Arial" w:cs="Arial"/>
          <w:b/>
          <w:bCs/>
          <w:sz w:val="26"/>
          <w:szCs w:val="26"/>
        </w:rPr>
        <w:t xml:space="preserve"> реализацией подпрограммы</w:t>
      </w:r>
    </w:p>
    <w:p w:rsidR="00533FF8" w:rsidRPr="00E63CE0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3C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CE0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Высокского сельсовета Медвенского района.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533FF8" w:rsidRPr="00E63CE0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33FF8" w:rsidRPr="00E63CE0" w:rsidRDefault="00533FF8" w:rsidP="003E3D4B">
      <w:pPr>
        <w:pStyle w:val="ConsPlusNormal"/>
        <w:widowControl/>
        <w:ind w:firstLine="540"/>
        <w:jc w:val="both"/>
        <w:rPr>
          <w:sz w:val="24"/>
          <w:szCs w:val="24"/>
        </w:rPr>
        <w:sectPr w:rsidR="00533FF8" w:rsidRPr="00E63CE0" w:rsidSect="00E63CE0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533FF8" w:rsidRPr="00E63CE0" w:rsidRDefault="00533FF8" w:rsidP="00B0112A">
      <w:pPr>
        <w:ind w:left="9356"/>
        <w:jc w:val="center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33FF8" w:rsidRPr="00E63CE0" w:rsidRDefault="00533FF8" w:rsidP="00B0112A">
      <w:pPr>
        <w:ind w:left="9356"/>
        <w:jc w:val="center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671D1C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sz w:val="24"/>
          <w:szCs w:val="24"/>
        </w:rPr>
        <w:t>годы»</w:t>
      </w:r>
    </w:p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948A4" w:rsidRDefault="00533FF8" w:rsidP="00E948A4">
      <w:pPr>
        <w:pStyle w:val="a3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E948A4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</w:t>
      </w:r>
      <w:r w:rsidRPr="00E948A4">
        <w:rPr>
          <w:rFonts w:ascii="Arial" w:hAnsi="Arial" w:cs="Arial"/>
          <w:sz w:val="30"/>
          <w:szCs w:val="30"/>
        </w:rPr>
        <w:t xml:space="preserve">, </w:t>
      </w:r>
      <w:r w:rsidRPr="00E948A4">
        <w:rPr>
          <w:rFonts w:ascii="Arial" w:hAnsi="Arial" w:cs="Arial"/>
          <w:b/>
          <w:bCs/>
          <w:sz w:val="30"/>
          <w:szCs w:val="30"/>
        </w:rPr>
        <w:t>позволяющие оценить эффективность реализации Программы по годам</w:t>
      </w:r>
    </w:p>
    <w:p w:rsidR="00E948A4" w:rsidRPr="00E948A4" w:rsidRDefault="00E948A4" w:rsidP="007222B4">
      <w:pPr>
        <w:pStyle w:val="a3"/>
        <w:ind w:firstLine="689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403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678"/>
        <w:gridCol w:w="3686"/>
        <w:gridCol w:w="992"/>
        <w:gridCol w:w="850"/>
        <w:gridCol w:w="843"/>
        <w:gridCol w:w="7"/>
        <w:gridCol w:w="2269"/>
      </w:tblGrid>
      <w:tr w:rsidR="00533FF8" w:rsidRPr="00E63CE0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33FF8" w:rsidRPr="00E63CE0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3FF8" w:rsidRPr="00E63CE0" w:rsidRDefault="00533FF8" w:rsidP="00671D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4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63CE0" w:rsidRDefault="00533FF8" w:rsidP="00671D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5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63CE0" w:rsidRDefault="00533FF8" w:rsidP="00671D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6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533FF8" w:rsidRPr="00E63CE0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533FF8" w:rsidRPr="00E63CE0" w:rsidTr="00E246B2">
        <w:trPr>
          <w:cantSplit/>
          <w:trHeight w:val="8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доля населенных пунктов, обеспеченных первичными мерами пожарной безопасности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3FF8" w:rsidRPr="00E63CE0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 xml:space="preserve"> органами </w:t>
            </w: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  <w:p w:rsidR="00533FF8" w:rsidRPr="00E63CE0" w:rsidRDefault="00533FF8" w:rsidP="00552B03">
            <w:pPr>
              <w:pStyle w:val="a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</w:tr>
      <w:tr w:rsidR="00533FF8" w:rsidRPr="00E63CE0">
        <w:trPr>
          <w:cantSplit/>
          <w:trHeight w:val="27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>
        <w:trPr>
          <w:cantSplit/>
          <w:trHeight w:val="26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246B2">
        <w:trPr>
          <w:cantSplit/>
          <w:trHeight w:val="7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B2" w:rsidRPr="00E63CE0" w:rsidTr="00E246B2">
        <w:trPr>
          <w:cantSplit/>
          <w:trHeight w:val="26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B2" w:rsidRPr="00E63CE0" w:rsidRDefault="00E246B2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B2" w:rsidRPr="00E63CE0" w:rsidRDefault="00E246B2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B2" w:rsidRPr="00E63CE0" w:rsidRDefault="00E246B2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45400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136200</w:t>
            </w:r>
          </w:p>
        </w:tc>
      </w:tr>
      <w:tr w:rsidR="00533FF8" w:rsidRPr="00E63CE0">
        <w:trPr>
          <w:cantSplit/>
          <w:trHeight w:val="24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63CE0" w:rsidRDefault="00E948A4" w:rsidP="00E63CE0">
      <w:pPr>
        <w:tabs>
          <w:tab w:val="left" w:pos="8222"/>
        </w:tabs>
        <w:ind w:left="83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533FF8" w:rsidRPr="00E63CE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33FF8" w:rsidRPr="00E63CE0" w:rsidRDefault="00533FF8" w:rsidP="00E63CE0">
      <w:pPr>
        <w:tabs>
          <w:tab w:val="left" w:pos="8222"/>
        </w:tabs>
        <w:ind w:left="8364"/>
        <w:jc w:val="center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671D1C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sz w:val="24"/>
          <w:szCs w:val="24"/>
        </w:rPr>
        <w:t>годы»</w:t>
      </w:r>
    </w:p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948A4" w:rsidRDefault="00533FF8" w:rsidP="007222B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E948A4">
        <w:rPr>
          <w:rFonts w:ascii="Arial" w:hAnsi="Arial" w:cs="Arial"/>
          <w:b/>
          <w:bCs/>
          <w:sz w:val="30"/>
          <w:szCs w:val="30"/>
        </w:rPr>
        <w:t xml:space="preserve"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671D1C" w:rsidRPr="0050713E">
        <w:rPr>
          <w:rFonts w:ascii="Arial" w:hAnsi="Arial" w:cs="Arial"/>
          <w:b/>
          <w:sz w:val="30"/>
          <w:szCs w:val="30"/>
        </w:rPr>
        <w:t>2024-2026</w:t>
      </w:r>
      <w:r w:rsidR="00671D1C" w:rsidRPr="00E948A4">
        <w:rPr>
          <w:rFonts w:ascii="Arial" w:hAnsi="Arial" w:cs="Arial"/>
          <w:sz w:val="30"/>
          <w:szCs w:val="30"/>
        </w:rPr>
        <w:t xml:space="preserve"> </w:t>
      </w:r>
      <w:r w:rsidRPr="00E948A4">
        <w:rPr>
          <w:rFonts w:ascii="Arial" w:hAnsi="Arial" w:cs="Arial"/>
          <w:b/>
          <w:bCs/>
          <w:sz w:val="30"/>
          <w:szCs w:val="30"/>
        </w:rPr>
        <w:t>годы»</w:t>
      </w:r>
    </w:p>
    <w:tbl>
      <w:tblPr>
        <w:tblW w:w="1820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635"/>
        <w:gridCol w:w="142"/>
        <w:gridCol w:w="499"/>
        <w:gridCol w:w="351"/>
        <w:gridCol w:w="142"/>
        <w:gridCol w:w="925"/>
        <w:gridCol w:w="67"/>
        <w:gridCol w:w="425"/>
        <w:gridCol w:w="500"/>
        <w:gridCol w:w="351"/>
        <w:gridCol w:w="499"/>
        <w:gridCol w:w="210"/>
        <w:gridCol w:w="783"/>
        <w:gridCol w:w="918"/>
        <w:gridCol w:w="74"/>
        <w:gridCol w:w="1768"/>
        <w:gridCol w:w="3799"/>
        <w:gridCol w:w="160"/>
      </w:tblGrid>
      <w:tr w:rsidR="00533FF8" w:rsidRPr="00E63CE0" w:rsidTr="00E63CE0">
        <w:trPr>
          <w:gridAfter w:val="2"/>
          <w:wAfter w:w="3959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63CE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533FF8" w:rsidRPr="00E63CE0" w:rsidTr="00E63CE0">
        <w:trPr>
          <w:gridAfter w:val="2"/>
          <w:wAfter w:w="3959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gridAfter w:val="2"/>
          <w:wAfter w:w="3959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671D1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</w:t>
            </w:r>
            <w:r w:rsidR="00DA4673" w:rsidRPr="00E63CE0">
              <w:rPr>
                <w:rFonts w:ascii="Arial" w:hAnsi="Arial" w:cs="Arial"/>
                <w:sz w:val="24"/>
                <w:szCs w:val="24"/>
              </w:rPr>
              <w:t>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4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5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</w:t>
            </w:r>
            <w:r w:rsidR="00671D1C" w:rsidRPr="00E63CE0">
              <w:rPr>
                <w:rFonts w:ascii="Arial" w:hAnsi="Arial" w:cs="Arial"/>
                <w:sz w:val="24"/>
                <w:szCs w:val="24"/>
              </w:rPr>
              <w:t>6</w:t>
            </w:r>
            <w:r w:rsidRPr="00E63CE0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gridAfter w:val="2"/>
          <w:wAfter w:w="3959" w:type="dxa"/>
          <w:cantSplit/>
          <w:trHeight w:val="283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B51861">
            <w:pPr>
              <w:pStyle w:val="a3"/>
              <w:ind w:firstLine="6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533FF8" w:rsidRPr="00E63CE0" w:rsidTr="00E63CE0">
        <w:trPr>
          <w:gridAfter w:val="2"/>
          <w:wAfter w:w="3959" w:type="dxa"/>
          <w:cantSplit/>
          <w:trHeight w:val="283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shd w:val="clear" w:color="auto" w:fill="FFFFFF"/>
              <w:spacing w:before="1" w:after="1"/>
              <w:ind w:firstLine="640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E246B2" w:rsidRPr="00E63CE0" w:rsidTr="00E63CE0">
        <w:trPr>
          <w:gridAfter w:val="2"/>
          <w:wAfter w:w="395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2024-2026гг.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136200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E63CE0" w:rsidTr="00E63CE0">
        <w:trPr>
          <w:gridAfter w:val="2"/>
          <w:wAfter w:w="3959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shd w:val="clear" w:color="auto" w:fill="FFFFFF"/>
              <w:spacing w:before="1" w:after="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671D1C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2024-2026 </w:t>
            </w:r>
            <w:r w:rsidR="00533FF8" w:rsidRPr="00E63CE0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E63CE0" w:rsidTr="00E63CE0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671D1C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2024-2026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274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B51861">
            <w:pPr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Цель 2: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274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671D1C" w:rsidP="00DA46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2024-2026 гг</w:t>
            </w:r>
            <w:r w:rsidR="00DA4673" w:rsidRPr="00E63C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257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Цель 3: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261"/>
        </w:trPr>
        <w:tc>
          <w:tcPr>
            <w:tcW w:w="1424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Задача 1: обеспечение необходимых условий для </w:t>
            </w:r>
            <w:proofErr w:type="gramStart"/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 пожарах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671D1C" w:rsidP="00DA46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2024-2026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63CE0" w:rsidTr="00E63CE0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63CE0" w:rsidRDefault="00671D1C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2024-2026 </w:t>
            </w:r>
            <w:proofErr w:type="gramStart"/>
            <w:r w:rsidRPr="00E63CE0">
              <w:rPr>
                <w:rFonts w:ascii="Arial" w:hAnsi="Arial" w:cs="Arial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63CE0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B2" w:rsidRPr="00E63CE0" w:rsidTr="00E63CE0">
        <w:trPr>
          <w:gridAfter w:val="2"/>
          <w:wAfter w:w="3959" w:type="dxa"/>
          <w:cantSplit/>
          <w:trHeight w:val="379"/>
        </w:trPr>
        <w:tc>
          <w:tcPr>
            <w:tcW w:w="758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3CE0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A5B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136200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A5BF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A5BFF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A5BFF">
            <w:pPr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6B2" w:rsidRPr="00E63CE0" w:rsidRDefault="00E246B2" w:rsidP="00552B03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713E" w:rsidRDefault="0050713E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63CE0" w:rsidRDefault="0050713E" w:rsidP="0050713E">
      <w:pPr>
        <w:ind w:left="1020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533FF8" w:rsidRPr="00E63CE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33FF8" w:rsidRPr="00E63CE0" w:rsidRDefault="00533FF8" w:rsidP="00E63CE0">
      <w:pPr>
        <w:spacing w:after="0"/>
        <w:ind w:left="8789"/>
        <w:jc w:val="center"/>
        <w:rPr>
          <w:rFonts w:ascii="Arial" w:hAnsi="Arial" w:cs="Arial"/>
          <w:sz w:val="24"/>
          <w:szCs w:val="24"/>
        </w:rPr>
      </w:pPr>
      <w:r w:rsidRPr="00E63CE0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671D1C" w:rsidRPr="00E63CE0">
        <w:rPr>
          <w:rFonts w:ascii="Arial" w:hAnsi="Arial" w:cs="Arial"/>
          <w:sz w:val="24"/>
          <w:szCs w:val="24"/>
        </w:rPr>
        <w:t xml:space="preserve">2024-2026 </w:t>
      </w:r>
      <w:r w:rsidRPr="00E63CE0">
        <w:rPr>
          <w:rFonts w:ascii="Arial" w:hAnsi="Arial" w:cs="Arial"/>
          <w:sz w:val="24"/>
          <w:szCs w:val="24"/>
        </w:rPr>
        <w:t>годы»</w:t>
      </w:r>
    </w:p>
    <w:p w:rsidR="00533FF8" w:rsidRPr="00E63CE0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63CE0" w:rsidRDefault="00533FF8" w:rsidP="00D350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50713E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0713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50713E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0713E">
        <w:rPr>
          <w:rFonts w:ascii="Arial" w:hAnsi="Arial" w:cs="Arial"/>
          <w:b/>
          <w:bCs/>
          <w:sz w:val="30"/>
          <w:szCs w:val="30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533FF8" w:rsidRPr="0050713E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0713E">
        <w:rPr>
          <w:rFonts w:ascii="Arial" w:hAnsi="Arial" w:cs="Arial"/>
          <w:b/>
          <w:bCs/>
          <w:sz w:val="30"/>
          <w:szCs w:val="30"/>
        </w:rPr>
        <w:t xml:space="preserve">на </w:t>
      </w:r>
      <w:r w:rsidR="00671D1C" w:rsidRPr="0050713E">
        <w:rPr>
          <w:rFonts w:ascii="Arial" w:hAnsi="Arial" w:cs="Arial"/>
          <w:b/>
          <w:sz w:val="30"/>
          <w:szCs w:val="30"/>
        </w:rPr>
        <w:t>2024-2026</w:t>
      </w:r>
      <w:r w:rsidR="00671D1C" w:rsidRPr="0050713E">
        <w:rPr>
          <w:rFonts w:ascii="Arial" w:hAnsi="Arial" w:cs="Arial"/>
          <w:b/>
          <w:bCs/>
          <w:sz w:val="30"/>
          <w:szCs w:val="30"/>
        </w:rPr>
        <w:t xml:space="preserve"> </w:t>
      </w:r>
      <w:r w:rsidRPr="0050713E">
        <w:rPr>
          <w:rFonts w:ascii="Arial" w:hAnsi="Arial" w:cs="Arial"/>
          <w:b/>
          <w:bCs/>
          <w:sz w:val="30"/>
          <w:szCs w:val="30"/>
        </w:rPr>
        <w:t>годы»</w:t>
      </w:r>
    </w:p>
    <w:p w:rsidR="00533FF8" w:rsidRPr="00E63CE0" w:rsidRDefault="00533FF8" w:rsidP="003E3D4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5"/>
        <w:gridCol w:w="2449"/>
        <w:gridCol w:w="2062"/>
        <w:gridCol w:w="2536"/>
        <w:gridCol w:w="2123"/>
      </w:tblGrid>
      <w:tr w:rsidR="00533FF8" w:rsidRPr="00E63CE0" w:rsidTr="00E63CE0">
        <w:tc>
          <w:tcPr>
            <w:tcW w:w="4745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49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062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536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123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E246B2" w:rsidRPr="00E63CE0" w:rsidTr="00E63CE0">
        <w:tc>
          <w:tcPr>
            <w:tcW w:w="4745" w:type="dxa"/>
          </w:tcPr>
          <w:p w:rsidR="00E246B2" w:rsidRPr="00E63CE0" w:rsidRDefault="00E246B2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9" w:type="dxa"/>
          </w:tcPr>
          <w:p w:rsidR="00E246B2" w:rsidRPr="00E63CE0" w:rsidRDefault="00E246B2" w:rsidP="00E246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136200</w:t>
            </w:r>
          </w:p>
        </w:tc>
        <w:tc>
          <w:tcPr>
            <w:tcW w:w="2062" w:type="dxa"/>
          </w:tcPr>
          <w:p w:rsidR="00E246B2" w:rsidRPr="00E63CE0" w:rsidRDefault="00E246B2" w:rsidP="00E246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2536" w:type="dxa"/>
          </w:tcPr>
          <w:p w:rsidR="00E246B2" w:rsidRPr="00E63CE0" w:rsidRDefault="00E246B2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2123" w:type="dxa"/>
          </w:tcPr>
          <w:p w:rsidR="00E246B2" w:rsidRPr="00E63CE0" w:rsidRDefault="00E246B2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</w:tr>
      <w:tr w:rsidR="00533FF8" w:rsidRPr="00E63CE0" w:rsidTr="00E63CE0">
        <w:tc>
          <w:tcPr>
            <w:tcW w:w="4745" w:type="dxa"/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49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533FF8" w:rsidRPr="00E63CE0" w:rsidRDefault="00533FF8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B2" w:rsidRPr="00E63CE0" w:rsidTr="00E63CE0">
        <w:tc>
          <w:tcPr>
            <w:tcW w:w="4745" w:type="dxa"/>
          </w:tcPr>
          <w:p w:rsidR="00E246B2" w:rsidRPr="00E63CE0" w:rsidRDefault="00D811DA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E246B2" w:rsidRPr="00E63CE0">
              <w:rPr>
                <w:rFonts w:ascii="Arial" w:hAnsi="Arial" w:cs="Arial"/>
                <w:sz w:val="24"/>
                <w:szCs w:val="24"/>
              </w:rPr>
              <w:t>Высокского сельсовета</w:t>
            </w:r>
          </w:p>
        </w:tc>
        <w:tc>
          <w:tcPr>
            <w:tcW w:w="2449" w:type="dxa"/>
          </w:tcPr>
          <w:p w:rsidR="00E246B2" w:rsidRPr="00E63CE0" w:rsidRDefault="00E246B2" w:rsidP="00E246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136200</w:t>
            </w:r>
          </w:p>
        </w:tc>
        <w:tc>
          <w:tcPr>
            <w:tcW w:w="2062" w:type="dxa"/>
          </w:tcPr>
          <w:p w:rsidR="00E246B2" w:rsidRPr="00E63CE0" w:rsidRDefault="00E246B2" w:rsidP="00E246B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2536" w:type="dxa"/>
          </w:tcPr>
          <w:p w:rsidR="00E246B2" w:rsidRPr="00E63CE0" w:rsidRDefault="00E246B2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  <w:tc>
          <w:tcPr>
            <w:tcW w:w="2123" w:type="dxa"/>
          </w:tcPr>
          <w:p w:rsidR="00E246B2" w:rsidRPr="00E63CE0" w:rsidRDefault="00E246B2" w:rsidP="00E24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  <w:lang w:val="uk-UA"/>
              </w:rPr>
              <w:t>45400</w:t>
            </w:r>
          </w:p>
        </w:tc>
      </w:tr>
      <w:tr w:rsidR="00533FF8" w:rsidRPr="00E63CE0" w:rsidTr="00E63CE0">
        <w:trPr>
          <w:trHeight w:val="424"/>
        </w:trPr>
        <w:tc>
          <w:tcPr>
            <w:tcW w:w="4745" w:type="dxa"/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4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63CE0" w:rsidTr="00E63CE0">
        <w:tc>
          <w:tcPr>
            <w:tcW w:w="4745" w:type="dxa"/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4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63CE0" w:rsidTr="00E63CE0">
        <w:tc>
          <w:tcPr>
            <w:tcW w:w="4745" w:type="dxa"/>
          </w:tcPr>
          <w:p w:rsidR="00533FF8" w:rsidRPr="00E63CE0" w:rsidRDefault="00533FF8" w:rsidP="00552B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4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63CE0" w:rsidTr="00E63CE0">
        <w:tc>
          <w:tcPr>
            <w:tcW w:w="4745" w:type="dxa"/>
          </w:tcPr>
          <w:p w:rsidR="00533FF8" w:rsidRPr="00E63CE0" w:rsidRDefault="00533FF8" w:rsidP="00B51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CE0">
              <w:rPr>
                <w:rFonts w:ascii="Arial" w:hAnsi="Arial" w:cs="Arial"/>
                <w:sz w:val="24"/>
                <w:szCs w:val="24"/>
              </w:rPr>
              <w:lastRenderedPageBreak/>
              <w:t>В том числе в разрезе главных распорядителей средств бюджета Высокского  сельсовета, ответственных за реализацию программы</w:t>
            </w:r>
          </w:p>
        </w:tc>
        <w:tc>
          <w:tcPr>
            <w:tcW w:w="2449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533FF8" w:rsidRPr="00E63CE0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FF8" w:rsidRPr="00E63CE0" w:rsidRDefault="00533FF8" w:rsidP="007222B4">
      <w:pPr>
        <w:rPr>
          <w:rFonts w:ascii="Arial" w:hAnsi="Arial" w:cs="Arial"/>
          <w:kern w:val="1"/>
          <w:sz w:val="24"/>
          <w:szCs w:val="24"/>
        </w:rPr>
        <w:sectPr w:rsidR="00533FF8" w:rsidRPr="00E63CE0" w:rsidSect="00E63CE0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533FF8" w:rsidRPr="00E63CE0" w:rsidRDefault="00533FF8" w:rsidP="00E63CE0">
      <w:pPr>
        <w:rPr>
          <w:rFonts w:ascii="Arial" w:hAnsi="Arial" w:cs="Arial"/>
          <w:sz w:val="24"/>
          <w:szCs w:val="24"/>
        </w:rPr>
      </w:pPr>
    </w:p>
    <w:sectPr w:rsidR="00533FF8" w:rsidRPr="00E63CE0" w:rsidSect="00E63CE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14EDB"/>
    <w:rsid w:val="00066CAC"/>
    <w:rsid w:val="00092516"/>
    <w:rsid w:val="000A42EC"/>
    <w:rsid w:val="000B3E39"/>
    <w:rsid w:val="000B451D"/>
    <w:rsid w:val="000F709F"/>
    <w:rsid w:val="001122B3"/>
    <w:rsid w:val="001209EA"/>
    <w:rsid w:val="00132A0F"/>
    <w:rsid w:val="001434E5"/>
    <w:rsid w:val="001C0E5D"/>
    <w:rsid w:val="001E5891"/>
    <w:rsid w:val="001E75EC"/>
    <w:rsid w:val="00202C09"/>
    <w:rsid w:val="00213547"/>
    <w:rsid w:val="0024014B"/>
    <w:rsid w:val="00270230"/>
    <w:rsid w:val="002B39C2"/>
    <w:rsid w:val="00304B86"/>
    <w:rsid w:val="003172B1"/>
    <w:rsid w:val="003178CC"/>
    <w:rsid w:val="00320097"/>
    <w:rsid w:val="003C137F"/>
    <w:rsid w:val="003E3D4B"/>
    <w:rsid w:val="00400EA7"/>
    <w:rsid w:val="00407042"/>
    <w:rsid w:val="0040746E"/>
    <w:rsid w:val="00422268"/>
    <w:rsid w:val="004339E9"/>
    <w:rsid w:val="00464DBF"/>
    <w:rsid w:val="00472C1D"/>
    <w:rsid w:val="0047768F"/>
    <w:rsid w:val="004B1E8F"/>
    <w:rsid w:val="004B5452"/>
    <w:rsid w:val="004B7214"/>
    <w:rsid w:val="004D552B"/>
    <w:rsid w:val="0050713E"/>
    <w:rsid w:val="00522789"/>
    <w:rsid w:val="00533FF8"/>
    <w:rsid w:val="00552B03"/>
    <w:rsid w:val="005713EC"/>
    <w:rsid w:val="005A5040"/>
    <w:rsid w:val="005B29CE"/>
    <w:rsid w:val="005B6C06"/>
    <w:rsid w:val="005B703E"/>
    <w:rsid w:val="005C675A"/>
    <w:rsid w:val="005D337A"/>
    <w:rsid w:val="005E076F"/>
    <w:rsid w:val="005F1797"/>
    <w:rsid w:val="00624FE8"/>
    <w:rsid w:val="00671D1C"/>
    <w:rsid w:val="00695F13"/>
    <w:rsid w:val="006F5154"/>
    <w:rsid w:val="00704175"/>
    <w:rsid w:val="007222B4"/>
    <w:rsid w:val="007653E9"/>
    <w:rsid w:val="007A4D78"/>
    <w:rsid w:val="007E298E"/>
    <w:rsid w:val="00832107"/>
    <w:rsid w:val="008421C0"/>
    <w:rsid w:val="008E29F8"/>
    <w:rsid w:val="009022AD"/>
    <w:rsid w:val="00925563"/>
    <w:rsid w:val="00944B03"/>
    <w:rsid w:val="00971383"/>
    <w:rsid w:val="00987314"/>
    <w:rsid w:val="009E6FFD"/>
    <w:rsid w:val="00A014A3"/>
    <w:rsid w:val="00A05052"/>
    <w:rsid w:val="00A5213C"/>
    <w:rsid w:val="00AB06A4"/>
    <w:rsid w:val="00AC4662"/>
    <w:rsid w:val="00AC7BBD"/>
    <w:rsid w:val="00B0112A"/>
    <w:rsid w:val="00B12655"/>
    <w:rsid w:val="00B44FCF"/>
    <w:rsid w:val="00B51861"/>
    <w:rsid w:val="00B84D2A"/>
    <w:rsid w:val="00B92FA1"/>
    <w:rsid w:val="00BB494A"/>
    <w:rsid w:val="00C140F0"/>
    <w:rsid w:val="00C35FE0"/>
    <w:rsid w:val="00C62FC4"/>
    <w:rsid w:val="00C83FE3"/>
    <w:rsid w:val="00CA2659"/>
    <w:rsid w:val="00D05872"/>
    <w:rsid w:val="00D24FEA"/>
    <w:rsid w:val="00D35059"/>
    <w:rsid w:val="00D5700C"/>
    <w:rsid w:val="00D811DA"/>
    <w:rsid w:val="00DA4673"/>
    <w:rsid w:val="00DC558F"/>
    <w:rsid w:val="00E246B2"/>
    <w:rsid w:val="00E47D97"/>
    <w:rsid w:val="00E541BE"/>
    <w:rsid w:val="00E63CE0"/>
    <w:rsid w:val="00E948A4"/>
    <w:rsid w:val="00EA7628"/>
    <w:rsid w:val="00F2127D"/>
    <w:rsid w:val="00F34BCB"/>
    <w:rsid w:val="00F8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rmal (Web)"/>
    <w:basedOn w:val="a"/>
    <w:uiPriority w:val="99"/>
    <w:rsid w:val="003E3D4B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character" w:customStyle="1" w:styleId="a7">
    <w:name w:val="Основной текст_"/>
    <w:link w:val="10"/>
    <w:uiPriority w:val="99"/>
    <w:locked/>
    <w:rsid w:val="003E3D4B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3E3D4B"/>
    <w:pPr>
      <w:shd w:val="clear" w:color="auto" w:fill="FFFFFF"/>
      <w:spacing w:after="0" w:line="240" w:lineRule="atLeast"/>
      <w:jc w:val="both"/>
    </w:pPr>
    <w:rPr>
      <w:rFonts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22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94</cp:revision>
  <cp:lastPrinted>2019-12-05T05:24:00Z</cp:lastPrinted>
  <dcterms:created xsi:type="dcterms:W3CDTF">2019-12-04T12:26:00Z</dcterms:created>
  <dcterms:modified xsi:type="dcterms:W3CDTF">2024-01-19T09:45:00Z</dcterms:modified>
</cp:coreProperties>
</file>